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A" w:rsidRDefault="0018636A" w:rsidP="0018636A">
      <w:pPr>
        <w:jc w:val="center"/>
        <w:rPr>
          <w:rStyle w:val="FontStyle12"/>
          <w:b/>
        </w:rPr>
      </w:pPr>
      <w:r>
        <w:rPr>
          <w:rStyle w:val="FontStyle12"/>
          <w:b/>
        </w:rPr>
        <w:t xml:space="preserve">        </w:t>
      </w:r>
    </w:p>
    <w:p w:rsidR="0018636A" w:rsidRDefault="0018636A" w:rsidP="0018636A">
      <w:pPr>
        <w:jc w:val="center"/>
        <w:rPr>
          <w:b/>
        </w:rPr>
      </w:pPr>
      <w:r>
        <w:rPr>
          <w:rStyle w:val="FontStyle12"/>
          <w:b/>
        </w:rPr>
        <w:t xml:space="preserve"> </w:t>
      </w:r>
      <w:r>
        <w:rPr>
          <w:b/>
        </w:rPr>
        <w:t>СОВЕТ ДЕПУТАТОВ МШИНСКОГО СЕЛЬСКОГО  ПОСЕЛЕНИЯ</w:t>
      </w:r>
    </w:p>
    <w:p w:rsidR="0018636A" w:rsidRDefault="0018636A" w:rsidP="0018636A">
      <w:pPr>
        <w:jc w:val="center"/>
        <w:rPr>
          <w:b/>
        </w:rPr>
      </w:pPr>
      <w:r>
        <w:rPr>
          <w:b/>
        </w:rPr>
        <w:t>ЛУЖСКОГО МУНИЦИПАЛЬНОГО РАЙОНА</w:t>
      </w:r>
    </w:p>
    <w:p w:rsidR="0018636A" w:rsidRDefault="0018636A" w:rsidP="0018636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8636A" w:rsidRDefault="0018636A" w:rsidP="0018636A">
      <w:pPr>
        <w:jc w:val="center"/>
        <w:rPr>
          <w:b/>
        </w:rPr>
      </w:pPr>
      <w:r>
        <w:rPr>
          <w:b/>
        </w:rPr>
        <w:t>ТРЕТЬЕГО СОЗЫВА</w:t>
      </w:r>
    </w:p>
    <w:p w:rsidR="0018636A" w:rsidRDefault="0018636A" w:rsidP="0018636A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18636A" w:rsidRDefault="0018636A" w:rsidP="0018636A">
      <w:pPr>
        <w:tabs>
          <w:tab w:val="center" w:pos="4677"/>
          <w:tab w:val="left" w:pos="5865"/>
        </w:tabs>
        <w:rPr>
          <w:b/>
        </w:rPr>
      </w:pPr>
      <w:r>
        <w:rPr>
          <w:b/>
        </w:rPr>
        <w:tab/>
        <w:t>РЕШЕНИЕ</w:t>
      </w:r>
      <w:r>
        <w:rPr>
          <w:b/>
        </w:rPr>
        <w:tab/>
      </w:r>
    </w:p>
    <w:p w:rsidR="0018636A" w:rsidRPr="00E06196" w:rsidRDefault="0018636A" w:rsidP="0018636A">
      <w:pPr>
        <w:rPr>
          <w:sz w:val="28"/>
          <w:szCs w:val="28"/>
        </w:rPr>
      </w:pPr>
      <w:r>
        <w:t xml:space="preserve">                                                                     </w:t>
      </w:r>
    </w:p>
    <w:p w:rsidR="0018636A" w:rsidRPr="00E06196" w:rsidRDefault="0018636A" w:rsidP="0018636A">
      <w:pPr>
        <w:rPr>
          <w:sz w:val="28"/>
          <w:szCs w:val="28"/>
        </w:rPr>
      </w:pPr>
      <w:r w:rsidRPr="00E06196">
        <w:rPr>
          <w:sz w:val="28"/>
          <w:szCs w:val="28"/>
        </w:rPr>
        <w:t xml:space="preserve">От  </w:t>
      </w:r>
      <w:r>
        <w:rPr>
          <w:sz w:val="28"/>
          <w:szCs w:val="28"/>
        </w:rPr>
        <w:t>28</w:t>
      </w:r>
      <w:r w:rsidRPr="00E06196">
        <w:rPr>
          <w:sz w:val="28"/>
          <w:szCs w:val="28"/>
        </w:rPr>
        <w:t xml:space="preserve">. </w:t>
      </w:r>
      <w:r>
        <w:rPr>
          <w:sz w:val="28"/>
          <w:szCs w:val="28"/>
        </w:rPr>
        <w:t>03</w:t>
      </w:r>
      <w:r w:rsidRPr="00E06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 xml:space="preserve">2017                        </w:t>
      </w:r>
      <w:r w:rsidR="00AE60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116</w:t>
      </w:r>
      <w:r w:rsidRPr="00E06196">
        <w:rPr>
          <w:sz w:val="28"/>
          <w:szCs w:val="28"/>
        </w:rPr>
        <w:t xml:space="preserve">             </w:t>
      </w:r>
    </w:p>
    <w:p w:rsidR="0018636A" w:rsidRDefault="0018636A" w:rsidP="0018636A">
      <w:pPr>
        <w:rPr>
          <w:sz w:val="28"/>
          <w:szCs w:val="28"/>
        </w:rPr>
      </w:pPr>
      <w:r w:rsidRPr="00E06196">
        <w:rPr>
          <w:sz w:val="28"/>
          <w:szCs w:val="28"/>
        </w:rPr>
        <w:t xml:space="preserve">О внесении изменений  в  решение </w:t>
      </w:r>
    </w:p>
    <w:p w:rsidR="0018636A" w:rsidRDefault="0018636A" w:rsidP="0018636A">
      <w:pPr>
        <w:rPr>
          <w:sz w:val="28"/>
          <w:szCs w:val="28"/>
        </w:rPr>
      </w:pPr>
      <w:r w:rsidRPr="00E06196">
        <w:rPr>
          <w:sz w:val="28"/>
          <w:szCs w:val="28"/>
        </w:rPr>
        <w:t xml:space="preserve">совета депутатов </w:t>
      </w:r>
      <w:proofErr w:type="spellStart"/>
      <w:r w:rsidRPr="00E06196">
        <w:rPr>
          <w:sz w:val="28"/>
          <w:szCs w:val="28"/>
        </w:rPr>
        <w:t>Мшинского</w:t>
      </w:r>
      <w:proofErr w:type="spellEnd"/>
      <w:r w:rsidRPr="00E06196">
        <w:rPr>
          <w:sz w:val="28"/>
          <w:szCs w:val="28"/>
        </w:rPr>
        <w:t xml:space="preserve"> сельского поселения  </w:t>
      </w:r>
    </w:p>
    <w:p w:rsidR="0018636A" w:rsidRDefault="0018636A" w:rsidP="0018636A">
      <w:pPr>
        <w:rPr>
          <w:sz w:val="28"/>
          <w:szCs w:val="28"/>
        </w:rPr>
      </w:pPr>
      <w:r w:rsidRPr="00E061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 xml:space="preserve"> 09.10.2015 № 53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>"О земельном налоге</w:t>
      </w:r>
      <w:r>
        <w:rPr>
          <w:sz w:val="28"/>
          <w:szCs w:val="28"/>
        </w:rPr>
        <w:t>»</w:t>
      </w:r>
    </w:p>
    <w:p w:rsidR="0018636A" w:rsidRDefault="0018636A" w:rsidP="0018636A">
      <w:pPr>
        <w:rPr>
          <w:sz w:val="28"/>
          <w:szCs w:val="28"/>
        </w:rPr>
      </w:pPr>
    </w:p>
    <w:p w:rsidR="0018636A" w:rsidRPr="00A277C0" w:rsidRDefault="0018636A" w:rsidP="0018636A">
      <w:pPr>
        <w:rPr>
          <w:sz w:val="28"/>
          <w:szCs w:val="28"/>
        </w:rPr>
      </w:pPr>
    </w:p>
    <w:p w:rsidR="0018636A" w:rsidRDefault="0018636A" w:rsidP="0018636A">
      <w:pPr>
        <w:tabs>
          <w:tab w:val="left" w:pos="567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06196">
        <w:rPr>
          <w:sz w:val="28"/>
          <w:szCs w:val="28"/>
        </w:rPr>
        <w:t xml:space="preserve">В целях приведения решения совета депутатов </w:t>
      </w:r>
      <w:proofErr w:type="spellStart"/>
      <w:r w:rsidRPr="00E06196">
        <w:rPr>
          <w:sz w:val="28"/>
          <w:szCs w:val="28"/>
        </w:rPr>
        <w:t>Мшинского</w:t>
      </w:r>
      <w:proofErr w:type="spellEnd"/>
      <w:r w:rsidRPr="00E06196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 xml:space="preserve">09.10.2015 года  </w:t>
      </w:r>
      <w:r w:rsidRPr="00E06196">
        <w:rPr>
          <w:sz w:val="28"/>
          <w:szCs w:val="28"/>
        </w:rPr>
        <w:t xml:space="preserve">№ 53  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 xml:space="preserve">"О земельном налоге" </w:t>
      </w:r>
      <w:r>
        <w:rPr>
          <w:sz w:val="28"/>
          <w:szCs w:val="28"/>
        </w:rPr>
        <w:t xml:space="preserve">в </w:t>
      </w:r>
      <w:r w:rsidRPr="00E06196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 xml:space="preserve">требованиями  ст.391 Налогового Кодекса  Российской Федерации,  с учётом   внесённых в него </w:t>
      </w:r>
      <w:r w:rsidRPr="00E061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законом от 29.12.2015 № 396-ФЗ "О внесении изменений в часть вторую </w:t>
      </w:r>
      <w:r w:rsidRPr="00E06196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" изменений</w:t>
      </w:r>
      <w:r w:rsidRPr="00E06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 xml:space="preserve"> совет депутатов </w:t>
      </w:r>
      <w:proofErr w:type="spellStart"/>
      <w:r w:rsidRPr="00E06196">
        <w:rPr>
          <w:sz w:val="28"/>
          <w:szCs w:val="28"/>
        </w:rPr>
        <w:t>Мшинского</w:t>
      </w:r>
      <w:proofErr w:type="spellEnd"/>
      <w:r w:rsidRPr="00E061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          </w:t>
      </w:r>
      <w:proofErr w:type="gramEnd"/>
    </w:p>
    <w:p w:rsidR="0018636A" w:rsidRDefault="0018636A" w:rsidP="0018636A">
      <w:pPr>
        <w:tabs>
          <w:tab w:val="left" w:pos="5670"/>
        </w:tabs>
        <w:ind w:right="-185"/>
        <w:rPr>
          <w:b/>
          <w:sz w:val="28"/>
          <w:szCs w:val="28"/>
        </w:rPr>
      </w:pPr>
      <w:r w:rsidRPr="00A277C0">
        <w:rPr>
          <w:b/>
          <w:sz w:val="28"/>
          <w:szCs w:val="28"/>
        </w:rPr>
        <w:t xml:space="preserve">                                                         </w:t>
      </w:r>
    </w:p>
    <w:p w:rsidR="0018636A" w:rsidRDefault="0018636A" w:rsidP="0018636A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A277C0">
        <w:rPr>
          <w:b/>
          <w:sz w:val="28"/>
          <w:szCs w:val="28"/>
        </w:rPr>
        <w:t xml:space="preserve">  РЕШИЛ:</w:t>
      </w:r>
    </w:p>
    <w:p w:rsidR="0018636A" w:rsidRPr="00A277C0" w:rsidRDefault="0018636A" w:rsidP="0018636A">
      <w:pPr>
        <w:tabs>
          <w:tab w:val="left" w:pos="5670"/>
        </w:tabs>
        <w:ind w:right="-185"/>
        <w:rPr>
          <w:b/>
          <w:sz w:val="28"/>
          <w:szCs w:val="28"/>
        </w:rPr>
      </w:pPr>
    </w:p>
    <w:p w:rsidR="0018636A" w:rsidRPr="00E06196" w:rsidRDefault="0018636A" w:rsidP="0018636A">
      <w:pPr>
        <w:tabs>
          <w:tab w:val="left" w:pos="5670"/>
        </w:tabs>
        <w:ind w:right="999"/>
        <w:jc w:val="both"/>
        <w:rPr>
          <w:sz w:val="28"/>
          <w:szCs w:val="28"/>
        </w:rPr>
      </w:pPr>
      <w:r w:rsidRPr="00E06196">
        <w:rPr>
          <w:sz w:val="28"/>
          <w:szCs w:val="28"/>
        </w:rPr>
        <w:t xml:space="preserve">1.Изложить п.4 </w:t>
      </w:r>
      <w:r>
        <w:rPr>
          <w:sz w:val="28"/>
          <w:szCs w:val="28"/>
        </w:rPr>
        <w:t xml:space="preserve">данного </w:t>
      </w:r>
      <w:r w:rsidRPr="00E06196">
        <w:rPr>
          <w:sz w:val="28"/>
          <w:szCs w:val="28"/>
        </w:rPr>
        <w:t>решения в новой редакции:</w:t>
      </w:r>
    </w:p>
    <w:p w:rsidR="0018636A" w:rsidRPr="00E06196" w:rsidRDefault="0018636A" w:rsidP="0018636A">
      <w:pPr>
        <w:pStyle w:val="Style2"/>
        <w:widowControl/>
        <w:tabs>
          <w:tab w:val="left" w:pos="1147"/>
        </w:tabs>
        <w:spacing w:before="67" w:line="307" w:lineRule="exact"/>
        <w:rPr>
          <w:rStyle w:val="FontStyle11"/>
          <w:sz w:val="28"/>
          <w:szCs w:val="28"/>
        </w:rPr>
      </w:pPr>
      <w:r w:rsidRPr="00E06196">
        <w:rPr>
          <w:sz w:val="28"/>
          <w:szCs w:val="28"/>
        </w:rPr>
        <w:t>"</w:t>
      </w:r>
      <w:r w:rsidRPr="00E06196">
        <w:rPr>
          <w:rStyle w:val="FontStyle11"/>
          <w:sz w:val="28"/>
          <w:szCs w:val="28"/>
        </w:rPr>
        <w:t>Налоговая база в отношении каждого земельного участка</w:t>
      </w:r>
      <w:r w:rsidRPr="00E06196">
        <w:rPr>
          <w:rStyle w:val="FontStyle11"/>
          <w:sz w:val="28"/>
          <w:szCs w:val="28"/>
        </w:rPr>
        <w:br/>
        <w:t>определяется как кадастровая стоимость земельных участков, признаваемых</w:t>
      </w:r>
      <w:r w:rsidRPr="00E06196">
        <w:rPr>
          <w:rStyle w:val="FontStyle11"/>
          <w:sz w:val="28"/>
          <w:szCs w:val="28"/>
        </w:rPr>
        <w:br/>
        <w:t>объектом налогообложения в соответствии со статьей 389 Налогового</w:t>
      </w:r>
      <w:r w:rsidRPr="00E06196">
        <w:rPr>
          <w:rStyle w:val="FontStyle11"/>
          <w:sz w:val="28"/>
          <w:szCs w:val="28"/>
        </w:rPr>
        <w:br/>
        <w:t>кодекса Российской Федерации, и определяется в отношении каждого</w:t>
      </w:r>
      <w:r w:rsidRPr="00E06196">
        <w:rPr>
          <w:rStyle w:val="FontStyle11"/>
          <w:sz w:val="28"/>
          <w:szCs w:val="28"/>
        </w:rPr>
        <w:br/>
        <w:t>земельного участка как его кадастровая стоимость по состоянию на 1 января</w:t>
      </w:r>
      <w:r w:rsidRPr="00E06196">
        <w:rPr>
          <w:rStyle w:val="FontStyle11"/>
          <w:sz w:val="28"/>
          <w:szCs w:val="28"/>
        </w:rPr>
        <w:br/>
        <w:t>года, являющегося налоговым периодом.</w:t>
      </w:r>
    </w:p>
    <w:p w:rsidR="0018636A" w:rsidRPr="00E06196" w:rsidRDefault="0018636A" w:rsidP="0018636A">
      <w:pPr>
        <w:pStyle w:val="Style1"/>
        <w:widowControl/>
        <w:spacing w:line="312" w:lineRule="exact"/>
        <w:rPr>
          <w:rStyle w:val="FontStyle11"/>
          <w:sz w:val="28"/>
          <w:szCs w:val="28"/>
        </w:rPr>
      </w:pPr>
      <w:r w:rsidRPr="00E06196">
        <w:rPr>
          <w:rStyle w:val="FontStyle11"/>
          <w:sz w:val="28"/>
          <w:szCs w:val="28"/>
        </w:rPr>
        <w:t xml:space="preserve">   Налоговая база в отношении земельного участка, признаваемого объектом налогообложения в соответствии со статьёй 389 НК РФ, определяется как его кадастровая стоимость по состоянию на 1 января года, являющегося налоговым периодом.</w:t>
      </w:r>
    </w:p>
    <w:p w:rsidR="0018636A" w:rsidRPr="00E06196" w:rsidRDefault="0018636A" w:rsidP="0018636A">
      <w:pPr>
        <w:pStyle w:val="Style1"/>
        <w:widowControl/>
        <w:spacing w:line="312" w:lineRule="exact"/>
        <w:rPr>
          <w:rStyle w:val="FontStyle11"/>
          <w:sz w:val="28"/>
          <w:szCs w:val="28"/>
        </w:rPr>
      </w:pPr>
      <w:r w:rsidRPr="00E06196">
        <w:rPr>
          <w:rStyle w:val="FontStyle11"/>
          <w:sz w:val="28"/>
          <w:szCs w:val="28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18636A" w:rsidRPr="00E06196" w:rsidRDefault="0018636A" w:rsidP="0018636A">
      <w:pPr>
        <w:pStyle w:val="Style2"/>
        <w:widowControl/>
        <w:spacing w:line="240" w:lineRule="exact"/>
        <w:ind w:firstLine="691"/>
        <w:rPr>
          <w:sz w:val="28"/>
          <w:szCs w:val="28"/>
        </w:rPr>
      </w:pPr>
    </w:p>
    <w:p w:rsidR="0018636A" w:rsidRPr="00D43CFF" w:rsidRDefault="0018636A" w:rsidP="0018636A">
      <w:pPr>
        <w:pStyle w:val="Style2"/>
        <w:widowControl/>
        <w:tabs>
          <w:tab w:val="left" w:leader="underscore" w:pos="8309"/>
        </w:tabs>
        <w:spacing w:line="302" w:lineRule="exact"/>
        <w:jc w:val="left"/>
        <w:rPr>
          <w:rStyle w:val="FontStyle12"/>
          <w:sz w:val="28"/>
          <w:szCs w:val="28"/>
        </w:rPr>
      </w:pPr>
      <w:r w:rsidRPr="00D43CFF">
        <w:rPr>
          <w:sz w:val="28"/>
          <w:szCs w:val="28"/>
        </w:rPr>
        <w:t xml:space="preserve">2.Обнародовать данное решение путём размещения </w:t>
      </w:r>
      <w:r w:rsidRPr="00D43CFF">
        <w:rPr>
          <w:rStyle w:val="FontStyle12"/>
          <w:sz w:val="28"/>
          <w:szCs w:val="28"/>
        </w:rPr>
        <w:t xml:space="preserve"> на официальном сайте  муниципального образования </w:t>
      </w:r>
      <w:proofErr w:type="spellStart"/>
      <w:r w:rsidRPr="00D43CFF">
        <w:rPr>
          <w:rStyle w:val="FontStyle12"/>
          <w:sz w:val="28"/>
          <w:szCs w:val="28"/>
        </w:rPr>
        <w:t>Мшинское</w:t>
      </w:r>
      <w:proofErr w:type="spellEnd"/>
      <w:r w:rsidRPr="00D43CFF">
        <w:rPr>
          <w:rStyle w:val="FontStyle12"/>
          <w:sz w:val="28"/>
          <w:szCs w:val="28"/>
        </w:rPr>
        <w:t xml:space="preserve"> сельское поселение.</w:t>
      </w:r>
    </w:p>
    <w:p w:rsidR="0018636A" w:rsidRPr="00D43CFF" w:rsidRDefault="0018636A" w:rsidP="0018636A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18636A" w:rsidRPr="00D43CFF" w:rsidRDefault="0018636A" w:rsidP="0018636A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18636A" w:rsidRPr="00D43CFF" w:rsidRDefault="0018636A" w:rsidP="0018636A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bCs/>
          <w:sz w:val="28"/>
          <w:szCs w:val="28"/>
        </w:rPr>
      </w:pPr>
      <w:r w:rsidRPr="00D43CFF">
        <w:rPr>
          <w:rStyle w:val="FontStyle12"/>
          <w:sz w:val="28"/>
          <w:szCs w:val="28"/>
        </w:rPr>
        <w:t xml:space="preserve">Глава </w:t>
      </w:r>
      <w:proofErr w:type="spellStart"/>
      <w:r w:rsidRPr="00D43CFF">
        <w:rPr>
          <w:rStyle w:val="FontStyle12"/>
          <w:sz w:val="28"/>
          <w:szCs w:val="28"/>
        </w:rPr>
        <w:t>Мшинского</w:t>
      </w:r>
      <w:proofErr w:type="spellEnd"/>
      <w:r w:rsidRPr="00D43CFF">
        <w:rPr>
          <w:rStyle w:val="FontStyle12"/>
          <w:sz w:val="28"/>
          <w:szCs w:val="28"/>
        </w:rPr>
        <w:t xml:space="preserve"> сельского поселения     </w:t>
      </w:r>
      <w:r>
        <w:rPr>
          <w:rStyle w:val="FontStyle12"/>
          <w:sz w:val="28"/>
          <w:szCs w:val="28"/>
        </w:rPr>
        <w:t xml:space="preserve">                          В.В. Алексеев</w:t>
      </w:r>
      <w:r w:rsidRPr="00D43CFF">
        <w:rPr>
          <w:rStyle w:val="FontStyle12"/>
          <w:sz w:val="28"/>
          <w:szCs w:val="28"/>
        </w:rPr>
        <w:t xml:space="preserve">                                 </w:t>
      </w:r>
    </w:p>
    <w:p w:rsidR="0018636A" w:rsidRPr="00D43CFF" w:rsidRDefault="0018636A" w:rsidP="0018636A"/>
    <w:p w:rsidR="0018636A" w:rsidRDefault="0018636A" w:rsidP="0018636A"/>
    <w:p w:rsidR="00A418FA" w:rsidRDefault="00A418FA"/>
    <w:sectPr w:rsidR="00A418FA" w:rsidSect="00B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8636A"/>
    <w:rsid w:val="0018636A"/>
    <w:rsid w:val="00A418FA"/>
    <w:rsid w:val="00AE603E"/>
    <w:rsid w:val="00E2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636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18636A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character" w:customStyle="1" w:styleId="FontStyle12">
    <w:name w:val="Font Style12"/>
    <w:basedOn w:val="a0"/>
    <w:rsid w:val="0018636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863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</cp:revision>
  <cp:lastPrinted>2017-03-28T10:14:00Z</cp:lastPrinted>
  <dcterms:created xsi:type="dcterms:W3CDTF">2017-03-26T15:59:00Z</dcterms:created>
  <dcterms:modified xsi:type="dcterms:W3CDTF">2017-03-28T10:14:00Z</dcterms:modified>
</cp:coreProperties>
</file>