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F8" w:rsidRDefault="00157095" w:rsidP="00157095">
      <w:pPr>
        <w:pStyle w:val="af0"/>
        <w:tabs>
          <w:tab w:val="center" w:pos="5386"/>
          <w:tab w:val="right" w:pos="10205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ab/>
      </w:r>
      <w:r w:rsidR="000213F8">
        <w:rPr>
          <w:rFonts w:ascii="Times New Roman" w:hAnsi="Times New Roman"/>
          <w:b w:val="0"/>
          <w:noProof/>
          <w:sz w:val="28"/>
          <w:szCs w:val="28"/>
        </w:rPr>
        <w:tab/>
      </w:r>
    </w:p>
    <w:p w:rsidR="000213F8" w:rsidRDefault="000213F8" w:rsidP="000213F8">
      <w:pPr>
        <w:tabs>
          <w:tab w:val="left" w:pos="6645"/>
        </w:tabs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704850" cy="74295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</w:p>
    <w:p w:rsidR="000213F8" w:rsidRDefault="000213F8" w:rsidP="000213F8">
      <w:pPr>
        <w:tabs>
          <w:tab w:val="left" w:pos="7530"/>
        </w:tabs>
        <w:ind w:right="3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Ленинградская область</w:t>
      </w:r>
    </w:p>
    <w:p w:rsidR="000213F8" w:rsidRDefault="000213F8" w:rsidP="000213F8">
      <w:pPr>
        <w:ind w:right="355" w:firstLine="27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0213F8" w:rsidRDefault="000213F8" w:rsidP="000213F8">
      <w:pPr>
        <w:ind w:right="355" w:firstLine="2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Мшинского сельского  поселения</w:t>
      </w:r>
    </w:p>
    <w:p w:rsidR="000213F8" w:rsidRDefault="000213F8" w:rsidP="000213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созыв</w:t>
      </w:r>
    </w:p>
    <w:p w:rsidR="000213F8" w:rsidRDefault="000213F8" w:rsidP="00021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3F8" w:rsidRDefault="000213F8" w:rsidP="000213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0213F8" w:rsidTr="000213F8">
        <w:tc>
          <w:tcPr>
            <w:tcW w:w="4785" w:type="dxa"/>
            <w:hideMark/>
          </w:tcPr>
          <w:p w:rsidR="000213F8" w:rsidRDefault="00C41596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23 » апреля </w:t>
            </w:r>
            <w:r w:rsidR="000213F8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6" w:type="dxa"/>
            <w:hideMark/>
          </w:tcPr>
          <w:p w:rsidR="000213F8" w:rsidRPr="00157095" w:rsidRDefault="000213F8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5709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157095" w:rsidRPr="00157095">
              <w:rPr>
                <w:rFonts w:ascii="Times New Roman" w:hAnsi="Times New Roman"/>
                <w:b/>
                <w:sz w:val="28"/>
                <w:szCs w:val="28"/>
              </w:rPr>
              <w:t xml:space="preserve"> 89</w:t>
            </w:r>
          </w:p>
        </w:tc>
      </w:tr>
    </w:tbl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157095">
      <w:pPr>
        <w:tabs>
          <w:tab w:val="left" w:pos="5529"/>
        </w:tabs>
        <w:autoSpaceDE w:val="0"/>
        <w:autoSpaceDN w:val="0"/>
        <w:adjustRightInd w:val="0"/>
        <w:ind w:right="4818"/>
        <w:jc w:val="both"/>
        <w:rPr>
          <w:rFonts w:ascii="Times New Roman" w:hAnsi="Times New Roman"/>
          <w:color w:val="212121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proofErr w:type="gramStart"/>
      <w:r w:rsidRPr="00B6259B">
        <w:rPr>
          <w:rFonts w:ascii="Times New Roman" w:hAnsi="Times New Roman"/>
          <w:iCs/>
          <w:sz w:val="28"/>
          <w:szCs w:val="28"/>
        </w:rPr>
        <w:t>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="00C41596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C41596">
        <w:rPr>
          <w:rFonts w:ascii="Times New Roman" w:eastAsia="Calibri" w:hAnsi="Times New Roman"/>
          <w:bCs/>
          <w:sz w:val="28"/>
          <w:szCs w:val="28"/>
        </w:rPr>
        <w:t>Мшинское</w:t>
      </w:r>
      <w:proofErr w:type="spellEnd"/>
      <w:r w:rsidR="00C41596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  </w:t>
      </w:r>
      <w:proofErr w:type="spellStart"/>
      <w:r w:rsidR="00C41596">
        <w:rPr>
          <w:rFonts w:ascii="Times New Roman" w:eastAsia="Calibri" w:hAnsi="Times New Roman"/>
          <w:bCs/>
          <w:sz w:val="28"/>
          <w:szCs w:val="28"/>
        </w:rPr>
        <w:t>Лужского</w:t>
      </w:r>
      <w:proofErr w:type="spellEnd"/>
      <w:r w:rsidR="00C41596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C41596">
        <w:rPr>
          <w:rFonts w:ascii="Times New Roman" w:eastAsia="Calibri" w:hAnsi="Times New Roman"/>
          <w:bCs/>
          <w:sz w:val="28"/>
          <w:szCs w:val="28"/>
        </w:rPr>
        <w:t>Мшинское</w:t>
      </w:r>
      <w:proofErr w:type="spellEnd"/>
      <w:r w:rsidR="00C41596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 </w:t>
      </w:r>
      <w:proofErr w:type="spellStart"/>
      <w:r w:rsidR="00C41596">
        <w:rPr>
          <w:rFonts w:ascii="Times New Roman" w:eastAsia="Calibri" w:hAnsi="Times New Roman"/>
          <w:bCs/>
          <w:sz w:val="28"/>
          <w:szCs w:val="28"/>
        </w:rPr>
        <w:t>Лужского</w:t>
      </w:r>
      <w:proofErr w:type="spellEnd"/>
      <w:r w:rsidR="00C41596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="00C41596" w:rsidRPr="00B6259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законом</w:t>
      </w:r>
      <w:r w:rsidRPr="00316889">
        <w:rPr>
          <w:rFonts w:ascii="Times New Roman" w:hAnsi="Times New Roman"/>
          <w:sz w:val="28"/>
          <w:szCs w:val="28"/>
        </w:rPr>
        <w:t>м</w:t>
      </w:r>
      <w:proofErr w:type="spellEnd"/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C41596">
        <w:rPr>
          <w:rFonts w:ascii="Times New Roman" w:eastAsia="Calibri" w:hAnsi="Times New Roman"/>
          <w:bCs/>
          <w:sz w:val="28"/>
          <w:szCs w:val="28"/>
        </w:rPr>
        <w:t>Мшинское</w:t>
      </w:r>
      <w:proofErr w:type="spellEnd"/>
      <w:r w:rsidR="00C41596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 </w:t>
      </w:r>
      <w:proofErr w:type="spellStart"/>
      <w:r w:rsidR="00C41596">
        <w:rPr>
          <w:rFonts w:ascii="Times New Roman" w:eastAsia="Calibri" w:hAnsi="Times New Roman"/>
          <w:bCs/>
          <w:sz w:val="28"/>
          <w:szCs w:val="28"/>
        </w:rPr>
        <w:t>Лужского</w:t>
      </w:r>
      <w:proofErr w:type="spellEnd"/>
      <w:r w:rsidR="00C41596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C415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41596">
        <w:rPr>
          <w:rFonts w:ascii="Times New Roman" w:eastAsia="Calibri" w:hAnsi="Times New Roman"/>
          <w:bCs/>
          <w:sz w:val="28"/>
          <w:szCs w:val="28"/>
        </w:rPr>
        <w:t>Мшинское</w:t>
      </w:r>
      <w:proofErr w:type="spellEnd"/>
      <w:r w:rsidR="00C41596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 </w:t>
      </w:r>
      <w:proofErr w:type="spellStart"/>
      <w:r w:rsidR="00C41596">
        <w:rPr>
          <w:rFonts w:ascii="Times New Roman" w:eastAsia="Calibri" w:hAnsi="Times New Roman"/>
          <w:bCs/>
          <w:sz w:val="28"/>
          <w:szCs w:val="28"/>
        </w:rPr>
        <w:t>Лужского</w:t>
      </w:r>
      <w:proofErr w:type="spellEnd"/>
      <w:r w:rsidR="00C41596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="00C41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  <w:proofErr w:type="gramEnd"/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C41596">
        <w:rPr>
          <w:rFonts w:ascii="Times New Roman" w:eastAsia="Calibri" w:hAnsi="Times New Roman"/>
          <w:bCs/>
          <w:sz w:val="28"/>
          <w:szCs w:val="28"/>
        </w:rPr>
        <w:t>Мшинское</w:t>
      </w:r>
      <w:proofErr w:type="spellEnd"/>
      <w:r w:rsidR="00C41596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 </w:t>
      </w:r>
      <w:proofErr w:type="spellStart"/>
      <w:r w:rsidR="00C41596">
        <w:rPr>
          <w:rFonts w:ascii="Times New Roman" w:eastAsia="Calibri" w:hAnsi="Times New Roman"/>
          <w:bCs/>
          <w:sz w:val="28"/>
          <w:szCs w:val="28"/>
        </w:rPr>
        <w:t>Лужского</w:t>
      </w:r>
      <w:proofErr w:type="spellEnd"/>
      <w:r w:rsidR="00C41596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C41596">
        <w:rPr>
          <w:rFonts w:ascii="Times New Roman" w:eastAsia="Calibri" w:hAnsi="Times New Roman"/>
          <w:bCs/>
          <w:sz w:val="28"/>
          <w:szCs w:val="28"/>
        </w:rPr>
        <w:t>Мшинское</w:t>
      </w:r>
      <w:proofErr w:type="spellEnd"/>
      <w:r w:rsidR="00C41596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 </w:t>
      </w:r>
      <w:proofErr w:type="spellStart"/>
      <w:r w:rsidR="00C41596">
        <w:rPr>
          <w:rFonts w:ascii="Times New Roman" w:eastAsia="Calibri" w:hAnsi="Times New Roman"/>
          <w:bCs/>
          <w:sz w:val="28"/>
          <w:szCs w:val="28"/>
        </w:rPr>
        <w:t>Лужского</w:t>
      </w:r>
      <w:proofErr w:type="spellEnd"/>
      <w:r w:rsidR="00C41596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="00C41596" w:rsidRPr="00C641BC">
        <w:rPr>
          <w:rFonts w:ascii="Times New Roman" w:hAnsi="Times New Roman" w:cs="Times New Roman"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7095">
        <w:rPr>
          <w:rFonts w:ascii="Times New Roman" w:hAnsi="Times New Roman"/>
          <w:sz w:val="28"/>
          <w:szCs w:val="28"/>
        </w:rPr>
        <w:t>2. Опубликовать данное реш</w:t>
      </w:r>
      <w:r w:rsidRPr="004902E6">
        <w:rPr>
          <w:rFonts w:ascii="Times New Roman" w:hAnsi="Times New Roman"/>
          <w:sz w:val="28"/>
          <w:szCs w:val="28"/>
        </w:rPr>
        <w:t>ение в</w:t>
      </w:r>
      <w:r w:rsidR="00C41596"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proofErr w:type="gramStart"/>
      <w:r w:rsidR="00C41596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C41596">
        <w:rPr>
          <w:rFonts w:ascii="Times New Roman" w:hAnsi="Times New Roman"/>
          <w:sz w:val="28"/>
          <w:szCs w:val="28"/>
        </w:rPr>
        <w:t xml:space="preserve"> правда. </w:t>
      </w:r>
      <w:proofErr w:type="spellStart"/>
      <w:r w:rsidR="00C41596">
        <w:rPr>
          <w:rFonts w:ascii="Times New Roman" w:hAnsi="Times New Roman"/>
          <w:sz w:val="28"/>
          <w:szCs w:val="28"/>
        </w:rPr>
        <w:t>Мшинское</w:t>
      </w:r>
      <w:proofErr w:type="spellEnd"/>
      <w:r w:rsidR="00C4159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157095">
        <w:rPr>
          <w:rFonts w:ascii="Times New Roman" w:hAnsi="Times New Roman"/>
          <w:sz w:val="28"/>
          <w:szCs w:val="28"/>
        </w:rPr>
        <w:t xml:space="preserve"> и разместить на официальном сайте Мшинского сельского поселения в сети «Интернет»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C41596" w:rsidRDefault="00C41596" w:rsidP="00B6259B">
      <w:pPr>
        <w:pStyle w:val="1"/>
        <w:rPr>
          <w:sz w:val="28"/>
          <w:szCs w:val="28"/>
        </w:rPr>
      </w:pPr>
      <w:r>
        <w:rPr>
          <w:sz w:val="28"/>
          <w:szCs w:val="28"/>
        </w:rPr>
        <w:t>Глава Мшинского сельского поселения,</w:t>
      </w:r>
    </w:p>
    <w:p w:rsidR="00C41596" w:rsidRDefault="00C41596" w:rsidP="00B6259B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C41596" w:rsidRDefault="00C41596" w:rsidP="00C4159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</w:t>
      </w:r>
      <w:r w:rsidR="00B6259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В.В. Алексеев</w:t>
      </w:r>
    </w:p>
    <w:p w:rsidR="00C41596" w:rsidRPr="00C41596" w:rsidRDefault="00C41596" w:rsidP="00C41596">
      <w:pPr>
        <w:pStyle w:val="1"/>
        <w:rPr>
          <w:sz w:val="28"/>
          <w:szCs w:val="28"/>
        </w:rPr>
      </w:pPr>
    </w:p>
    <w:p w:rsidR="00157095" w:rsidRDefault="000213F8" w:rsidP="000213F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C4159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0213F8" w:rsidRDefault="00157095" w:rsidP="00854FAB">
      <w:pPr>
        <w:tabs>
          <w:tab w:val="right" w:pos="10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213F8">
        <w:rPr>
          <w:rFonts w:ascii="Times New Roman" w:hAnsi="Times New Roman"/>
          <w:sz w:val="24"/>
          <w:szCs w:val="24"/>
        </w:rPr>
        <w:t xml:space="preserve">Приложение </w:t>
      </w:r>
      <w:r w:rsidR="00854FAB">
        <w:rPr>
          <w:rFonts w:ascii="Times New Roman" w:hAnsi="Times New Roman"/>
          <w:sz w:val="24"/>
          <w:szCs w:val="24"/>
        </w:rPr>
        <w:tab/>
      </w:r>
    </w:p>
    <w:p w:rsidR="000213F8" w:rsidRDefault="000213F8" w:rsidP="000213F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0213F8" w:rsidRDefault="000213F8" w:rsidP="000213F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213F8" w:rsidRDefault="000213F8" w:rsidP="000213F8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0213F8" w:rsidRDefault="000213F8" w:rsidP="000213F8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213F8" w:rsidRDefault="000213F8" w:rsidP="000213F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0213F8" w:rsidRDefault="000213F8" w:rsidP="000213F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C4159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» </w:t>
      </w:r>
      <w:r w:rsidR="00C41596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   2021 г. № </w:t>
      </w:r>
      <w:r w:rsidR="00157095">
        <w:rPr>
          <w:rFonts w:ascii="Times New Roman" w:hAnsi="Times New Roman"/>
          <w:sz w:val="24"/>
          <w:szCs w:val="24"/>
        </w:rPr>
        <w:t>89</w:t>
      </w: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C78E6" w:rsidRDefault="000213F8" w:rsidP="000213F8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C415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главы администрации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C415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41596">
        <w:rPr>
          <w:rFonts w:ascii="Times New Roman" w:hAnsi="Times New Roman"/>
          <w:b/>
          <w:color w:val="000000" w:themeColor="text1"/>
          <w:sz w:val="28"/>
          <w:szCs w:val="28"/>
        </w:rPr>
        <w:t>Мшинское</w:t>
      </w:r>
      <w:proofErr w:type="spellEnd"/>
      <w:r w:rsidR="00C415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C41596">
        <w:rPr>
          <w:rFonts w:ascii="Times New Roman" w:hAnsi="Times New Roman"/>
          <w:b/>
          <w:color w:val="000000" w:themeColor="text1"/>
          <w:sz w:val="28"/>
          <w:szCs w:val="28"/>
        </w:rPr>
        <w:t>Лужского</w:t>
      </w:r>
      <w:proofErr w:type="spellEnd"/>
      <w:r w:rsidR="00C415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22303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proofErr w:type="spellStart"/>
      <w:r w:rsidR="00C41596">
        <w:rPr>
          <w:rFonts w:ascii="Times New Roman" w:eastAsia="Calibri" w:hAnsi="Times New Roman"/>
          <w:bCs/>
          <w:sz w:val="28"/>
          <w:szCs w:val="28"/>
        </w:rPr>
        <w:t>Мшинское</w:t>
      </w:r>
      <w:proofErr w:type="spellEnd"/>
      <w:r w:rsidR="00C41596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 </w:t>
      </w:r>
      <w:proofErr w:type="spellStart"/>
      <w:r w:rsidR="00C41596">
        <w:rPr>
          <w:rFonts w:ascii="Times New Roman" w:eastAsia="Calibri" w:hAnsi="Times New Roman"/>
          <w:bCs/>
          <w:sz w:val="28"/>
          <w:szCs w:val="28"/>
        </w:rPr>
        <w:t>Лужского</w:t>
      </w:r>
      <w:proofErr w:type="spellEnd"/>
      <w:r w:rsidR="00C41596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="00C415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C41596">
        <w:rPr>
          <w:rFonts w:ascii="Times New Roman" w:eastAsia="Calibri" w:hAnsi="Times New Roman"/>
          <w:bCs/>
          <w:sz w:val="28"/>
          <w:szCs w:val="28"/>
        </w:rPr>
        <w:t>Мшинское</w:t>
      </w:r>
      <w:proofErr w:type="spellEnd"/>
      <w:r w:rsidR="00C41596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 </w:t>
      </w:r>
      <w:proofErr w:type="spellStart"/>
      <w:r w:rsidR="00C41596">
        <w:rPr>
          <w:rFonts w:ascii="Times New Roman" w:eastAsia="Calibri" w:hAnsi="Times New Roman"/>
          <w:bCs/>
          <w:sz w:val="28"/>
          <w:szCs w:val="28"/>
        </w:rPr>
        <w:t>Лужского</w:t>
      </w:r>
      <w:proofErr w:type="spellEnd"/>
      <w:r w:rsidR="00C41596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="00C4159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proofErr w:type="gramEnd"/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C41596">
        <w:rPr>
          <w:rFonts w:ascii="Times New Roman" w:hAnsi="Times New Roman"/>
          <w:color w:val="000000" w:themeColor="text1"/>
          <w:sz w:val="28"/>
          <w:szCs w:val="28"/>
        </w:rPr>
        <w:t xml:space="preserve">31 января </w:t>
      </w:r>
      <w:r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 w:rsidR="00390637"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</w:t>
      </w:r>
      <w:proofErr w:type="gramStart"/>
      <w:r w:rsidR="001C1EF1">
        <w:rPr>
          <w:rFonts w:ascii="Times New Roman" w:hAnsi="Times New Roman"/>
          <w:color w:val="000000" w:themeColor="text1"/>
          <w:sz w:val="28"/>
          <w:szCs w:val="28"/>
        </w:rPr>
        <w:t>числе</w:t>
      </w:r>
      <w:proofErr w:type="gram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на условиях </w:t>
      </w:r>
      <w:proofErr w:type="spellStart"/>
      <w:r w:rsidR="001C1EF1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0267BD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представители администрации и</w:t>
      </w:r>
      <w:r w:rsidR="003E2471"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, в состав которого входит поселение</w:t>
      </w: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поселения</w:t>
      </w:r>
      <w:r w:rsidR="000267BD"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(района</w:t>
      </w:r>
      <w:r w:rsidR="000267BD">
        <w:rPr>
          <w:rFonts w:ascii="Times New Roman" w:hAnsi="Times New Roman"/>
          <w:i/>
          <w:color w:val="000000" w:themeColor="text1"/>
          <w:sz w:val="28"/>
          <w:szCs w:val="28"/>
        </w:rPr>
        <w:t>, города</w:t>
      </w:r>
      <w:r w:rsidR="000267BD" w:rsidRPr="000267BD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0267BD">
        <w:rPr>
          <w:rFonts w:ascii="Times New Roman" w:hAnsi="Times New Roman"/>
          <w:i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и главы администрации подлежит о</w:t>
      </w:r>
      <w:r w:rsidR="00C41596">
        <w:rPr>
          <w:rFonts w:ascii="Times New Roman" w:hAnsi="Times New Roman"/>
          <w:color w:val="000000" w:themeColor="text1"/>
          <w:sz w:val="28"/>
          <w:szCs w:val="28"/>
        </w:rPr>
        <w:t>публикованию в газете «</w:t>
      </w:r>
      <w:proofErr w:type="spellStart"/>
      <w:r w:rsidR="00C41596">
        <w:rPr>
          <w:rFonts w:ascii="Times New Roman" w:hAnsi="Times New Roman"/>
          <w:color w:val="000000" w:themeColor="text1"/>
          <w:sz w:val="28"/>
          <w:szCs w:val="28"/>
        </w:rPr>
        <w:t>Лужская</w:t>
      </w:r>
      <w:proofErr w:type="spellEnd"/>
      <w:r w:rsidR="00C41596">
        <w:rPr>
          <w:rFonts w:ascii="Times New Roman" w:hAnsi="Times New Roman"/>
          <w:color w:val="000000" w:themeColor="text1"/>
          <w:sz w:val="28"/>
          <w:szCs w:val="28"/>
        </w:rPr>
        <w:t xml:space="preserve"> правда»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, а также размещению на официальном сайте совета депутатов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proofErr w:type="gramStart"/>
      <w:r w:rsidR="00C26A6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чем за </w:t>
      </w:r>
      <w:r w:rsidR="00C41596"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ае </w:t>
      </w:r>
      <w:proofErr w:type="gramStart"/>
      <w:r w:rsidR="003B5791">
        <w:rPr>
          <w:rFonts w:ascii="Times New Roman" w:hAnsi="Times New Roman"/>
          <w:color w:val="000000" w:themeColor="text1"/>
          <w:sz w:val="28"/>
          <w:szCs w:val="28"/>
        </w:rPr>
        <w:t>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C415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средств </w:t>
      </w:r>
      <w:r w:rsidR="00C4159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spellStart"/>
      <w:r w:rsidR="009A2613">
        <w:rPr>
          <w:rFonts w:ascii="Times New Roman" w:hAnsi="Times New Roman"/>
          <w:color w:val="000000" w:themeColor="text1"/>
          <w:sz w:val="28"/>
          <w:szCs w:val="28"/>
        </w:rPr>
        <w:t>видео-конференц-связи</w:t>
      </w:r>
      <w:proofErr w:type="spellEnd"/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должна быть обеспечена возможность </w:t>
      </w:r>
      <w:proofErr w:type="spellStart"/>
      <w:r w:rsidR="00D429DE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proofErr w:type="spellEnd"/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, а в случае наличия технической возможности, </w:t>
      </w:r>
      <w:bookmarkStart w:id="0" w:name="_GoBack"/>
      <w:r w:rsidR="00D429DE">
        <w:rPr>
          <w:rFonts w:ascii="Times New Roman" w:hAnsi="Times New Roman"/>
          <w:color w:val="000000" w:themeColor="text1"/>
          <w:sz w:val="28"/>
          <w:szCs w:val="28"/>
        </w:rPr>
        <w:t>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proofErr w:type="spellStart"/>
      <w:r w:rsidR="005544D8">
        <w:rPr>
          <w:rFonts w:ascii="Times New Roman" w:hAnsi="Times New Roman"/>
          <w:color w:val="000000" w:themeColor="text1"/>
          <w:sz w:val="28"/>
          <w:szCs w:val="28"/>
        </w:rPr>
        <w:t>видео-конференц-</w:t>
      </w:r>
      <w:bookmarkEnd w:id="0"/>
      <w:r w:rsidR="005544D8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spellEnd"/>
      <w:r w:rsidR="005544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DF5FFB">
        <w:rPr>
          <w:rFonts w:ascii="Times New Roman" w:eastAsia="Calibri" w:hAnsi="Times New Roman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Pr="00DF5FFB">
        <w:rPr>
          <w:rFonts w:ascii="Times New Roman" w:eastAsia="Calibri" w:hAnsi="Times New Roman"/>
          <w:sz w:val="28"/>
          <w:szCs w:val="28"/>
        </w:rPr>
        <w:t>.</w:t>
      </w:r>
    </w:p>
    <w:sectPr w:rsidR="00D561F4" w:rsidRPr="00DF5FFB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A5" w:rsidRDefault="002C11A5" w:rsidP="00A82CFB">
      <w:r>
        <w:separator/>
      </w:r>
    </w:p>
  </w:endnote>
  <w:endnote w:type="continuationSeparator" w:id="0">
    <w:p w:rsidR="002C11A5" w:rsidRDefault="002C11A5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A5" w:rsidRDefault="002C11A5" w:rsidP="00A82CFB">
      <w:r>
        <w:separator/>
      </w:r>
    </w:p>
  </w:footnote>
  <w:footnote w:type="continuationSeparator" w:id="0">
    <w:p w:rsidR="002C11A5" w:rsidRDefault="002C11A5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329"/>
      <w:docPartObj>
        <w:docPartGallery w:val="Page Numbers (Top of Page)"/>
        <w:docPartUnique/>
      </w:docPartObj>
    </w:sdtPr>
    <w:sdtContent>
      <w:p w:rsidR="009A6EC9" w:rsidRDefault="00042A08">
        <w:pPr>
          <w:pStyle w:val="a4"/>
          <w:jc w:val="center"/>
        </w:pPr>
        <w:fldSimple w:instr=" PAGE   \* MERGEFORMAT ">
          <w:r w:rsidR="00854FAB">
            <w:rPr>
              <w:noProof/>
            </w:rPr>
            <w:t>2</w:t>
          </w:r>
        </w:fldSimple>
      </w:p>
    </w:sdtContent>
  </w:sdt>
  <w:p w:rsidR="009A6EC9" w:rsidRDefault="009A6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3F8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2A0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2706"/>
    <w:rsid w:val="00143F70"/>
    <w:rsid w:val="00147619"/>
    <w:rsid w:val="00151789"/>
    <w:rsid w:val="00153679"/>
    <w:rsid w:val="00154EC7"/>
    <w:rsid w:val="00156763"/>
    <w:rsid w:val="00157095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0A20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4615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4FAB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6F38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596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2B37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4DFF-DCE9-4513-9D16-7715A101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</Pages>
  <Words>1021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User</cp:lastModifiedBy>
  <cp:revision>45</cp:revision>
  <cp:lastPrinted>2021-04-25T14:52:00Z</cp:lastPrinted>
  <dcterms:created xsi:type="dcterms:W3CDTF">2021-03-24T11:54:00Z</dcterms:created>
  <dcterms:modified xsi:type="dcterms:W3CDTF">2021-04-25T15:33:00Z</dcterms:modified>
</cp:coreProperties>
</file>