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D1" w:rsidRPr="00745E74" w:rsidRDefault="00594CD1" w:rsidP="00594C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6755" cy="782320"/>
            <wp:effectExtent l="19050" t="0" r="0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D1" w:rsidRPr="00745E74" w:rsidRDefault="00594CD1" w:rsidP="00594C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ЛЕНИНГРАДСКАЯ ОБЛАСТЬ</w:t>
      </w:r>
    </w:p>
    <w:p w:rsidR="00594CD1" w:rsidRPr="00745E74" w:rsidRDefault="00594CD1" w:rsidP="00594C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ЛУЖСКИЙ МУНИЦИПАЛЬНЫЙ РАЙОН</w:t>
      </w:r>
    </w:p>
    <w:p w:rsidR="00594CD1" w:rsidRPr="00745E74" w:rsidRDefault="00594CD1" w:rsidP="00594C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594CD1" w:rsidRPr="00745E74" w:rsidRDefault="00594CD1" w:rsidP="00594C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МШИНСКОГО СЕЛЬСКОГО ПОСЕЛЕНИЯ</w:t>
      </w:r>
    </w:p>
    <w:p w:rsidR="00594CD1" w:rsidRPr="00F00A2D" w:rsidRDefault="00594CD1" w:rsidP="00F00A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5E74">
        <w:rPr>
          <w:rFonts w:ascii="Times New Roman" w:hAnsi="Times New Roman"/>
          <w:sz w:val="24"/>
          <w:szCs w:val="24"/>
        </w:rPr>
        <w:t>четвертого созыва</w:t>
      </w:r>
    </w:p>
    <w:p w:rsidR="00594CD1" w:rsidRPr="00594CD1" w:rsidRDefault="00594CD1" w:rsidP="00594CD1">
      <w:pPr>
        <w:spacing w:before="100" w:after="100" w:line="240" w:lineRule="auto"/>
        <w:rPr>
          <w:rFonts w:ascii="Times New Roman" w:eastAsia="Tahoma" w:hAnsi="Times New Roman"/>
          <w:color w:val="3B2D36"/>
          <w:sz w:val="24"/>
          <w:szCs w:val="24"/>
        </w:rPr>
      </w:pPr>
      <w:r>
        <w:rPr>
          <w:rFonts w:ascii="Times New Roman" w:eastAsia="Tahoma" w:hAnsi="Times New Roman"/>
          <w:b/>
          <w:color w:val="3B2D36"/>
          <w:sz w:val="24"/>
          <w:szCs w:val="24"/>
        </w:rPr>
        <w:t xml:space="preserve">                                                                  </w:t>
      </w:r>
      <w:r w:rsidRPr="00745E74">
        <w:rPr>
          <w:rFonts w:ascii="Times New Roman" w:eastAsia="Tahoma" w:hAnsi="Times New Roman"/>
          <w:b/>
          <w:color w:val="3B2D36"/>
          <w:sz w:val="24"/>
          <w:szCs w:val="24"/>
        </w:rPr>
        <w:t xml:space="preserve"> </w:t>
      </w:r>
      <w:r w:rsidRPr="00594CD1">
        <w:rPr>
          <w:rFonts w:ascii="Times New Roman" w:eastAsia="Tahoma" w:hAnsi="Times New Roman"/>
          <w:b/>
          <w:color w:val="3B2D36"/>
          <w:sz w:val="24"/>
          <w:szCs w:val="24"/>
        </w:rPr>
        <w:t xml:space="preserve">РЕШЕНИЕ                                               </w:t>
      </w:r>
    </w:p>
    <w:p w:rsidR="00594CD1" w:rsidRPr="00594CD1" w:rsidRDefault="00594CD1" w:rsidP="00594C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4CD1">
        <w:rPr>
          <w:rFonts w:ascii="Times New Roman" w:eastAsia="Tahoma" w:hAnsi="Times New Roman"/>
          <w:b/>
          <w:color w:val="3B2D36"/>
          <w:sz w:val="24"/>
          <w:szCs w:val="24"/>
        </w:rPr>
        <w:t xml:space="preserve">                                               </w:t>
      </w:r>
    </w:p>
    <w:p w:rsidR="00594CD1" w:rsidRPr="00594CD1" w:rsidRDefault="00AE4F34" w:rsidP="00594CD1">
      <w:pPr>
        <w:spacing w:before="100" w:after="100" w:line="240" w:lineRule="auto"/>
        <w:rPr>
          <w:rFonts w:ascii="Times New Roman" w:eastAsia="Tahoma" w:hAnsi="Times New Roman"/>
          <w:color w:val="3B2D36"/>
          <w:sz w:val="24"/>
          <w:szCs w:val="24"/>
        </w:rPr>
      </w:pPr>
      <w:r>
        <w:rPr>
          <w:rFonts w:ascii="Times New Roman" w:eastAsia="Tahoma" w:hAnsi="Times New Roman"/>
          <w:b/>
          <w:color w:val="3B2D36"/>
          <w:sz w:val="24"/>
          <w:szCs w:val="24"/>
        </w:rPr>
        <w:t xml:space="preserve">От 29 июня </w:t>
      </w:r>
      <w:r w:rsidR="00594CD1" w:rsidRPr="00594CD1">
        <w:rPr>
          <w:rFonts w:ascii="Times New Roman" w:eastAsia="Tahoma" w:hAnsi="Times New Roman"/>
          <w:b/>
          <w:color w:val="3B2D36"/>
          <w:sz w:val="24"/>
          <w:szCs w:val="24"/>
        </w:rPr>
        <w:t>2023г.</w:t>
      </w:r>
      <w:r w:rsidR="00DF5253">
        <w:rPr>
          <w:rFonts w:ascii="Times New Roman" w:eastAsia="Tahoma" w:hAnsi="Times New Roman"/>
          <w:b/>
          <w:color w:val="3B2D36"/>
          <w:sz w:val="24"/>
          <w:szCs w:val="24"/>
        </w:rPr>
        <w:t xml:space="preserve">            </w:t>
      </w:r>
      <w:r w:rsidR="00312E4D">
        <w:rPr>
          <w:rFonts w:ascii="Times New Roman" w:eastAsia="Tahoma" w:hAnsi="Times New Roman"/>
          <w:b/>
          <w:color w:val="3B2D36"/>
          <w:sz w:val="24"/>
          <w:szCs w:val="24"/>
        </w:rPr>
        <w:t xml:space="preserve">   </w:t>
      </w:r>
      <w:r>
        <w:rPr>
          <w:rFonts w:ascii="Times New Roman" w:eastAsia="Tahoma" w:hAnsi="Times New Roman"/>
          <w:b/>
          <w:color w:val="3B2D36"/>
          <w:sz w:val="24"/>
          <w:szCs w:val="24"/>
        </w:rPr>
        <w:t xml:space="preserve">                       </w:t>
      </w:r>
      <w:r w:rsidR="00312E4D">
        <w:rPr>
          <w:rFonts w:ascii="Times New Roman" w:eastAsia="Tahoma" w:hAnsi="Times New Roman"/>
          <w:b/>
          <w:color w:val="3B2D36"/>
          <w:sz w:val="24"/>
          <w:szCs w:val="24"/>
        </w:rPr>
        <w:t xml:space="preserve"> </w:t>
      </w:r>
      <w:r w:rsidR="00DF5253">
        <w:rPr>
          <w:rFonts w:ascii="Times New Roman" w:eastAsia="Tahoma" w:hAnsi="Times New Roman"/>
          <w:b/>
          <w:color w:val="3B2D36"/>
          <w:sz w:val="24"/>
          <w:szCs w:val="24"/>
        </w:rPr>
        <w:t xml:space="preserve">№ </w:t>
      </w:r>
      <w:r>
        <w:rPr>
          <w:rFonts w:ascii="Times New Roman" w:eastAsia="Tahoma" w:hAnsi="Times New Roman"/>
          <w:b/>
          <w:color w:val="3B2D36"/>
          <w:sz w:val="24"/>
          <w:szCs w:val="24"/>
        </w:rPr>
        <w:t>201</w:t>
      </w:r>
      <w:r w:rsidR="00594CD1" w:rsidRPr="00594CD1">
        <w:rPr>
          <w:rFonts w:ascii="Times New Roman" w:eastAsia="Tahoma" w:hAnsi="Times New Roman"/>
          <w:b/>
          <w:color w:val="3B2D36"/>
          <w:sz w:val="24"/>
          <w:szCs w:val="24"/>
        </w:rPr>
        <w:t xml:space="preserve">                                     </w:t>
      </w:r>
    </w:p>
    <w:p w:rsidR="00594CD1" w:rsidRPr="00594CD1" w:rsidRDefault="00594CD1" w:rsidP="00594CD1">
      <w:pPr>
        <w:shd w:val="clear" w:color="auto" w:fill="FFFFFF"/>
        <w:tabs>
          <w:tab w:val="left" w:pos="284"/>
        </w:tabs>
        <w:spacing w:after="0" w:line="240" w:lineRule="auto"/>
        <w:ind w:right="85"/>
        <w:rPr>
          <w:rFonts w:ascii="Times New Roman" w:hAnsi="Times New Roman"/>
          <w:b/>
          <w:sz w:val="24"/>
          <w:szCs w:val="24"/>
        </w:rPr>
      </w:pPr>
    </w:p>
    <w:p w:rsidR="00594CD1" w:rsidRPr="00594CD1" w:rsidRDefault="00594CD1" w:rsidP="00594C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4CD1">
        <w:rPr>
          <w:rFonts w:ascii="Times New Roman" w:hAnsi="Times New Roman"/>
          <w:b/>
          <w:sz w:val="24"/>
          <w:szCs w:val="24"/>
        </w:rPr>
        <w:t xml:space="preserve">Об утверждении перечня недвижимого </w:t>
      </w:r>
    </w:p>
    <w:p w:rsidR="00594CD1" w:rsidRPr="00594CD1" w:rsidRDefault="00594CD1" w:rsidP="00594C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4CD1">
        <w:rPr>
          <w:rFonts w:ascii="Times New Roman" w:hAnsi="Times New Roman"/>
          <w:b/>
          <w:sz w:val="24"/>
          <w:szCs w:val="24"/>
        </w:rPr>
        <w:t>муниципального имущества, п</w:t>
      </w:r>
      <w:r w:rsidR="003E3566">
        <w:rPr>
          <w:rFonts w:ascii="Times New Roman" w:hAnsi="Times New Roman"/>
          <w:b/>
          <w:sz w:val="24"/>
          <w:szCs w:val="24"/>
        </w:rPr>
        <w:t>риним</w:t>
      </w:r>
      <w:r w:rsidRPr="00594CD1">
        <w:rPr>
          <w:rFonts w:ascii="Times New Roman" w:hAnsi="Times New Roman"/>
          <w:b/>
          <w:sz w:val="24"/>
          <w:szCs w:val="24"/>
        </w:rPr>
        <w:t xml:space="preserve">аемого </w:t>
      </w:r>
    </w:p>
    <w:p w:rsidR="00594CD1" w:rsidRPr="00594CD1" w:rsidRDefault="003E3566" w:rsidP="00594C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собственность</w:t>
      </w:r>
      <w:r w:rsidR="00594CD1" w:rsidRPr="00594CD1"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</w:p>
    <w:p w:rsidR="00594CD1" w:rsidRPr="00594CD1" w:rsidRDefault="003E3566" w:rsidP="00594C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Мшинское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  <w:r w:rsidR="00594CD1" w:rsidRPr="00594CD1">
        <w:rPr>
          <w:rFonts w:ascii="Times New Roman" w:hAnsi="Times New Roman"/>
          <w:b/>
          <w:sz w:val="24"/>
          <w:szCs w:val="24"/>
        </w:rPr>
        <w:t>Лужск</w:t>
      </w:r>
      <w:r>
        <w:rPr>
          <w:rFonts w:ascii="Times New Roman" w:hAnsi="Times New Roman"/>
          <w:b/>
          <w:sz w:val="24"/>
          <w:szCs w:val="24"/>
        </w:rPr>
        <w:t>ого</w:t>
      </w:r>
      <w:r w:rsidR="00594CD1" w:rsidRPr="00594CD1">
        <w:rPr>
          <w:rFonts w:ascii="Times New Roman" w:hAnsi="Times New Roman"/>
          <w:b/>
          <w:sz w:val="24"/>
          <w:szCs w:val="24"/>
        </w:rPr>
        <w:t xml:space="preserve"> муниципальн</w:t>
      </w:r>
      <w:r>
        <w:rPr>
          <w:rFonts w:ascii="Times New Roman" w:hAnsi="Times New Roman"/>
          <w:b/>
          <w:sz w:val="24"/>
          <w:szCs w:val="24"/>
        </w:rPr>
        <w:t>ого</w:t>
      </w:r>
      <w:r w:rsidR="00594CD1" w:rsidRPr="00594CD1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>а</w:t>
      </w:r>
      <w:r w:rsidR="00594CD1" w:rsidRPr="00594CD1">
        <w:rPr>
          <w:rFonts w:ascii="Times New Roman" w:hAnsi="Times New Roman"/>
          <w:b/>
          <w:sz w:val="24"/>
          <w:szCs w:val="24"/>
        </w:rPr>
        <w:t xml:space="preserve"> </w:t>
      </w:r>
    </w:p>
    <w:p w:rsidR="00594CD1" w:rsidRPr="00594CD1" w:rsidRDefault="00594CD1" w:rsidP="003E35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4CD1">
        <w:rPr>
          <w:rFonts w:ascii="Times New Roman" w:hAnsi="Times New Roman"/>
          <w:b/>
          <w:sz w:val="24"/>
          <w:szCs w:val="24"/>
        </w:rPr>
        <w:t xml:space="preserve">Ленинградской области </w:t>
      </w:r>
    </w:p>
    <w:p w:rsidR="00594CD1" w:rsidRPr="00594CD1" w:rsidRDefault="00594CD1" w:rsidP="00594CD1">
      <w:pPr>
        <w:shd w:val="clear" w:color="auto" w:fill="FFFFFF"/>
        <w:tabs>
          <w:tab w:val="left" w:pos="284"/>
        </w:tabs>
        <w:spacing w:after="0" w:line="240" w:lineRule="auto"/>
        <w:ind w:right="85"/>
        <w:rPr>
          <w:rFonts w:ascii="Times New Roman" w:hAnsi="Times New Roman"/>
          <w:sz w:val="24"/>
          <w:szCs w:val="24"/>
        </w:rPr>
      </w:pPr>
    </w:p>
    <w:p w:rsidR="00594CD1" w:rsidRPr="00594CD1" w:rsidRDefault="003E3566" w:rsidP="00594CD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со ст.14 Федерального закона от 06.10.2003 </w:t>
      </w:r>
      <w:r w:rsidR="00594CD1" w:rsidRPr="00594CD1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 (с изменениями), </w:t>
      </w:r>
      <w:r w:rsidRPr="00CC0BFB">
        <w:rPr>
          <w:rFonts w:ascii="Times New Roman" w:hAnsi="Times New Roman"/>
          <w:sz w:val="24"/>
          <w:szCs w:val="24"/>
        </w:rPr>
        <w:t>Гражданским кодексом РФ</w:t>
      </w:r>
      <w:r>
        <w:rPr>
          <w:rFonts w:ascii="Times New Roman" w:hAnsi="Times New Roman"/>
          <w:sz w:val="24"/>
          <w:szCs w:val="24"/>
        </w:rPr>
        <w:t>,</w:t>
      </w:r>
      <w:r w:rsidRPr="00CC0BFB">
        <w:rPr>
          <w:rFonts w:ascii="Times New Roman" w:hAnsi="Times New Roman"/>
          <w:sz w:val="24"/>
          <w:szCs w:val="24"/>
        </w:rPr>
        <w:t xml:space="preserve"> Уставом  </w:t>
      </w:r>
      <w:r>
        <w:rPr>
          <w:rFonts w:ascii="Times New Roman" w:hAnsi="Times New Roman"/>
          <w:sz w:val="24"/>
          <w:szCs w:val="24"/>
        </w:rPr>
        <w:t>Мшин</w:t>
      </w:r>
      <w:r w:rsidRPr="00CC0BFB">
        <w:rPr>
          <w:rFonts w:ascii="Times New Roman" w:hAnsi="Times New Roman"/>
          <w:sz w:val="24"/>
          <w:szCs w:val="24"/>
        </w:rPr>
        <w:t>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, руководствуясь решением Совета депутатов Мшинского сельского поселения от 26.12.2016 «Об утверждении Порядка управления и распоряжения имуществом, находящимся в муниципальной собственности Мшинского сельского поселения» (с </w:t>
      </w:r>
      <w:proofErr w:type="spellStart"/>
      <w:r>
        <w:rPr>
          <w:rFonts w:ascii="Times New Roman" w:hAnsi="Times New Roman"/>
          <w:sz w:val="24"/>
          <w:szCs w:val="24"/>
        </w:rPr>
        <w:t>изм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594C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15.11.2022 №172), </w:t>
      </w:r>
      <w:r w:rsidR="00594CD1" w:rsidRPr="00594CD1">
        <w:rPr>
          <w:rFonts w:ascii="Times New Roman" w:hAnsi="Times New Roman"/>
          <w:sz w:val="24"/>
          <w:szCs w:val="24"/>
        </w:rPr>
        <w:t>на основании решения Совета</w:t>
      </w:r>
      <w:proofErr w:type="gramEnd"/>
      <w:r w:rsidR="00594CD1" w:rsidRPr="00594CD1">
        <w:rPr>
          <w:rFonts w:ascii="Times New Roman" w:hAnsi="Times New Roman"/>
          <w:sz w:val="24"/>
          <w:szCs w:val="24"/>
        </w:rPr>
        <w:t xml:space="preserve"> депутатов Лужского муниципального района от </w:t>
      </w:r>
      <w:r w:rsidR="00170817">
        <w:rPr>
          <w:rFonts w:ascii="Times New Roman" w:hAnsi="Times New Roman"/>
          <w:sz w:val="24"/>
          <w:szCs w:val="24"/>
        </w:rPr>
        <w:t>30</w:t>
      </w:r>
      <w:r w:rsidR="00594CD1" w:rsidRPr="00594CD1">
        <w:rPr>
          <w:rFonts w:ascii="Times New Roman" w:hAnsi="Times New Roman"/>
          <w:sz w:val="24"/>
          <w:szCs w:val="24"/>
        </w:rPr>
        <w:t xml:space="preserve"> </w:t>
      </w:r>
      <w:r w:rsidR="00170817">
        <w:rPr>
          <w:rFonts w:ascii="Times New Roman" w:hAnsi="Times New Roman"/>
          <w:sz w:val="24"/>
          <w:szCs w:val="24"/>
        </w:rPr>
        <w:t>ма</w:t>
      </w:r>
      <w:r w:rsidR="00594CD1" w:rsidRPr="00594CD1">
        <w:rPr>
          <w:rFonts w:ascii="Times New Roman" w:hAnsi="Times New Roman"/>
          <w:sz w:val="24"/>
          <w:szCs w:val="24"/>
        </w:rPr>
        <w:t>я 202</w:t>
      </w:r>
      <w:r>
        <w:rPr>
          <w:rFonts w:ascii="Times New Roman" w:hAnsi="Times New Roman"/>
          <w:sz w:val="24"/>
          <w:szCs w:val="24"/>
        </w:rPr>
        <w:t>3</w:t>
      </w:r>
      <w:r w:rsidR="00594CD1" w:rsidRPr="00594CD1">
        <w:rPr>
          <w:rFonts w:ascii="Times New Roman" w:hAnsi="Times New Roman"/>
          <w:sz w:val="24"/>
          <w:szCs w:val="24"/>
        </w:rPr>
        <w:t xml:space="preserve"> года № 1</w:t>
      </w:r>
      <w:r w:rsidR="00170817">
        <w:rPr>
          <w:rFonts w:ascii="Times New Roman" w:hAnsi="Times New Roman"/>
          <w:sz w:val="24"/>
          <w:szCs w:val="24"/>
        </w:rPr>
        <w:t>99</w:t>
      </w:r>
      <w:r w:rsidR="00594CD1" w:rsidRPr="00594CD1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Об утверждении перечня недвижимого имущества, передаваемого из собственности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Лужский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в </w:t>
      </w:r>
      <w:r w:rsidR="00A20542">
        <w:rPr>
          <w:rFonts w:ascii="Times New Roman" w:hAnsi="Times New Roman"/>
          <w:sz w:val="24"/>
          <w:szCs w:val="24"/>
        </w:rPr>
        <w:t xml:space="preserve">собственность муниципального образования </w:t>
      </w:r>
      <w:proofErr w:type="spellStart"/>
      <w:r w:rsidR="00A20542">
        <w:rPr>
          <w:rFonts w:ascii="Times New Roman" w:hAnsi="Times New Roman"/>
          <w:sz w:val="24"/>
          <w:szCs w:val="24"/>
        </w:rPr>
        <w:t>Мшинское</w:t>
      </w:r>
      <w:proofErr w:type="spellEnd"/>
      <w:r w:rsidR="00A20542">
        <w:rPr>
          <w:rFonts w:ascii="Times New Roman" w:hAnsi="Times New Roman"/>
          <w:sz w:val="24"/>
          <w:szCs w:val="24"/>
        </w:rPr>
        <w:t xml:space="preserve"> сельское поселение Лужского муниципального района Ленинградской области</w:t>
      </w:r>
      <w:r w:rsidR="00594CD1" w:rsidRPr="00594CD1">
        <w:rPr>
          <w:rFonts w:ascii="Times New Roman" w:hAnsi="Times New Roman"/>
          <w:sz w:val="24"/>
          <w:szCs w:val="24"/>
        </w:rPr>
        <w:t>»</w:t>
      </w:r>
      <w:r w:rsidR="00851B2C">
        <w:rPr>
          <w:rFonts w:ascii="Times New Roman" w:hAnsi="Times New Roman"/>
          <w:sz w:val="24"/>
          <w:szCs w:val="24"/>
        </w:rPr>
        <w:t>,</w:t>
      </w:r>
      <w:r w:rsidR="00594CD1" w:rsidRPr="00594CD1">
        <w:rPr>
          <w:rFonts w:ascii="Times New Roman" w:hAnsi="Times New Roman"/>
          <w:sz w:val="24"/>
          <w:szCs w:val="24"/>
        </w:rPr>
        <w:t xml:space="preserve"> Совет депутато</w:t>
      </w:r>
      <w:r w:rsidR="00851B2C">
        <w:rPr>
          <w:rFonts w:ascii="Times New Roman" w:hAnsi="Times New Roman"/>
          <w:sz w:val="24"/>
          <w:szCs w:val="24"/>
        </w:rPr>
        <w:t>в Мшинского сельского поселения</w:t>
      </w:r>
      <w:r w:rsidR="00594CD1" w:rsidRPr="00594CD1">
        <w:rPr>
          <w:rFonts w:ascii="Times New Roman" w:hAnsi="Times New Roman"/>
          <w:sz w:val="24"/>
          <w:szCs w:val="24"/>
        </w:rPr>
        <w:t xml:space="preserve"> </w:t>
      </w:r>
    </w:p>
    <w:p w:rsidR="00594CD1" w:rsidRPr="00594CD1" w:rsidRDefault="00594CD1" w:rsidP="00594CD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4CD1">
        <w:rPr>
          <w:rFonts w:ascii="Times New Roman" w:hAnsi="Times New Roman"/>
          <w:b/>
          <w:sz w:val="24"/>
          <w:szCs w:val="24"/>
        </w:rPr>
        <w:t>РЕШИЛ:</w:t>
      </w:r>
    </w:p>
    <w:p w:rsidR="00594CD1" w:rsidRDefault="00594CD1" w:rsidP="00594CD1">
      <w:pPr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4CD1">
        <w:rPr>
          <w:rFonts w:ascii="Times New Roman" w:hAnsi="Times New Roman"/>
          <w:sz w:val="24"/>
          <w:szCs w:val="24"/>
        </w:rPr>
        <w:t>Утвердить перечень объектов недвижимого имущества, п</w:t>
      </w:r>
      <w:r w:rsidR="00A20542">
        <w:rPr>
          <w:rFonts w:ascii="Times New Roman" w:hAnsi="Times New Roman"/>
          <w:sz w:val="24"/>
          <w:szCs w:val="24"/>
        </w:rPr>
        <w:t>ринимаемого</w:t>
      </w:r>
      <w:r w:rsidRPr="00594CD1">
        <w:rPr>
          <w:rFonts w:ascii="Times New Roman" w:hAnsi="Times New Roman"/>
          <w:sz w:val="24"/>
          <w:szCs w:val="24"/>
        </w:rPr>
        <w:t xml:space="preserve"> </w:t>
      </w:r>
      <w:r w:rsidR="00A20542">
        <w:rPr>
          <w:rFonts w:ascii="Times New Roman" w:hAnsi="Times New Roman"/>
          <w:sz w:val="24"/>
          <w:szCs w:val="24"/>
        </w:rPr>
        <w:t>в собственность</w:t>
      </w:r>
      <w:r w:rsidRPr="00594CD1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594CD1">
        <w:rPr>
          <w:rFonts w:ascii="Times New Roman" w:hAnsi="Times New Roman"/>
          <w:sz w:val="24"/>
          <w:szCs w:val="24"/>
        </w:rPr>
        <w:t>Мшинское</w:t>
      </w:r>
      <w:proofErr w:type="spellEnd"/>
      <w:r w:rsidRPr="00594CD1">
        <w:rPr>
          <w:rFonts w:ascii="Times New Roman" w:hAnsi="Times New Roman"/>
          <w:sz w:val="24"/>
          <w:szCs w:val="24"/>
        </w:rPr>
        <w:t xml:space="preserve"> сельское поселение Лужского муниципального района Ленинградской области </w:t>
      </w:r>
      <w:r w:rsidR="00A20542">
        <w:rPr>
          <w:rFonts w:ascii="Times New Roman" w:hAnsi="Times New Roman"/>
          <w:sz w:val="24"/>
          <w:szCs w:val="24"/>
        </w:rPr>
        <w:t>согласно приложению</w:t>
      </w:r>
      <w:r>
        <w:rPr>
          <w:rFonts w:ascii="Times New Roman" w:hAnsi="Times New Roman"/>
          <w:sz w:val="24"/>
          <w:szCs w:val="24"/>
        </w:rPr>
        <w:t>.</w:t>
      </w:r>
    </w:p>
    <w:p w:rsidR="00594CD1" w:rsidRDefault="00A20542" w:rsidP="00594CD1">
      <w:pPr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Администрации Мшинского сельского поселения осуществить в установленном </w:t>
      </w:r>
      <w:r w:rsidRPr="00EE663F">
        <w:rPr>
          <w:rFonts w:ascii="Times New Roman" w:hAnsi="Times New Roman"/>
          <w:sz w:val="24"/>
          <w:szCs w:val="24"/>
        </w:rPr>
        <w:t>законодательством РФ порядке прием в собственнос</w:t>
      </w:r>
      <w:r>
        <w:rPr>
          <w:rFonts w:ascii="Times New Roman" w:hAnsi="Times New Roman"/>
          <w:sz w:val="24"/>
          <w:szCs w:val="24"/>
        </w:rPr>
        <w:t xml:space="preserve">ть муниципального образования  </w:t>
      </w:r>
      <w:proofErr w:type="spellStart"/>
      <w:r w:rsidR="00A60DF6">
        <w:rPr>
          <w:rFonts w:ascii="Times New Roman" w:hAnsi="Times New Roman"/>
          <w:sz w:val="24"/>
          <w:szCs w:val="24"/>
        </w:rPr>
        <w:t>Мшин</w:t>
      </w:r>
      <w:r w:rsidRPr="00EE663F">
        <w:rPr>
          <w:rFonts w:ascii="Times New Roman" w:hAnsi="Times New Roman"/>
          <w:sz w:val="24"/>
          <w:szCs w:val="24"/>
        </w:rPr>
        <w:t>ское</w:t>
      </w:r>
      <w:proofErr w:type="spellEnd"/>
      <w:r w:rsidRPr="00EE663F">
        <w:rPr>
          <w:rFonts w:ascii="Times New Roman" w:hAnsi="Times New Roman"/>
          <w:sz w:val="24"/>
          <w:szCs w:val="24"/>
        </w:rPr>
        <w:t xml:space="preserve">  сельское поселение   Лужского муниципального района Ленинградской области муниципального недвижимого имущ</w:t>
      </w:r>
      <w:r>
        <w:rPr>
          <w:rFonts w:ascii="Times New Roman" w:hAnsi="Times New Roman"/>
          <w:sz w:val="24"/>
          <w:szCs w:val="24"/>
        </w:rPr>
        <w:t xml:space="preserve">ества, указанного в  приложении </w:t>
      </w:r>
      <w:r w:rsidRPr="00EE663F">
        <w:rPr>
          <w:rFonts w:ascii="Times New Roman" w:hAnsi="Times New Roman"/>
          <w:sz w:val="24"/>
          <w:szCs w:val="24"/>
        </w:rPr>
        <w:t>к настоящему решению</w:t>
      </w:r>
      <w:r w:rsidR="00594CD1">
        <w:rPr>
          <w:rFonts w:ascii="Times New Roman" w:hAnsi="Times New Roman"/>
          <w:sz w:val="24"/>
          <w:szCs w:val="24"/>
        </w:rPr>
        <w:t>.</w:t>
      </w:r>
      <w:proofErr w:type="gramEnd"/>
    </w:p>
    <w:p w:rsidR="00A60DF6" w:rsidRPr="00A60DF6" w:rsidRDefault="00A60DF6" w:rsidP="00A60DF6">
      <w:pPr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0DF6">
        <w:rPr>
          <w:rFonts w:ascii="Times New Roman" w:hAnsi="Times New Roman"/>
          <w:sz w:val="24"/>
          <w:szCs w:val="24"/>
        </w:rPr>
        <w:t xml:space="preserve">Настоящее решение подлежит официальному опубликованию на официальном сайте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Мшин</w:t>
      </w:r>
      <w:r w:rsidRPr="00A60DF6">
        <w:rPr>
          <w:rFonts w:ascii="Times New Roman" w:hAnsi="Times New Roman"/>
          <w:sz w:val="24"/>
          <w:szCs w:val="24"/>
        </w:rPr>
        <w:t>ское</w:t>
      </w:r>
      <w:proofErr w:type="spellEnd"/>
      <w:r w:rsidRPr="00A60DF6">
        <w:rPr>
          <w:rFonts w:ascii="Times New Roman" w:hAnsi="Times New Roman"/>
          <w:sz w:val="24"/>
          <w:szCs w:val="24"/>
        </w:rPr>
        <w:t xml:space="preserve"> сельское поселение в информационно-телекоммуникационной сети «Интернет».</w:t>
      </w:r>
    </w:p>
    <w:p w:rsidR="00594CD1" w:rsidRPr="00594CD1" w:rsidRDefault="00594CD1" w:rsidP="00594CD1">
      <w:pPr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4CD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94CD1">
        <w:rPr>
          <w:rFonts w:ascii="Times New Roman" w:hAnsi="Times New Roman"/>
          <w:sz w:val="24"/>
          <w:szCs w:val="24"/>
        </w:rPr>
        <w:t xml:space="preserve"> исполнением решения возложить на главу администрации Мшинского сельского поселения.</w:t>
      </w:r>
    </w:p>
    <w:p w:rsidR="00594CD1" w:rsidRPr="00594CD1" w:rsidRDefault="00594CD1" w:rsidP="00594CD1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94CD1" w:rsidRPr="00594CD1" w:rsidRDefault="00594CD1" w:rsidP="00594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CD1">
        <w:rPr>
          <w:rFonts w:ascii="Times New Roman" w:hAnsi="Times New Roman"/>
          <w:sz w:val="24"/>
          <w:szCs w:val="24"/>
        </w:rPr>
        <w:t xml:space="preserve">Глава Мшинского сельского поселения, </w:t>
      </w:r>
    </w:p>
    <w:p w:rsidR="00594CD1" w:rsidRPr="00594CD1" w:rsidRDefault="00594CD1" w:rsidP="00594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4CD1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594CD1">
        <w:rPr>
          <w:rFonts w:ascii="Times New Roman" w:hAnsi="Times New Roman"/>
          <w:sz w:val="24"/>
          <w:szCs w:val="24"/>
        </w:rPr>
        <w:t xml:space="preserve"> полномочия </w:t>
      </w:r>
    </w:p>
    <w:p w:rsidR="00594CD1" w:rsidRPr="00594CD1" w:rsidRDefault="00594CD1" w:rsidP="00594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CD1">
        <w:rPr>
          <w:rFonts w:ascii="Times New Roman" w:hAnsi="Times New Roman"/>
          <w:sz w:val="24"/>
          <w:szCs w:val="24"/>
        </w:rPr>
        <w:t>председателя Совета депутатов                                                             В.В. Алексеев</w:t>
      </w:r>
    </w:p>
    <w:p w:rsidR="00F00A2D" w:rsidRDefault="00F00A2D" w:rsidP="00594C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0DF6" w:rsidRPr="002917D2" w:rsidRDefault="00A60DF6" w:rsidP="00A60DF6">
      <w:pPr>
        <w:spacing w:after="0" w:line="240" w:lineRule="auto"/>
        <w:jc w:val="right"/>
        <w:rPr>
          <w:rFonts w:ascii="Times New Roman" w:hAnsi="Times New Roman"/>
        </w:rPr>
      </w:pPr>
      <w:r w:rsidRPr="002917D2">
        <w:rPr>
          <w:rFonts w:ascii="Times New Roman" w:hAnsi="Times New Roman"/>
        </w:rPr>
        <w:lastRenderedPageBreak/>
        <w:t>Приложение</w:t>
      </w:r>
    </w:p>
    <w:p w:rsidR="00A60DF6" w:rsidRPr="002917D2" w:rsidRDefault="00A60DF6" w:rsidP="00A60DF6">
      <w:pPr>
        <w:spacing w:after="0" w:line="240" w:lineRule="auto"/>
        <w:jc w:val="right"/>
        <w:rPr>
          <w:rFonts w:ascii="Times New Roman" w:hAnsi="Times New Roman"/>
        </w:rPr>
      </w:pPr>
      <w:r w:rsidRPr="002917D2">
        <w:rPr>
          <w:rFonts w:ascii="Times New Roman" w:hAnsi="Times New Roman"/>
        </w:rPr>
        <w:t xml:space="preserve"> к решению совета депутатов </w:t>
      </w:r>
    </w:p>
    <w:p w:rsidR="00A60DF6" w:rsidRPr="002917D2" w:rsidRDefault="00A60DF6" w:rsidP="00A60DF6">
      <w:pPr>
        <w:spacing w:after="0" w:line="240" w:lineRule="auto"/>
        <w:jc w:val="right"/>
        <w:rPr>
          <w:rFonts w:ascii="Times New Roman" w:hAnsi="Times New Roman"/>
        </w:rPr>
      </w:pPr>
      <w:r w:rsidRPr="002917D2">
        <w:rPr>
          <w:rFonts w:ascii="Times New Roman" w:hAnsi="Times New Roman"/>
        </w:rPr>
        <w:t xml:space="preserve">муниципального образования </w:t>
      </w:r>
    </w:p>
    <w:p w:rsidR="00A60DF6" w:rsidRPr="002917D2" w:rsidRDefault="00A60DF6" w:rsidP="00A60DF6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Мшинское</w:t>
      </w:r>
      <w:proofErr w:type="spellEnd"/>
      <w:r>
        <w:rPr>
          <w:rFonts w:ascii="Times New Roman" w:hAnsi="Times New Roman"/>
        </w:rPr>
        <w:t xml:space="preserve"> сельское поселение</w:t>
      </w:r>
      <w:r w:rsidRPr="002917D2">
        <w:rPr>
          <w:rFonts w:ascii="Times New Roman" w:hAnsi="Times New Roman"/>
        </w:rPr>
        <w:t xml:space="preserve"> </w:t>
      </w:r>
    </w:p>
    <w:p w:rsidR="00A60DF6" w:rsidRPr="002917D2" w:rsidRDefault="00A60DF6" w:rsidP="00A60DF6">
      <w:pPr>
        <w:spacing w:after="0" w:line="240" w:lineRule="auto"/>
        <w:jc w:val="right"/>
        <w:rPr>
          <w:rFonts w:ascii="Times New Roman" w:hAnsi="Times New Roman"/>
        </w:rPr>
      </w:pPr>
      <w:r w:rsidRPr="002917D2">
        <w:rPr>
          <w:rFonts w:ascii="Times New Roman" w:hAnsi="Times New Roman"/>
        </w:rPr>
        <w:t xml:space="preserve">Лужского  муниципального района </w:t>
      </w:r>
    </w:p>
    <w:p w:rsidR="00594CD1" w:rsidRPr="00594CD1" w:rsidRDefault="00A60DF6" w:rsidP="00A60D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17D2">
        <w:rPr>
          <w:rFonts w:ascii="Times New Roman" w:hAnsi="Times New Roman"/>
        </w:rPr>
        <w:t>Ленинградской области</w:t>
      </w:r>
    </w:p>
    <w:p w:rsidR="00594CD1" w:rsidRDefault="00594CD1" w:rsidP="00594C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94CD1">
        <w:rPr>
          <w:rFonts w:ascii="Times New Roman" w:hAnsi="Times New Roman"/>
          <w:sz w:val="24"/>
          <w:szCs w:val="24"/>
        </w:rPr>
        <w:t>т</w:t>
      </w:r>
      <w:r w:rsidR="00C15D61">
        <w:rPr>
          <w:rFonts w:ascii="Times New Roman" w:hAnsi="Times New Roman"/>
          <w:sz w:val="24"/>
          <w:szCs w:val="24"/>
        </w:rPr>
        <w:t xml:space="preserve"> </w:t>
      </w:r>
      <w:r w:rsidR="00AE4F34">
        <w:rPr>
          <w:rFonts w:ascii="Times New Roman" w:hAnsi="Times New Roman"/>
          <w:sz w:val="24"/>
          <w:szCs w:val="24"/>
        </w:rPr>
        <w:t>29.06.</w:t>
      </w:r>
      <w:r w:rsidRPr="00594CD1">
        <w:rPr>
          <w:rFonts w:ascii="Times New Roman" w:hAnsi="Times New Roman"/>
          <w:sz w:val="24"/>
          <w:szCs w:val="24"/>
        </w:rPr>
        <w:t>20</w:t>
      </w:r>
      <w:r w:rsidR="00DF5253">
        <w:rPr>
          <w:rFonts w:ascii="Times New Roman" w:hAnsi="Times New Roman"/>
          <w:sz w:val="24"/>
          <w:szCs w:val="24"/>
        </w:rPr>
        <w:t>23</w:t>
      </w:r>
      <w:r w:rsidRPr="00594CD1">
        <w:rPr>
          <w:rFonts w:ascii="Times New Roman" w:hAnsi="Times New Roman"/>
          <w:sz w:val="24"/>
          <w:szCs w:val="24"/>
        </w:rPr>
        <w:t xml:space="preserve"> года № </w:t>
      </w:r>
      <w:r w:rsidR="00AE4F34">
        <w:rPr>
          <w:rFonts w:ascii="Times New Roman" w:hAnsi="Times New Roman"/>
          <w:sz w:val="24"/>
          <w:szCs w:val="24"/>
        </w:rPr>
        <w:t>201</w:t>
      </w:r>
    </w:p>
    <w:p w:rsidR="00594CD1" w:rsidRDefault="00594CD1" w:rsidP="00594C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4CD1" w:rsidRDefault="00594CD1" w:rsidP="00594C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</w:p>
    <w:p w:rsidR="00594CD1" w:rsidRDefault="00A25011" w:rsidP="00A250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32AE">
        <w:rPr>
          <w:rFonts w:ascii="Times New Roman" w:hAnsi="Times New Roman"/>
          <w:sz w:val="24"/>
          <w:szCs w:val="24"/>
        </w:rPr>
        <w:t xml:space="preserve">недвижимого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3932AE">
        <w:rPr>
          <w:rFonts w:ascii="Times New Roman" w:hAnsi="Times New Roman"/>
          <w:sz w:val="24"/>
          <w:szCs w:val="24"/>
        </w:rPr>
        <w:t xml:space="preserve">имущества, </w:t>
      </w:r>
      <w:r w:rsidRPr="00A25011">
        <w:rPr>
          <w:rFonts w:ascii="Times New Roman" w:hAnsi="Times New Roman"/>
          <w:sz w:val="24"/>
          <w:szCs w:val="24"/>
        </w:rPr>
        <w:t>принимаемого в собственность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="00594CD1">
        <w:rPr>
          <w:rFonts w:ascii="Times New Roman" w:hAnsi="Times New Roman"/>
          <w:sz w:val="24"/>
          <w:szCs w:val="24"/>
        </w:rPr>
        <w:t>Мшинское</w:t>
      </w:r>
      <w:proofErr w:type="spellEnd"/>
      <w:r w:rsidR="00594CD1">
        <w:rPr>
          <w:rFonts w:ascii="Times New Roman" w:hAnsi="Times New Roman"/>
          <w:sz w:val="24"/>
          <w:szCs w:val="24"/>
        </w:rPr>
        <w:t xml:space="preserve"> сельское поселение </w:t>
      </w:r>
    </w:p>
    <w:p w:rsidR="00594CD1" w:rsidRPr="00594CD1" w:rsidRDefault="00594CD1" w:rsidP="00594C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4CD1">
        <w:rPr>
          <w:rFonts w:ascii="Times New Roman" w:hAnsi="Times New Roman"/>
          <w:sz w:val="24"/>
          <w:szCs w:val="24"/>
        </w:rPr>
        <w:t>Лужск</w:t>
      </w:r>
      <w:r>
        <w:rPr>
          <w:rFonts w:ascii="Times New Roman" w:hAnsi="Times New Roman"/>
          <w:sz w:val="24"/>
          <w:szCs w:val="24"/>
        </w:rPr>
        <w:t>ого</w:t>
      </w:r>
      <w:r w:rsidRPr="00594CD1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594CD1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594CD1">
        <w:rPr>
          <w:rFonts w:ascii="Times New Roman" w:hAnsi="Times New Roman"/>
          <w:sz w:val="24"/>
          <w:szCs w:val="24"/>
        </w:rPr>
        <w:t xml:space="preserve"> Ленинградской области</w:t>
      </w:r>
    </w:p>
    <w:p w:rsidR="00594CD1" w:rsidRDefault="00594CD1" w:rsidP="00594CD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594CD1" w:rsidRPr="008A6C67" w:rsidRDefault="00594CD1" w:rsidP="00594CD1">
      <w:pPr>
        <w:pStyle w:val="a6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1390"/>
        <w:gridCol w:w="2552"/>
        <w:gridCol w:w="1559"/>
        <w:gridCol w:w="1559"/>
        <w:gridCol w:w="1950"/>
      </w:tblGrid>
      <w:tr w:rsidR="00594CD1" w:rsidRPr="00BC21DA" w:rsidTr="00766E2C">
        <w:tc>
          <w:tcPr>
            <w:tcW w:w="561" w:type="dxa"/>
          </w:tcPr>
          <w:p w:rsidR="00594CD1" w:rsidRPr="00BC21DA" w:rsidRDefault="00594CD1" w:rsidP="00766E2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21DA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BC21D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C21DA">
              <w:rPr>
                <w:rFonts w:ascii="Times New Roman" w:hAnsi="Times New Roman"/>
              </w:rPr>
              <w:t>/</w:t>
            </w:r>
            <w:proofErr w:type="spellStart"/>
            <w:r w:rsidRPr="00BC21D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390" w:type="dxa"/>
          </w:tcPr>
          <w:p w:rsidR="00594CD1" w:rsidRPr="00BC21DA" w:rsidRDefault="00594CD1" w:rsidP="00766E2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21DA">
              <w:rPr>
                <w:rFonts w:ascii="Times New Roman" w:hAnsi="Times New Roman"/>
              </w:rPr>
              <w:t>Наименование объекта недвижимости</w:t>
            </w:r>
          </w:p>
        </w:tc>
        <w:tc>
          <w:tcPr>
            <w:tcW w:w="2552" w:type="dxa"/>
          </w:tcPr>
          <w:p w:rsidR="00594CD1" w:rsidRPr="00BC21DA" w:rsidRDefault="00594CD1" w:rsidP="00766E2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21DA">
              <w:rPr>
                <w:rFonts w:ascii="Times New Roman" w:hAnsi="Times New Roman"/>
              </w:rPr>
              <w:t>Адрес</w:t>
            </w:r>
          </w:p>
          <w:p w:rsidR="00594CD1" w:rsidRPr="00BC21DA" w:rsidRDefault="00594CD1" w:rsidP="00766E2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21DA">
              <w:rPr>
                <w:rFonts w:ascii="Times New Roman" w:hAnsi="Times New Roman"/>
              </w:rPr>
              <w:t>объекта недвижимости</w:t>
            </w:r>
            <w:r w:rsidR="00974936">
              <w:rPr>
                <w:rFonts w:ascii="Times New Roman" w:hAnsi="Times New Roman"/>
              </w:rPr>
              <w:t>/Памятник культуры (да/нет</w:t>
            </w:r>
            <w:r w:rsidR="0065324E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594CD1" w:rsidRPr="00BC21DA" w:rsidRDefault="00594CD1" w:rsidP="0065324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21DA">
              <w:rPr>
                <w:rFonts w:ascii="Times New Roman" w:hAnsi="Times New Roman"/>
              </w:rPr>
              <w:t>Общая площадь (кв.м.)/</w:t>
            </w:r>
          </w:p>
        </w:tc>
        <w:tc>
          <w:tcPr>
            <w:tcW w:w="1559" w:type="dxa"/>
          </w:tcPr>
          <w:p w:rsidR="00594CD1" w:rsidRPr="00BC21DA" w:rsidRDefault="00594CD1" w:rsidP="00766E2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21DA">
              <w:rPr>
                <w:rFonts w:ascii="Times New Roman" w:hAnsi="Times New Roman"/>
              </w:rPr>
              <w:t>Кадастровый номер</w:t>
            </w:r>
          </w:p>
        </w:tc>
        <w:tc>
          <w:tcPr>
            <w:tcW w:w="1950" w:type="dxa"/>
          </w:tcPr>
          <w:p w:rsidR="00594CD1" w:rsidRDefault="00594CD1" w:rsidP="00766E2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</w:t>
            </w:r>
          </w:p>
          <w:p w:rsidR="00594CD1" w:rsidRPr="00BC21DA" w:rsidRDefault="00594CD1" w:rsidP="00766E2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594CD1" w:rsidRPr="00BC21DA" w:rsidTr="00766E2C">
        <w:tc>
          <w:tcPr>
            <w:tcW w:w="561" w:type="dxa"/>
          </w:tcPr>
          <w:p w:rsidR="00594CD1" w:rsidRPr="00BC21DA" w:rsidRDefault="00594CD1" w:rsidP="00766E2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21DA">
              <w:rPr>
                <w:rFonts w:ascii="Times New Roman" w:hAnsi="Times New Roman"/>
              </w:rPr>
              <w:t>1</w:t>
            </w:r>
          </w:p>
        </w:tc>
        <w:tc>
          <w:tcPr>
            <w:tcW w:w="1390" w:type="dxa"/>
          </w:tcPr>
          <w:p w:rsidR="00594CD1" w:rsidRPr="00BC21DA" w:rsidRDefault="00A25011" w:rsidP="00766E2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в многоквартирном </w:t>
            </w:r>
            <w:r w:rsidR="0065182D">
              <w:rPr>
                <w:rFonts w:ascii="Times New Roman" w:hAnsi="Times New Roman"/>
              </w:rPr>
              <w:t xml:space="preserve">жилом </w:t>
            </w:r>
            <w:r>
              <w:rPr>
                <w:rFonts w:ascii="Times New Roman" w:hAnsi="Times New Roman"/>
              </w:rPr>
              <w:t>доме</w:t>
            </w:r>
          </w:p>
        </w:tc>
        <w:tc>
          <w:tcPr>
            <w:tcW w:w="2552" w:type="dxa"/>
          </w:tcPr>
          <w:p w:rsidR="00594CD1" w:rsidRPr="00BC21DA" w:rsidRDefault="0065182D" w:rsidP="0017081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Ленинградская</w:t>
            </w:r>
            <w:proofErr w:type="gramEnd"/>
            <w:r>
              <w:rPr>
                <w:rFonts w:ascii="Times New Roman" w:hAnsi="Times New Roman"/>
              </w:rPr>
              <w:t xml:space="preserve"> обл., </w:t>
            </w:r>
            <w:proofErr w:type="spellStart"/>
            <w:r w:rsidR="00974936">
              <w:rPr>
                <w:rFonts w:ascii="Times New Roman" w:hAnsi="Times New Roman"/>
              </w:rPr>
              <w:t>Лужский</w:t>
            </w:r>
            <w:proofErr w:type="spellEnd"/>
            <w:r w:rsidR="00974936">
              <w:rPr>
                <w:rFonts w:ascii="Times New Roman" w:hAnsi="Times New Roman"/>
              </w:rPr>
              <w:t xml:space="preserve"> район, </w:t>
            </w:r>
            <w:r w:rsidR="00170817">
              <w:rPr>
                <w:rFonts w:ascii="Times New Roman" w:hAnsi="Times New Roman"/>
              </w:rPr>
              <w:t xml:space="preserve">д. Большая </w:t>
            </w:r>
            <w:proofErr w:type="spellStart"/>
            <w:r w:rsidR="00170817">
              <w:rPr>
                <w:rFonts w:ascii="Times New Roman" w:hAnsi="Times New Roman"/>
              </w:rPr>
              <w:t>Дивенка</w:t>
            </w:r>
            <w:proofErr w:type="spellEnd"/>
            <w:r w:rsidR="00170817">
              <w:rPr>
                <w:rFonts w:ascii="Times New Roman" w:hAnsi="Times New Roman"/>
              </w:rPr>
              <w:t>, д.21, кв.4/ нет</w:t>
            </w:r>
          </w:p>
        </w:tc>
        <w:tc>
          <w:tcPr>
            <w:tcW w:w="1559" w:type="dxa"/>
          </w:tcPr>
          <w:p w:rsidR="00594CD1" w:rsidRPr="00BC21DA" w:rsidRDefault="00170817" w:rsidP="00766E2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31,6</w:t>
            </w:r>
          </w:p>
        </w:tc>
        <w:tc>
          <w:tcPr>
            <w:tcW w:w="1559" w:type="dxa"/>
          </w:tcPr>
          <w:p w:rsidR="00594CD1" w:rsidRPr="00BC21DA" w:rsidRDefault="00170817" w:rsidP="00766E2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47:29:0304001:245</w:t>
            </w:r>
          </w:p>
        </w:tc>
        <w:tc>
          <w:tcPr>
            <w:tcW w:w="1950" w:type="dxa"/>
          </w:tcPr>
          <w:p w:rsidR="00594CD1" w:rsidRDefault="00170817" w:rsidP="00766E2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594CD1" w:rsidRPr="00594CD1" w:rsidRDefault="00594CD1" w:rsidP="00594C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4CD1" w:rsidRDefault="00594CD1" w:rsidP="00594C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4CD1" w:rsidRDefault="00594CD1" w:rsidP="00594C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4CD1" w:rsidRDefault="00594CD1" w:rsidP="00594CD1">
      <w:pPr>
        <w:spacing w:after="0" w:line="240" w:lineRule="auto"/>
        <w:jc w:val="right"/>
        <w:rPr>
          <w:sz w:val="24"/>
          <w:szCs w:val="24"/>
        </w:rPr>
      </w:pPr>
    </w:p>
    <w:p w:rsidR="00C50ECC" w:rsidRDefault="00C50ECC" w:rsidP="00594CD1">
      <w:pPr>
        <w:spacing w:after="0" w:line="240" w:lineRule="auto"/>
        <w:jc w:val="right"/>
        <w:rPr>
          <w:sz w:val="24"/>
          <w:szCs w:val="24"/>
        </w:rPr>
      </w:pPr>
    </w:p>
    <w:p w:rsidR="00C50ECC" w:rsidRDefault="00C50ECC" w:rsidP="00594CD1">
      <w:pPr>
        <w:spacing w:after="0" w:line="240" w:lineRule="auto"/>
        <w:jc w:val="right"/>
        <w:rPr>
          <w:sz w:val="24"/>
          <w:szCs w:val="24"/>
        </w:rPr>
      </w:pPr>
    </w:p>
    <w:p w:rsidR="00C50ECC" w:rsidRDefault="00C50ECC" w:rsidP="00594CD1">
      <w:pPr>
        <w:spacing w:after="0" w:line="240" w:lineRule="auto"/>
        <w:jc w:val="right"/>
        <w:rPr>
          <w:sz w:val="24"/>
          <w:szCs w:val="24"/>
        </w:rPr>
      </w:pPr>
    </w:p>
    <w:p w:rsidR="00C50ECC" w:rsidRDefault="00C50ECC" w:rsidP="00594CD1">
      <w:pPr>
        <w:spacing w:after="0" w:line="240" w:lineRule="auto"/>
        <w:jc w:val="right"/>
        <w:rPr>
          <w:sz w:val="24"/>
          <w:szCs w:val="24"/>
        </w:rPr>
      </w:pPr>
    </w:p>
    <w:p w:rsidR="00C50ECC" w:rsidRDefault="00C50ECC" w:rsidP="00594CD1">
      <w:pPr>
        <w:spacing w:after="0" w:line="240" w:lineRule="auto"/>
        <w:jc w:val="right"/>
        <w:rPr>
          <w:sz w:val="24"/>
          <w:szCs w:val="24"/>
        </w:rPr>
      </w:pPr>
    </w:p>
    <w:p w:rsidR="00C50ECC" w:rsidRDefault="00C50ECC" w:rsidP="00594CD1">
      <w:pPr>
        <w:spacing w:after="0" w:line="240" w:lineRule="auto"/>
        <w:jc w:val="right"/>
        <w:rPr>
          <w:sz w:val="24"/>
          <w:szCs w:val="24"/>
        </w:rPr>
      </w:pPr>
    </w:p>
    <w:p w:rsidR="00C50ECC" w:rsidRDefault="00C50ECC" w:rsidP="00594CD1">
      <w:pPr>
        <w:spacing w:after="0" w:line="240" w:lineRule="auto"/>
        <w:jc w:val="right"/>
        <w:rPr>
          <w:sz w:val="24"/>
          <w:szCs w:val="24"/>
        </w:rPr>
      </w:pPr>
    </w:p>
    <w:p w:rsidR="00C50ECC" w:rsidRDefault="00C50ECC" w:rsidP="00594CD1">
      <w:pPr>
        <w:spacing w:after="0" w:line="240" w:lineRule="auto"/>
        <w:jc w:val="right"/>
        <w:rPr>
          <w:sz w:val="24"/>
          <w:szCs w:val="24"/>
        </w:rPr>
      </w:pPr>
    </w:p>
    <w:p w:rsidR="00C50ECC" w:rsidRDefault="00C50ECC" w:rsidP="00594CD1">
      <w:pPr>
        <w:spacing w:after="0" w:line="240" w:lineRule="auto"/>
        <w:jc w:val="right"/>
        <w:rPr>
          <w:sz w:val="24"/>
          <w:szCs w:val="24"/>
        </w:rPr>
      </w:pPr>
    </w:p>
    <w:p w:rsidR="00C50ECC" w:rsidRDefault="00C50ECC" w:rsidP="00594CD1">
      <w:pPr>
        <w:spacing w:after="0" w:line="240" w:lineRule="auto"/>
        <w:jc w:val="right"/>
        <w:rPr>
          <w:sz w:val="24"/>
          <w:szCs w:val="24"/>
        </w:rPr>
      </w:pPr>
    </w:p>
    <w:p w:rsidR="00C50ECC" w:rsidRDefault="00C50ECC" w:rsidP="00594CD1">
      <w:pPr>
        <w:spacing w:after="0" w:line="240" w:lineRule="auto"/>
        <w:jc w:val="right"/>
        <w:rPr>
          <w:sz w:val="24"/>
          <w:szCs w:val="24"/>
        </w:rPr>
      </w:pPr>
    </w:p>
    <w:p w:rsidR="00C50ECC" w:rsidRDefault="00C50ECC" w:rsidP="00594CD1">
      <w:pPr>
        <w:spacing w:after="0" w:line="240" w:lineRule="auto"/>
        <w:jc w:val="right"/>
        <w:rPr>
          <w:sz w:val="24"/>
          <w:szCs w:val="24"/>
        </w:rPr>
      </w:pPr>
    </w:p>
    <w:p w:rsidR="00C50ECC" w:rsidRDefault="00C50ECC" w:rsidP="00851B2C">
      <w:pPr>
        <w:spacing w:after="0" w:line="240" w:lineRule="auto"/>
        <w:rPr>
          <w:sz w:val="24"/>
          <w:szCs w:val="24"/>
        </w:rPr>
      </w:pPr>
    </w:p>
    <w:p w:rsidR="00851B2C" w:rsidRDefault="00851B2C" w:rsidP="00851B2C">
      <w:pPr>
        <w:spacing w:after="0" w:line="240" w:lineRule="auto"/>
        <w:rPr>
          <w:sz w:val="24"/>
          <w:szCs w:val="24"/>
        </w:rPr>
      </w:pPr>
    </w:p>
    <w:p w:rsidR="00C50ECC" w:rsidRDefault="00C50ECC" w:rsidP="00594CD1">
      <w:pPr>
        <w:spacing w:after="0" w:line="240" w:lineRule="auto"/>
        <w:jc w:val="right"/>
        <w:rPr>
          <w:sz w:val="24"/>
          <w:szCs w:val="24"/>
        </w:rPr>
      </w:pPr>
    </w:p>
    <w:sectPr w:rsidR="00C50ECC" w:rsidSect="00A60DF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594CD1"/>
    <w:rsid w:val="00045FC5"/>
    <w:rsid w:val="00094CCC"/>
    <w:rsid w:val="000A5A0C"/>
    <w:rsid w:val="00170817"/>
    <w:rsid w:val="00312E4D"/>
    <w:rsid w:val="003E3566"/>
    <w:rsid w:val="00471A69"/>
    <w:rsid w:val="00576AE1"/>
    <w:rsid w:val="00594CD1"/>
    <w:rsid w:val="005C76B0"/>
    <w:rsid w:val="005F19BE"/>
    <w:rsid w:val="0065182D"/>
    <w:rsid w:val="0065324E"/>
    <w:rsid w:val="006A7A14"/>
    <w:rsid w:val="007B35DC"/>
    <w:rsid w:val="00851B2C"/>
    <w:rsid w:val="009473AD"/>
    <w:rsid w:val="00974936"/>
    <w:rsid w:val="009D4796"/>
    <w:rsid w:val="00A20542"/>
    <w:rsid w:val="00A25011"/>
    <w:rsid w:val="00A60DF6"/>
    <w:rsid w:val="00AB3134"/>
    <w:rsid w:val="00AE4F34"/>
    <w:rsid w:val="00AF7A4A"/>
    <w:rsid w:val="00B738A8"/>
    <w:rsid w:val="00BB50A1"/>
    <w:rsid w:val="00C15D61"/>
    <w:rsid w:val="00C44111"/>
    <w:rsid w:val="00C50ECC"/>
    <w:rsid w:val="00C658E4"/>
    <w:rsid w:val="00C76200"/>
    <w:rsid w:val="00CA482A"/>
    <w:rsid w:val="00D01B5B"/>
    <w:rsid w:val="00D87836"/>
    <w:rsid w:val="00DA695A"/>
    <w:rsid w:val="00DB237B"/>
    <w:rsid w:val="00DF5253"/>
    <w:rsid w:val="00E36E9C"/>
    <w:rsid w:val="00F00A2D"/>
    <w:rsid w:val="00F7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C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C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94C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cp:lastPrinted>2023-06-02T11:14:00Z</cp:lastPrinted>
  <dcterms:created xsi:type="dcterms:W3CDTF">2023-06-02T11:16:00Z</dcterms:created>
  <dcterms:modified xsi:type="dcterms:W3CDTF">2023-07-03T08:29:00Z</dcterms:modified>
</cp:coreProperties>
</file>