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 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7A0FB9" w:rsidRPr="000822CF" w:rsidRDefault="00220CB3" w:rsidP="000822CF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24 декабря </w:t>
      </w:r>
      <w:r w:rsidR="007A0FB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2021 года                              №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>13</w:t>
      </w:r>
      <w:r w:rsidR="000822CF">
        <w:rPr>
          <w:rFonts w:ascii="Times New Roman" w:eastAsia="Tahoma" w:hAnsi="Times New Roman"/>
          <w:b/>
          <w:color w:val="3B2D36"/>
          <w:sz w:val="24"/>
          <w:szCs w:val="24"/>
        </w:rPr>
        <w:t>8</w:t>
      </w:r>
    </w:p>
    <w:p w:rsidR="007A0FB9" w:rsidRDefault="007A0FB9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r w:rsidRPr="00220CB3">
        <w:rPr>
          <w:rFonts w:ascii="Times New Roman" w:hAnsi="Times New Roman"/>
          <w:sz w:val="28"/>
          <w:szCs w:val="28"/>
        </w:rPr>
        <w:t>О</w:t>
      </w:r>
      <w:r w:rsidR="00220CB3" w:rsidRPr="00220CB3">
        <w:rPr>
          <w:rFonts w:ascii="Times New Roman" w:hAnsi="Times New Roman"/>
          <w:sz w:val="28"/>
          <w:szCs w:val="28"/>
        </w:rPr>
        <w:t xml:space="preserve"> </w:t>
      </w:r>
      <w:r w:rsidR="000822CF">
        <w:rPr>
          <w:rFonts w:ascii="Times New Roman" w:hAnsi="Times New Roman"/>
          <w:sz w:val="28"/>
          <w:szCs w:val="28"/>
        </w:rPr>
        <w:t>внесении изменений в решение №18</w:t>
      </w:r>
      <w:r w:rsidR="00220CB3" w:rsidRPr="00220CB3">
        <w:rPr>
          <w:rFonts w:ascii="Times New Roman" w:hAnsi="Times New Roman"/>
          <w:sz w:val="28"/>
          <w:szCs w:val="28"/>
        </w:rPr>
        <w:t xml:space="preserve"> от 29 ноября 2019 года «Об установлении </w:t>
      </w:r>
      <w:r w:rsidR="000822CF">
        <w:rPr>
          <w:rFonts w:ascii="Times New Roman" w:hAnsi="Times New Roman"/>
          <w:sz w:val="28"/>
          <w:szCs w:val="28"/>
        </w:rPr>
        <w:t xml:space="preserve"> земельного налога </w:t>
      </w:r>
      <w:r w:rsidR="00220CB3" w:rsidRPr="00220CB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9D2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E09">
        <w:rPr>
          <w:rFonts w:ascii="Times New Roman" w:hAnsi="Times New Roman"/>
          <w:sz w:val="28"/>
          <w:szCs w:val="28"/>
        </w:rPr>
        <w:t>Мшинское</w:t>
      </w:r>
      <w:proofErr w:type="spellEnd"/>
      <w:r w:rsidR="009D2E0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9D2E09">
        <w:rPr>
          <w:rFonts w:ascii="Times New Roman" w:hAnsi="Times New Roman"/>
          <w:sz w:val="28"/>
          <w:szCs w:val="28"/>
        </w:rPr>
        <w:t>Л</w:t>
      </w:r>
      <w:r w:rsidR="00220CB3" w:rsidRPr="00220CB3">
        <w:rPr>
          <w:rFonts w:ascii="Times New Roman" w:hAnsi="Times New Roman"/>
          <w:sz w:val="28"/>
          <w:szCs w:val="28"/>
        </w:rPr>
        <w:t>ужского</w:t>
      </w:r>
      <w:proofErr w:type="spellEnd"/>
      <w:r w:rsidR="00220CB3" w:rsidRPr="00220CB3">
        <w:rPr>
          <w:rFonts w:ascii="Times New Roman" w:hAnsi="Times New Roman"/>
          <w:sz w:val="28"/>
          <w:szCs w:val="28"/>
        </w:rPr>
        <w:t xml:space="preserve"> муниципального</w:t>
      </w:r>
      <w:r w:rsidR="000822CF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220CB3" w:rsidRPr="00220CB3">
        <w:rPr>
          <w:rFonts w:ascii="Times New Roman" w:hAnsi="Times New Roman"/>
          <w:sz w:val="28"/>
          <w:szCs w:val="28"/>
        </w:rPr>
        <w:t>»</w:t>
      </w:r>
    </w:p>
    <w:p w:rsidR="00220CB3" w:rsidRDefault="00220CB3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9D2E09" w:rsidRDefault="00220CB3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9D2E09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алоговым кодексом Российс</w:t>
      </w:r>
      <w:r w:rsidR="009D2E09">
        <w:rPr>
          <w:rFonts w:ascii="Times New Roman" w:hAnsi="Times New Roman"/>
          <w:sz w:val="28"/>
          <w:szCs w:val="28"/>
        </w:rPr>
        <w:t xml:space="preserve">кой Федерации, совет депутатов </w:t>
      </w:r>
      <w:proofErr w:type="spellStart"/>
      <w:r w:rsidR="009D2E0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D2E09">
        <w:rPr>
          <w:rFonts w:ascii="Times New Roman" w:hAnsi="Times New Roman"/>
          <w:sz w:val="28"/>
          <w:szCs w:val="28"/>
        </w:rPr>
        <w:t xml:space="preserve">      </w:t>
      </w:r>
    </w:p>
    <w:p w:rsidR="00220CB3" w:rsidRDefault="009D2E09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20CB3">
        <w:rPr>
          <w:rFonts w:ascii="Times New Roman" w:hAnsi="Times New Roman"/>
          <w:sz w:val="28"/>
          <w:szCs w:val="28"/>
        </w:rPr>
        <w:t>РЕШИЛ:</w:t>
      </w:r>
    </w:p>
    <w:p w:rsidR="00220CB3" w:rsidRDefault="00220CB3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</w:t>
      </w:r>
      <w:r w:rsidR="009D2E09">
        <w:rPr>
          <w:rFonts w:ascii="Times New Roman" w:hAnsi="Times New Roman"/>
          <w:sz w:val="28"/>
          <w:szCs w:val="28"/>
        </w:rPr>
        <w:t xml:space="preserve">ния в решение совета депутатов </w:t>
      </w:r>
      <w:proofErr w:type="spellStart"/>
      <w:r w:rsidR="009D2E0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</w:t>
      </w:r>
      <w:r w:rsidR="000822CF">
        <w:rPr>
          <w:rFonts w:ascii="Times New Roman" w:hAnsi="Times New Roman"/>
          <w:sz w:val="28"/>
          <w:szCs w:val="28"/>
        </w:rPr>
        <w:t>ления от 29 ноября 2019 года №18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20CB3">
        <w:rPr>
          <w:rFonts w:ascii="Times New Roman" w:hAnsi="Times New Roman"/>
          <w:sz w:val="28"/>
          <w:szCs w:val="28"/>
        </w:rPr>
        <w:t xml:space="preserve">«Об установлении </w:t>
      </w:r>
      <w:r w:rsidR="000822CF">
        <w:rPr>
          <w:rFonts w:ascii="Times New Roman" w:hAnsi="Times New Roman"/>
          <w:sz w:val="28"/>
          <w:szCs w:val="28"/>
        </w:rPr>
        <w:t xml:space="preserve"> земельного налога </w:t>
      </w:r>
      <w:r w:rsidRPr="00220CB3">
        <w:rPr>
          <w:rFonts w:ascii="Times New Roman" w:hAnsi="Times New Roman"/>
          <w:sz w:val="28"/>
          <w:szCs w:val="28"/>
        </w:rPr>
        <w:t>на территории муниципального образован</w:t>
      </w:r>
      <w:r w:rsidR="009D2E09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9D2E09">
        <w:rPr>
          <w:rFonts w:ascii="Times New Roman" w:hAnsi="Times New Roman"/>
          <w:sz w:val="28"/>
          <w:szCs w:val="28"/>
        </w:rPr>
        <w:t>Мшинское</w:t>
      </w:r>
      <w:proofErr w:type="spellEnd"/>
      <w:r w:rsidR="009D2E0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9D2E09">
        <w:rPr>
          <w:rFonts w:ascii="Times New Roman" w:hAnsi="Times New Roman"/>
          <w:sz w:val="28"/>
          <w:szCs w:val="28"/>
        </w:rPr>
        <w:t>Л</w:t>
      </w:r>
      <w:r w:rsidRPr="00220CB3">
        <w:rPr>
          <w:rFonts w:ascii="Times New Roman" w:hAnsi="Times New Roman"/>
          <w:sz w:val="28"/>
          <w:szCs w:val="28"/>
        </w:rPr>
        <w:t>ужского</w:t>
      </w:r>
      <w:proofErr w:type="spellEnd"/>
      <w:r w:rsidRPr="00220CB3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0822CF">
        <w:rPr>
          <w:rFonts w:ascii="Times New Roman" w:hAnsi="Times New Roman"/>
          <w:sz w:val="28"/>
          <w:szCs w:val="28"/>
        </w:rPr>
        <w:t>а Ленинградской области</w:t>
      </w:r>
      <w:r w:rsidRPr="00220C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220CB3" w:rsidRDefault="000822CF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Пункт 7 изложить в следующей редакции</w:t>
      </w:r>
      <w:r w:rsidR="00220CB3">
        <w:rPr>
          <w:rFonts w:ascii="Times New Roman" w:hAnsi="Times New Roman"/>
          <w:sz w:val="28"/>
          <w:szCs w:val="28"/>
        </w:rPr>
        <w:t>:</w:t>
      </w:r>
    </w:p>
    <w:p w:rsidR="000822CF" w:rsidRDefault="00220CB3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22CF">
        <w:rPr>
          <w:rFonts w:ascii="Times New Roman" w:hAnsi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822CF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сумм излишне уплаченных налогоплательщиком-организацией земельного налога производится не ранее дня направления такому налогоплательщику-организации налоговым органом сообщения об исчисленных за соответствующий налоговый период суммах указанного налога в соответствии со статьями 363 и 397 налогового кодекса Российской Федерации».</w:t>
      </w:r>
    </w:p>
    <w:p w:rsidR="000822CF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не ранее чем по истечении одного месяца со дня его официального опубликования.</w:t>
      </w:r>
    </w:p>
    <w:p w:rsidR="000822CF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опубликовать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правда. </w:t>
      </w:r>
      <w:proofErr w:type="spellStart"/>
      <w:r>
        <w:rPr>
          <w:rFonts w:ascii="Times New Roman" w:hAnsi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22CF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0822CF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0822CF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0822CF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В.В. Алексеев</w:t>
      </w:r>
    </w:p>
    <w:p w:rsidR="000822CF" w:rsidRPr="00220CB3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F74A6D" w:rsidRPr="000822CF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F74A6D" w:rsidRPr="000822CF" w:rsidSect="000822C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B9"/>
    <w:rsid w:val="000822CF"/>
    <w:rsid w:val="00094CCC"/>
    <w:rsid w:val="000A5A0C"/>
    <w:rsid w:val="0013260C"/>
    <w:rsid w:val="001622AB"/>
    <w:rsid w:val="001977BC"/>
    <w:rsid w:val="002019F8"/>
    <w:rsid w:val="00220CB3"/>
    <w:rsid w:val="0048199D"/>
    <w:rsid w:val="005C76B0"/>
    <w:rsid w:val="006A7A14"/>
    <w:rsid w:val="007A0FB9"/>
    <w:rsid w:val="008B6F6C"/>
    <w:rsid w:val="009473AD"/>
    <w:rsid w:val="009D2E09"/>
    <w:rsid w:val="00A229CA"/>
    <w:rsid w:val="00AB3134"/>
    <w:rsid w:val="00B738A8"/>
    <w:rsid w:val="00C658E4"/>
    <w:rsid w:val="00CA482A"/>
    <w:rsid w:val="00D01B5B"/>
    <w:rsid w:val="00F7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Владимир</cp:lastModifiedBy>
  <cp:revision>5</cp:revision>
  <cp:lastPrinted>2022-01-08T11:54:00Z</cp:lastPrinted>
  <dcterms:created xsi:type="dcterms:W3CDTF">2021-08-26T14:45:00Z</dcterms:created>
  <dcterms:modified xsi:type="dcterms:W3CDTF">2022-01-08T11:55:00Z</dcterms:modified>
</cp:coreProperties>
</file>