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92" w:rsidRPr="00D93892" w:rsidRDefault="00D93892" w:rsidP="00D93892">
      <w:pPr>
        <w:spacing w:after="0" w:line="240" w:lineRule="auto"/>
        <w:jc w:val="center"/>
        <w:rPr>
          <w:rFonts w:ascii="Times New Roman" w:hAnsi="Times New Roman"/>
          <w:b/>
          <w:caps/>
          <w:sz w:val="28"/>
          <w:szCs w:val="28"/>
          <w:lang w:eastAsia="ru-RU"/>
        </w:rPr>
      </w:pPr>
      <w:r w:rsidRPr="00D93892">
        <w:rPr>
          <w:rFonts w:ascii="Times New Roman" w:hAnsi="Times New Roman"/>
          <w:b/>
          <w:caps/>
          <w:noProof/>
          <w:sz w:val="28"/>
          <w:szCs w:val="28"/>
          <w:lang w:eastAsia="ru-RU"/>
        </w:rPr>
        <w:drawing>
          <wp:inline distT="0" distB="0" distL="0" distR="0">
            <wp:extent cx="787047" cy="923925"/>
            <wp:effectExtent l="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http://www.heraldicum.ru/russia/subjects/towns/images/mshin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917" cy="936685"/>
                    </a:xfrm>
                    <a:prstGeom prst="rect">
                      <a:avLst/>
                    </a:prstGeom>
                    <a:noFill/>
                    <a:ln>
                      <a:noFill/>
                    </a:ln>
                  </pic:spPr>
                </pic:pic>
              </a:graphicData>
            </a:graphic>
          </wp:inline>
        </w:drawing>
      </w:r>
    </w:p>
    <w:p w:rsidR="00D93892" w:rsidRPr="00945B9F" w:rsidRDefault="00D93892" w:rsidP="00D93892">
      <w:pPr>
        <w:spacing w:after="0"/>
        <w:jc w:val="center"/>
        <w:rPr>
          <w:rFonts w:ascii="Times New Roman" w:hAnsi="Times New Roman"/>
          <w:b/>
          <w:sz w:val="26"/>
          <w:szCs w:val="26"/>
        </w:rPr>
      </w:pPr>
      <w:r w:rsidRPr="00945B9F">
        <w:rPr>
          <w:rFonts w:ascii="Times New Roman" w:hAnsi="Times New Roman"/>
          <w:b/>
          <w:caps/>
          <w:sz w:val="26"/>
          <w:szCs w:val="26"/>
        </w:rPr>
        <w:t>Ленинградская   область</w:t>
      </w:r>
    </w:p>
    <w:p w:rsidR="00D93892" w:rsidRPr="00945B9F" w:rsidRDefault="00D93892" w:rsidP="00D93892">
      <w:pPr>
        <w:spacing w:after="0"/>
        <w:jc w:val="center"/>
        <w:rPr>
          <w:rFonts w:ascii="Times New Roman" w:hAnsi="Times New Roman"/>
          <w:b/>
          <w:caps/>
          <w:sz w:val="26"/>
          <w:szCs w:val="26"/>
        </w:rPr>
      </w:pPr>
      <w:r w:rsidRPr="00945B9F">
        <w:rPr>
          <w:rFonts w:ascii="Times New Roman" w:hAnsi="Times New Roman"/>
          <w:b/>
          <w:caps/>
          <w:sz w:val="26"/>
          <w:szCs w:val="26"/>
        </w:rPr>
        <w:t xml:space="preserve">ЛУЖСКий   муниципальный район </w:t>
      </w:r>
    </w:p>
    <w:p w:rsidR="00D93892" w:rsidRPr="00945B9F" w:rsidRDefault="00D93892" w:rsidP="00D93892">
      <w:pPr>
        <w:spacing w:after="0"/>
        <w:jc w:val="center"/>
        <w:rPr>
          <w:rFonts w:ascii="Times New Roman" w:hAnsi="Times New Roman"/>
          <w:b/>
          <w:caps/>
          <w:sz w:val="26"/>
          <w:szCs w:val="26"/>
        </w:rPr>
      </w:pPr>
      <w:r w:rsidRPr="00945B9F">
        <w:rPr>
          <w:rFonts w:ascii="Times New Roman" w:hAnsi="Times New Roman"/>
          <w:b/>
          <w:caps/>
          <w:sz w:val="26"/>
          <w:szCs w:val="26"/>
        </w:rPr>
        <w:t xml:space="preserve">Совет депутатов </w:t>
      </w:r>
    </w:p>
    <w:p w:rsidR="00D93892" w:rsidRPr="00945B9F" w:rsidRDefault="00D93892" w:rsidP="00D93892">
      <w:pPr>
        <w:spacing w:after="0"/>
        <w:jc w:val="center"/>
        <w:rPr>
          <w:rFonts w:ascii="Times New Roman" w:hAnsi="Times New Roman"/>
          <w:b/>
          <w:caps/>
          <w:sz w:val="26"/>
          <w:szCs w:val="26"/>
        </w:rPr>
      </w:pPr>
      <w:r w:rsidRPr="00945B9F">
        <w:rPr>
          <w:rFonts w:ascii="Times New Roman" w:hAnsi="Times New Roman"/>
          <w:b/>
          <w:caps/>
          <w:sz w:val="26"/>
          <w:szCs w:val="26"/>
        </w:rPr>
        <w:t xml:space="preserve">МШИНСКОго СЕЛЬСКОго ПОСЕЛЕНИя </w:t>
      </w:r>
    </w:p>
    <w:p w:rsidR="00D93892" w:rsidRPr="00945B9F" w:rsidRDefault="00D93892" w:rsidP="00F15709">
      <w:pPr>
        <w:spacing w:after="0"/>
        <w:rPr>
          <w:rFonts w:ascii="Times New Roman" w:hAnsi="Times New Roman"/>
          <w:sz w:val="26"/>
          <w:szCs w:val="26"/>
        </w:rPr>
      </w:pPr>
      <w:r w:rsidRPr="00945B9F">
        <w:rPr>
          <w:rFonts w:ascii="Times New Roman" w:hAnsi="Times New Roman"/>
          <w:b/>
          <w:sz w:val="26"/>
          <w:szCs w:val="26"/>
        </w:rPr>
        <w:t xml:space="preserve">                                                         </w:t>
      </w:r>
      <w:r w:rsidR="00F15709" w:rsidRPr="00945B9F">
        <w:rPr>
          <w:rFonts w:ascii="Times New Roman" w:hAnsi="Times New Roman"/>
          <w:sz w:val="26"/>
          <w:szCs w:val="26"/>
        </w:rPr>
        <w:t>четвертый созыв</w:t>
      </w:r>
    </w:p>
    <w:p w:rsidR="00F15709" w:rsidRPr="00945B9F" w:rsidRDefault="00F15709" w:rsidP="00F15709">
      <w:pPr>
        <w:spacing w:after="0"/>
        <w:rPr>
          <w:rFonts w:ascii="Times New Roman" w:hAnsi="Times New Roman"/>
          <w:sz w:val="26"/>
          <w:szCs w:val="26"/>
        </w:rPr>
      </w:pPr>
    </w:p>
    <w:p w:rsidR="007960C1" w:rsidRPr="00945B9F" w:rsidRDefault="007960C1" w:rsidP="007960C1">
      <w:pPr>
        <w:spacing w:after="0" w:line="240" w:lineRule="auto"/>
        <w:jc w:val="center"/>
        <w:rPr>
          <w:rFonts w:ascii="Times New Roman" w:eastAsia="Times New Roman" w:hAnsi="Times New Roman"/>
          <w:b/>
          <w:sz w:val="26"/>
          <w:szCs w:val="26"/>
          <w:lang w:eastAsia="ru-RU"/>
        </w:rPr>
      </w:pPr>
      <w:r w:rsidRPr="00945B9F">
        <w:rPr>
          <w:rFonts w:ascii="Times New Roman" w:eastAsia="Times New Roman" w:hAnsi="Times New Roman"/>
          <w:b/>
          <w:sz w:val="26"/>
          <w:szCs w:val="26"/>
          <w:lang w:eastAsia="ru-RU"/>
        </w:rPr>
        <w:t>РЕШЕНИЕ</w:t>
      </w:r>
    </w:p>
    <w:p w:rsidR="007960C1" w:rsidRPr="00945B9F" w:rsidRDefault="007960C1" w:rsidP="007960C1">
      <w:pPr>
        <w:spacing w:after="0" w:line="240" w:lineRule="auto"/>
        <w:rPr>
          <w:sz w:val="26"/>
          <w:szCs w:val="26"/>
          <w:lang w:eastAsia="ru-RU"/>
        </w:rPr>
      </w:pPr>
    </w:p>
    <w:p w:rsidR="007960C1" w:rsidRPr="00945B9F" w:rsidRDefault="007960C1" w:rsidP="007960C1">
      <w:pPr>
        <w:pStyle w:val="a3"/>
        <w:jc w:val="both"/>
        <w:rPr>
          <w:rFonts w:ascii="Times New Roman" w:hAnsi="Times New Roman"/>
          <w:sz w:val="26"/>
          <w:szCs w:val="26"/>
        </w:rPr>
      </w:pPr>
      <w:r w:rsidRPr="00945B9F">
        <w:rPr>
          <w:rFonts w:ascii="Times New Roman" w:hAnsi="Times New Roman"/>
          <w:sz w:val="26"/>
          <w:szCs w:val="26"/>
        </w:rPr>
        <w:t>от 2</w:t>
      </w:r>
      <w:r w:rsidR="00D93892" w:rsidRPr="00945B9F">
        <w:rPr>
          <w:rFonts w:ascii="Times New Roman" w:hAnsi="Times New Roman"/>
          <w:sz w:val="26"/>
          <w:szCs w:val="26"/>
        </w:rPr>
        <w:t>9</w:t>
      </w:r>
      <w:r w:rsidRPr="00945B9F">
        <w:rPr>
          <w:rFonts w:ascii="Times New Roman" w:hAnsi="Times New Roman"/>
          <w:sz w:val="26"/>
          <w:szCs w:val="26"/>
        </w:rPr>
        <w:t xml:space="preserve"> ноября 2023 года </w:t>
      </w:r>
      <w:r w:rsidR="00D93892" w:rsidRPr="00945B9F">
        <w:rPr>
          <w:rFonts w:ascii="Times New Roman" w:hAnsi="Times New Roman"/>
          <w:sz w:val="26"/>
          <w:szCs w:val="26"/>
        </w:rPr>
        <w:t xml:space="preserve">                                                                  </w:t>
      </w:r>
      <w:proofErr w:type="gramStart"/>
      <w:r w:rsidRPr="00945B9F">
        <w:rPr>
          <w:rFonts w:ascii="Times New Roman" w:hAnsi="Times New Roman"/>
          <w:sz w:val="26"/>
          <w:szCs w:val="26"/>
        </w:rPr>
        <w:t xml:space="preserve">№ </w:t>
      </w:r>
      <w:r w:rsidR="00D93892" w:rsidRPr="00945B9F">
        <w:rPr>
          <w:rFonts w:ascii="Times New Roman" w:hAnsi="Times New Roman"/>
          <w:sz w:val="26"/>
          <w:szCs w:val="26"/>
        </w:rPr>
        <w:t xml:space="preserve"> 216</w:t>
      </w:r>
      <w:proofErr w:type="gramEnd"/>
    </w:p>
    <w:p w:rsidR="007960C1" w:rsidRPr="00945B9F" w:rsidRDefault="007960C1" w:rsidP="007960C1">
      <w:pPr>
        <w:pStyle w:val="a3"/>
        <w:jc w:val="both"/>
        <w:rPr>
          <w:rFonts w:ascii="Times New Roman" w:hAnsi="Times New Roman"/>
          <w:sz w:val="26"/>
          <w:szCs w:val="26"/>
        </w:rPr>
      </w:pPr>
    </w:p>
    <w:p w:rsidR="007960C1" w:rsidRPr="00945B9F" w:rsidRDefault="007960C1" w:rsidP="007960C1">
      <w:pPr>
        <w:pStyle w:val="a3"/>
        <w:jc w:val="both"/>
        <w:rPr>
          <w:rFonts w:ascii="Times New Roman" w:hAnsi="Times New Roman"/>
          <w:sz w:val="26"/>
          <w:szCs w:val="26"/>
        </w:rPr>
      </w:pPr>
      <w:r w:rsidRPr="00945B9F">
        <w:rPr>
          <w:rFonts w:ascii="Times New Roman" w:hAnsi="Times New Roman"/>
          <w:sz w:val="26"/>
          <w:szCs w:val="26"/>
        </w:rPr>
        <w:t xml:space="preserve">Об утверждении новой схемы многомандатных  </w:t>
      </w:r>
    </w:p>
    <w:p w:rsidR="004B4272" w:rsidRPr="00945B9F" w:rsidRDefault="007960C1" w:rsidP="007960C1">
      <w:pPr>
        <w:pStyle w:val="a3"/>
        <w:jc w:val="both"/>
        <w:rPr>
          <w:rFonts w:ascii="Times New Roman" w:hAnsi="Times New Roman"/>
          <w:sz w:val="26"/>
          <w:szCs w:val="26"/>
        </w:rPr>
      </w:pPr>
      <w:r w:rsidRPr="00945B9F">
        <w:rPr>
          <w:rFonts w:ascii="Times New Roman" w:hAnsi="Times New Roman"/>
          <w:sz w:val="26"/>
          <w:szCs w:val="26"/>
        </w:rPr>
        <w:t xml:space="preserve">избирательных округов по выборам депутатов </w:t>
      </w:r>
    </w:p>
    <w:p w:rsidR="007960C1" w:rsidRPr="00945B9F" w:rsidRDefault="007960C1" w:rsidP="007960C1">
      <w:pPr>
        <w:pStyle w:val="a3"/>
        <w:jc w:val="both"/>
        <w:rPr>
          <w:rFonts w:ascii="Times New Roman" w:hAnsi="Times New Roman"/>
          <w:sz w:val="26"/>
          <w:szCs w:val="26"/>
        </w:rPr>
      </w:pPr>
      <w:r w:rsidRPr="00945B9F">
        <w:rPr>
          <w:rFonts w:ascii="Times New Roman" w:hAnsi="Times New Roman"/>
          <w:sz w:val="26"/>
          <w:szCs w:val="26"/>
        </w:rPr>
        <w:t xml:space="preserve">Совета депутатов муниципального образования  </w:t>
      </w:r>
    </w:p>
    <w:p w:rsidR="004B4272" w:rsidRPr="00945B9F" w:rsidRDefault="00D93892" w:rsidP="007960C1">
      <w:pPr>
        <w:pStyle w:val="a3"/>
        <w:jc w:val="both"/>
        <w:rPr>
          <w:rFonts w:ascii="Times New Roman" w:hAnsi="Times New Roman"/>
          <w:sz w:val="26"/>
          <w:szCs w:val="26"/>
        </w:rPr>
      </w:pPr>
      <w:proofErr w:type="spellStart"/>
      <w:r w:rsidRPr="00945B9F">
        <w:rPr>
          <w:rFonts w:ascii="Times New Roman" w:hAnsi="Times New Roman"/>
          <w:sz w:val="26"/>
          <w:szCs w:val="26"/>
        </w:rPr>
        <w:t>Мшинское</w:t>
      </w:r>
      <w:proofErr w:type="spellEnd"/>
      <w:r w:rsidRPr="00945B9F">
        <w:rPr>
          <w:rFonts w:ascii="Times New Roman" w:hAnsi="Times New Roman"/>
          <w:sz w:val="26"/>
          <w:szCs w:val="26"/>
        </w:rPr>
        <w:t xml:space="preserve"> </w:t>
      </w:r>
      <w:proofErr w:type="gramStart"/>
      <w:r w:rsidRPr="00945B9F">
        <w:rPr>
          <w:rFonts w:ascii="Times New Roman" w:hAnsi="Times New Roman"/>
          <w:sz w:val="26"/>
          <w:szCs w:val="26"/>
        </w:rPr>
        <w:t xml:space="preserve">сельское </w:t>
      </w:r>
      <w:r w:rsidR="007960C1" w:rsidRPr="00945B9F">
        <w:rPr>
          <w:rFonts w:ascii="Times New Roman" w:hAnsi="Times New Roman"/>
          <w:sz w:val="26"/>
          <w:szCs w:val="26"/>
        </w:rPr>
        <w:t xml:space="preserve"> поселение</w:t>
      </w:r>
      <w:proofErr w:type="gramEnd"/>
      <w:r w:rsidR="007960C1" w:rsidRPr="00945B9F">
        <w:rPr>
          <w:rFonts w:ascii="Times New Roman" w:hAnsi="Times New Roman"/>
          <w:sz w:val="26"/>
          <w:szCs w:val="26"/>
        </w:rPr>
        <w:t xml:space="preserve"> </w:t>
      </w:r>
      <w:proofErr w:type="spellStart"/>
      <w:r w:rsidR="007960C1" w:rsidRPr="00945B9F">
        <w:rPr>
          <w:rFonts w:ascii="Times New Roman" w:hAnsi="Times New Roman"/>
          <w:sz w:val="26"/>
          <w:szCs w:val="26"/>
        </w:rPr>
        <w:t>Лужского</w:t>
      </w:r>
      <w:proofErr w:type="spellEnd"/>
      <w:r w:rsidR="007960C1" w:rsidRPr="00945B9F">
        <w:rPr>
          <w:rFonts w:ascii="Times New Roman" w:hAnsi="Times New Roman"/>
          <w:sz w:val="26"/>
          <w:szCs w:val="26"/>
        </w:rPr>
        <w:t xml:space="preserve"> </w:t>
      </w:r>
    </w:p>
    <w:p w:rsidR="007960C1" w:rsidRPr="00945B9F" w:rsidRDefault="007960C1" w:rsidP="007960C1">
      <w:pPr>
        <w:pStyle w:val="a3"/>
        <w:jc w:val="both"/>
        <w:rPr>
          <w:rFonts w:ascii="Times New Roman" w:hAnsi="Times New Roman"/>
          <w:sz w:val="26"/>
          <w:szCs w:val="26"/>
        </w:rPr>
      </w:pPr>
      <w:r w:rsidRPr="00945B9F">
        <w:rPr>
          <w:rFonts w:ascii="Times New Roman" w:hAnsi="Times New Roman"/>
          <w:sz w:val="26"/>
          <w:szCs w:val="26"/>
        </w:rPr>
        <w:t>муниципального района Ленинградской области</w:t>
      </w:r>
    </w:p>
    <w:p w:rsidR="007960C1" w:rsidRPr="00945B9F" w:rsidRDefault="007960C1" w:rsidP="007960C1">
      <w:pPr>
        <w:spacing w:after="0" w:line="240" w:lineRule="auto"/>
        <w:jc w:val="both"/>
        <w:rPr>
          <w:rFonts w:ascii="Times New Roman" w:hAnsi="Times New Roman"/>
          <w:sz w:val="26"/>
          <w:szCs w:val="26"/>
        </w:rPr>
      </w:pPr>
    </w:p>
    <w:p w:rsidR="007960C1" w:rsidRPr="00945B9F" w:rsidRDefault="007960C1" w:rsidP="007960C1">
      <w:pPr>
        <w:spacing w:after="0" w:line="240" w:lineRule="auto"/>
        <w:ind w:firstLine="708"/>
        <w:jc w:val="both"/>
        <w:rPr>
          <w:rFonts w:ascii="Times New Roman" w:hAnsi="Times New Roman"/>
          <w:sz w:val="26"/>
          <w:szCs w:val="26"/>
        </w:rPr>
      </w:pPr>
      <w:r w:rsidRPr="00945B9F">
        <w:rPr>
          <w:rFonts w:ascii="Times New Roman" w:hAnsi="Times New Roman"/>
          <w:sz w:val="26"/>
          <w:szCs w:val="26"/>
        </w:rPr>
        <w:t>В соответствии с  пунктом 7</w:t>
      </w:r>
      <w:r w:rsidRPr="00945B9F">
        <w:rPr>
          <w:rFonts w:ascii="Times New Roman" w:hAnsi="Times New Roman"/>
          <w:sz w:val="26"/>
          <w:szCs w:val="26"/>
          <w:vertAlign w:val="superscript"/>
        </w:rPr>
        <w:t>1</w:t>
      </w:r>
      <w:r w:rsidRPr="00945B9F">
        <w:rPr>
          <w:rFonts w:ascii="Times New Roman" w:hAnsi="Times New Roman"/>
          <w:sz w:val="26"/>
          <w:szCs w:val="26"/>
        </w:rPr>
        <w:t xml:space="preserve"> статьи 18 Федерального закона от 12.06.2002  № 67-ФЗ «Об основных гарантиях избирательных прав и права на участие в референдуме граждан Российской Федерации», с учетом требований пунктов 2 и 4 статьи 18 Федерального закона, част</w:t>
      </w:r>
      <w:r w:rsidR="00121A6A" w:rsidRPr="00945B9F">
        <w:rPr>
          <w:rFonts w:ascii="Times New Roman" w:hAnsi="Times New Roman"/>
          <w:sz w:val="26"/>
          <w:szCs w:val="26"/>
        </w:rPr>
        <w:t>и</w:t>
      </w:r>
      <w:r w:rsidRPr="00945B9F">
        <w:rPr>
          <w:rFonts w:ascii="Times New Roman" w:hAnsi="Times New Roman"/>
          <w:sz w:val="26"/>
          <w:szCs w:val="26"/>
        </w:rPr>
        <w:t xml:space="preserve"> 5 статьи 9 Областного закона Ленинградской области от 15.03.2012 № 20-оз</w:t>
      </w:r>
      <w:r w:rsidR="00121A6A" w:rsidRPr="00945B9F">
        <w:rPr>
          <w:rFonts w:ascii="Times New Roman" w:hAnsi="Times New Roman"/>
          <w:sz w:val="26"/>
          <w:szCs w:val="26"/>
        </w:rPr>
        <w:t xml:space="preserve"> </w:t>
      </w:r>
      <w:r w:rsidRPr="00945B9F">
        <w:rPr>
          <w:rFonts w:ascii="Times New Roman" w:hAnsi="Times New Roman"/>
          <w:sz w:val="26"/>
          <w:szCs w:val="26"/>
        </w:rPr>
        <w:t xml:space="preserve">«О муниципальных выборах в Ленинградской области», </w:t>
      </w:r>
      <w:r w:rsidR="00121A6A" w:rsidRPr="00945B9F">
        <w:rPr>
          <w:rFonts w:ascii="Times New Roman" w:hAnsi="Times New Roman"/>
          <w:sz w:val="26"/>
          <w:szCs w:val="26"/>
        </w:rPr>
        <w:t xml:space="preserve">на основании решения территориальной избирательной комиссии </w:t>
      </w:r>
      <w:proofErr w:type="spellStart"/>
      <w:r w:rsidR="00121A6A" w:rsidRPr="00945B9F">
        <w:rPr>
          <w:rFonts w:ascii="Times New Roman" w:hAnsi="Times New Roman"/>
          <w:sz w:val="26"/>
          <w:szCs w:val="26"/>
        </w:rPr>
        <w:t>Лужского</w:t>
      </w:r>
      <w:proofErr w:type="spellEnd"/>
      <w:r w:rsidR="00121A6A" w:rsidRPr="00945B9F">
        <w:rPr>
          <w:rFonts w:ascii="Times New Roman" w:hAnsi="Times New Roman"/>
          <w:sz w:val="26"/>
          <w:szCs w:val="26"/>
        </w:rPr>
        <w:t xml:space="preserve"> муниципального района Ленинградской области от 09.11.2023 № </w:t>
      </w:r>
      <w:r w:rsidR="00F15709" w:rsidRPr="00945B9F">
        <w:rPr>
          <w:rFonts w:ascii="Times New Roman" w:hAnsi="Times New Roman"/>
          <w:sz w:val="26"/>
          <w:szCs w:val="26"/>
        </w:rPr>
        <w:t>51/202</w:t>
      </w:r>
      <w:r w:rsidR="00121A6A" w:rsidRPr="00945B9F">
        <w:rPr>
          <w:rFonts w:ascii="Times New Roman" w:hAnsi="Times New Roman"/>
          <w:sz w:val="26"/>
          <w:szCs w:val="26"/>
        </w:rPr>
        <w:t xml:space="preserve"> «О представлении новой схемы многомандатных избирательных округов по выборам депутатов Совета депутатов муниципального образования </w:t>
      </w:r>
      <w:proofErr w:type="spellStart"/>
      <w:r w:rsidR="00D93892" w:rsidRPr="00945B9F">
        <w:rPr>
          <w:rFonts w:ascii="Times New Roman" w:hAnsi="Times New Roman"/>
          <w:sz w:val="26"/>
          <w:szCs w:val="26"/>
        </w:rPr>
        <w:t>Мшинское</w:t>
      </w:r>
      <w:proofErr w:type="spellEnd"/>
      <w:r w:rsidR="00D93892" w:rsidRPr="00945B9F">
        <w:rPr>
          <w:rFonts w:ascii="Times New Roman" w:hAnsi="Times New Roman"/>
          <w:sz w:val="26"/>
          <w:szCs w:val="26"/>
        </w:rPr>
        <w:t xml:space="preserve"> сельское</w:t>
      </w:r>
      <w:r w:rsidR="00121A6A" w:rsidRPr="00945B9F">
        <w:rPr>
          <w:rFonts w:ascii="Times New Roman" w:hAnsi="Times New Roman"/>
          <w:sz w:val="26"/>
          <w:szCs w:val="26"/>
        </w:rPr>
        <w:t xml:space="preserve"> поселение </w:t>
      </w:r>
      <w:proofErr w:type="spellStart"/>
      <w:r w:rsidR="00121A6A" w:rsidRPr="00945B9F">
        <w:rPr>
          <w:rFonts w:ascii="Times New Roman" w:hAnsi="Times New Roman"/>
          <w:sz w:val="26"/>
          <w:szCs w:val="26"/>
        </w:rPr>
        <w:t>Лужского</w:t>
      </w:r>
      <w:proofErr w:type="spellEnd"/>
      <w:r w:rsidR="00121A6A" w:rsidRPr="00945B9F">
        <w:rPr>
          <w:rFonts w:ascii="Times New Roman" w:hAnsi="Times New Roman"/>
          <w:sz w:val="26"/>
          <w:szCs w:val="26"/>
        </w:rPr>
        <w:t xml:space="preserve"> муниципального района Ленинградской области</w:t>
      </w:r>
      <w:r w:rsidR="00145C2A" w:rsidRPr="00945B9F">
        <w:rPr>
          <w:rFonts w:ascii="Times New Roman" w:hAnsi="Times New Roman"/>
          <w:sz w:val="26"/>
          <w:szCs w:val="26"/>
        </w:rPr>
        <w:t>» и</w:t>
      </w:r>
      <w:r w:rsidR="00121A6A" w:rsidRPr="00945B9F">
        <w:rPr>
          <w:rFonts w:ascii="Times New Roman" w:hAnsi="Times New Roman"/>
          <w:sz w:val="26"/>
          <w:szCs w:val="26"/>
        </w:rPr>
        <w:t xml:space="preserve"> </w:t>
      </w:r>
      <w:r w:rsidRPr="00945B9F">
        <w:rPr>
          <w:rFonts w:ascii="Times New Roman" w:hAnsi="Times New Roman"/>
          <w:sz w:val="26"/>
          <w:szCs w:val="26"/>
        </w:rPr>
        <w:t>пункт</w:t>
      </w:r>
      <w:r w:rsidR="00121A6A" w:rsidRPr="00945B9F">
        <w:rPr>
          <w:rFonts w:ascii="Times New Roman" w:hAnsi="Times New Roman"/>
          <w:sz w:val="26"/>
          <w:szCs w:val="26"/>
        </w:rPr>
        <w:t>а</w:t>
      </w:r>
      <w:r w:rsidRPr="00945B9F">
        <w:rPr>
          <w:rFonts w:ascii="Times New Roman" w:hAnsi="Times New Roman"/>
          <w:sz w:val="26"/>
          <w:szCs w:val="26"/>
        </w:rPr>
        <w:t xml:space="preserve"> 1 статьи 12 Устава  муниципального образования  </w:t>
      </w:r>
      <w:proofErr w:type="spellStart"/>
      <w:r w:rsidR="00D93892" w:rsidRPr="00945B9F">
        <w:rPr>
          <w:rFonts w:ascii="Times New Roman" w:hAnsi="Times New Roman"/>
          <w:sz w:val="26"/>
          <w:szCs w:val="26"/>
        </w:rPr>
        <w:t>Мшинское</w:t>
      </w:r>
      <w:proofErr w:type="spellEnd"/>
      <w:r w:rsidR="00D93892" w:rsidRPr="00945B9F">
        <w:rPr>
          <w:rFonts w:ascii="Times New Roman" w:hAnsi="Times New Roman"/>
          <w:sz w:val="26"/>
          <w:szCs w:val="26"/>
        </w:rPr>
        <w:t xml:space="preserve"> сельское</w:t>
      </w:r>
      <w:r w:rsidRPr="00945B9F">
        <w:rPr>
          <w:rFonts w:ascii="Times New Roman" w:hAnsi="Times New Roman"/>
          <w:sz w:val="26"/>
          <w:szCs w:val="26"/>
        </w:rPr>
        <w:t xml:space="preserve"> поселение </w:t>
      </w:r>
      <w:proofErr w:type="spellStart"/>
      <w:r w:rsidRPr="00945B9F">
        <w:rPr>
          <w:rFonts w:ascii="Times New Roman" w:hAnsi="Times New Roman"/>
          <w:sz w:val="26"/>
          <w:szCs w:val="26"/>
        </w:rPr>
        <w:t>Лужского</w:t>
      </w:r>
      <w:proofErr w:type="spellEnd"/>
      <w:r w:rsidRPr="00945B9F">
        <w:rPr>
          <w:rFonts w:ascii="Times New Roman" w:hAnsi="Times New Roman"/>
          <w:sz w:val="26"/>
          <w:szCs w:val="26"/>
        </w:rPr>
        <w:t xml:space="preserve"> муниципального района Ленинградской области, Совет депутатов  поселения </w:t>
      </w:r>
      <w:r w:rsidR="004B4272" w:rsidRPr="00945B9F">
        <w:rPr>
          <w:rFonts w:ascii="Times New Roman" w:hAnsi="Times New Roman"/>
          <w:spacing w:val="60"/>
          <w:sz w:val="26"/>
          <w:szCs w:val="26"/>
        </w:rPr>
        <w:t>РЕШИЛ:</w:t>
      </w:r>
    </w:p>
    <w:p w:rsidR="007960C1" w:rsidRPr="00945B9F" w:rsidRDefault="007960C1" w:rsidP="007960C1">
      <w:pPr>
        <w:spacing w:after="0" w:line="240" w:lineRule="auto"/>
        <w:jc w:val="both"/>
        <w:rPr>
          <w:rFonts w:ascii="Times New Roman" w:hAnsi="Times New Roman"/>
          <w:sz w:val="26"/>
          <w:szCs w:val="26"/>
        </w:rPr>
      </w:pPr>
    </w:p>
    <w:p w:rsidR="007960C1" w:rsidRPr="00945B9F" w:rsidRDefault="007960C1" w:rsidP="007960C1">
      <w:pPr>
        <w:spacing w:after="0" w:line="240" w:lineRule="auto"/>
        <w:ind w:firstLine="708"/>
        <w:jc w:val="both"/>
        <w:rPr>
          <w:rFonts w:ascii="Times New Roman" w:hAnsi="Times New Roman"/>
          <w:sz w:val="26"/>
          <w:szCs w:val="26"/>
        </w:rPr>
      </w:pPr>
      <w:r w:rsidRPr="00945B9F">
        <w:rPr>
          <w:rFonts w:ascii="Times New Roman" w:hAnsi="Times New Roman"/>
          <w:sz w:val="26"/>
          <w:szCs w:val="26"/>
        </w:rPr>
        <w:t xml:space="preserve">1. Образовать на территории </w:t>
      </w:r>
      <w:r w:rsidR="00D93892" w:rsidRPr="00945B9F">
        <w:rPr>
          <w:rFonts w:ascii="Times New Roman" w:hAnsi="Times New Roman"/>
          <w:sz w:val="26"/>
          <w:szCs w:val="26"/>
        </w:rPr>
        <w:t>Мшинского сельского</w:t>
      </w:r>
      <w:r w:rsidRPr="00945B9F">
        <w:rPr>
          <w:rFonts w:ascii="Times New Roman" w:hAnsi="Times New Roman"/>
          <w:sz w:val="26"/>
          <w:szCs w:val="26"/>
        </w:rPr>
        <w:t xml:space="preserve"> поселения </w:t>
      </w:r>
      <w:proofErr w:type="spellStart"/>
      <w:r w:rsidRPr="00945B9F">
        <w:rPr>
          <w:rFonts w:ascii="Times New Roman" w:hAnsi="Times New Roman"/>
          <w:sz w:val="26"/>
          <w:szCs w:val="26"/>
        </w:rPr>
        <w:t>Лужского</w:t>
      </w:r>
      <w:proofErr w:type="spellEnd"/>
      <w:r w:rsidRPr="00945B9F">
        <w:rPr>
          <w:rFonts w:ascii="Times New Roman" w:hAnsi="Times New Roman"/>
          <w:sz w:val="26"/>
          <w:szCs w:val="26"/>
        </w:rPr>
        <w:t xml:space="preserve"> муниципального района Ленинградской области </w:t>
      </w:r>
      <w:r w:rsidR="00D93892" w:rsidRPr="00945B9F">
        <w:rPr>
          <w:rFonts w:ascii="Times New Roman" w:hAnsi="Times New Roman"/>
          <w:sz w:val="26"/>
          <w:szCs w:val="26"/>
        </w:rPr>
        <w:t xml:space="preserve">два </w:t>
      </w:r>
      <w:proofErr w:type="spellStart"/>
      <w:r w:rsidR="00D93892" w:rsidRPr="00945B9F">
        <w:rPr>
          <w:rFonts w:ascii="Times New Roman" w:hAnsi="Times New Roman"/>
          <w:sz w:val="26"/>
          <w:szCs w:val="26"/>
        </w:rPr>
        <w:t>пятимандатных</w:t>
      </w:r>
      <w:proofErr w:type="spellEnd"/>
      <w:r w:rsidR="00735DC5" w:rsidRPr="00945B9F">
        <w:rPr>
          <w:rFonts w:ascii="Times New Roman" w:hAnsi="Times New Roman"/>
          <w:sz w:val="26"/>
          <w:szCs w:val="26"/>
        </w:rPr>
        <w:t xml:space="preserve"> </w:t>
      </w:r>
      <w:r w:rsidRPr="00945B9F">
        <w:rPr>
          <w:rFonts w:ascii="Times New Roman" w:hAnsi="Times New Roman"/>
          <w:sz w:val="26"/>
          <w:szCs w:val="26"/>
        </w:rPr>
        <w:t>избирательны</w:t>
      </w:r>
      <w:r w:rsidR="004B4272" w:rsidRPr="00945B9F">
        <w:rPr>
          <w:rFonts w:ascii="Times New Roman" w:hAnsi="Times New Roman"/>
          <w:sz w:val="26"/>
          <w:szCs w:val="26"/>
        </w:rPr>
        <w:t>х</w:t>
      </w:r>
      <w:r w:rsidRPr="00945B9F">
        <w:rPr>
          <w:rFonts w:ascii="Times New Roman" w:hAnsi="Times New Roman"/>
          <w:sz w:val="26"/>
          <w:szCs w:val="26"/>
        </w:rPr>
        <w:t xml:space="preserve"> округ</w:t>
      </w:r>
      <w:r w:rsidR="00F15709" w:rsidRPr="00945B9F">
        <w:rPr>
          <w:rFonts w:ascii="Times New Roman" w:hAnsi="Times New Roman"/>
          <w:sz w:val="26"/>
          <w:szCs w:val="26"/>
        </w:rPr>
        <w:t>а</w:t>
      </w:r>
      <w:r w:rsidRPr="00945B9F">
        <w:rPr>
          <w:rFonts w:ascii="Times New Roman" w:hAnsi="Times New Roman"/>
          <w:sz w:val="26"/>
          <w:szCs w:val="26"/>
        </w:rPr>
        <w:t xml:space="preserve"> по выборам депутатов Совета депутатов </w:t>
      </w:r>
      <w:r w:rsidR="004B4272" w:rsidRPr="00945B9F">
        <w:rPr>
          <w:rFonts w:ascii="Times New Roman" w:hAnsi="Times New Roman"/>
          <w:sz w:val="26"/>
          <w:szCs w:val="26"/>
        </w:rPr>
        <w:t xml:space="preserve">муниципального образования </w:t>
      </w:r>
      <w:proofErr w:type="spellStart"/>
      <w:r w:rsidR="00D93892" w:rsidRPr="00945B9F">
        <w:rPr>
          <w:rFonts w:ascii="Times New Roman" w:hAnsi="Times New Roman"/>
          <w:sz w:val="26"/>
          <w:szCs w:val="26"/>
        </w:rPr>
        <w:t>Мшинское</w:t>
      </w:r>
      <w:proofErr w:type="spellEnd"/>
      <w:r w:rsidR="00D93892" w:rsidRPr="00945B9F">
        <w:rPr>
          <w:rFonts w:ascii="Times New Roman" w:hAnsi="Times New Roman"/>
          <w:sz w:val="26"/>
          <w:szCs w:val="26"/>
        </w:rPr>
        <w:t xml:space="preserve"> сельское</w:t>
      </w:r>
      <w:r w:rsidRPr="00945B9F">
        <w:rPr>
          <w:rFonts w:ascii="Times New Roman" w:hAnsi="Times New Roman"/>
          <w:sz w:val="26"/>
          <w:szCs w:val="26"/>
        </w:rPr>
        <w:t xml:space="preserve"> поселени</w:t>
      </w:r>
      <w:r w:rsidR="004B4272" w:rsidRPr="00945B9F">
        <w:rPr>
          <w:rFonts w:ascii="Times New Roman" w:hAnsi="Times New Roman"/>
          <w:sz w:val="26"/>
          <w:szCs w:val="26"/>
        </w:rPr>
        <w:t xml:space="preserve">е </w:t>
      </w:r>
      <w:proofErr w:type="spellStart"/>
      <w:r w:rsidR="004B4272" w:rsidRPr="00945B9F">
        <w:rPr>
          <w:rFonts w:ascii="Times New Roman" w:hAnsi="Times New Roman"/>
          <w:sz w:val="26"/>
          <w:szCs w:val="26"/>
        </w:rPr>
        <w:t>Лужского</w:t>
      </w:r>
      <w:proofErr w:type="spellEnd"/>
      <w:r w:rsidR="004B4272" w:rsidRPr="00945B9F">
        <w:rPr>
          <w:rFonts w:ascii="Times New Roman" w:hAnsi="Times New Roman"/>
          <w:sz w:val="26"/>
          <w:szCs w:val="26"/>
        </w:rPr>
        <w:t xml:space="preserve"> муниципального района Ленинградской области</w:t>
      </w:r>
      <w:r w:rsidRPr="00945B9F">
        <w:rPr>
          <w:rFonts w:ascii="Times New Roman" w:hAnsi="Times New Roman"/>
          <w:sz w:val="26"/>
          <w:szCs w:val="26"/>
        </w:rPr>
        <w:t>.</w:t>
      </w:r>
    </w:p>
    <w:p w:rsidR="007960C1" w:rsidRPr="00945B9F" w:rsidRDefault="007960C1" w:rsidP="007960C1">
      <w:pPr>
        <w:spacing w:after="0" w:line="240" w:lineRule="auto"/>
        <w:ind w:firstLine="708"/>
        <w:jc w:val="both"/>
        <w:rPr>
          <w:rFonts w:ascii="Times New Roman" w:hAnsi="Times New Roman"/>
          <w:sz w:val="26"/>
          <w:szCs w:val="26"/>
        </w:rPr>
      </w:pPr>
      <w:r w:rsidRPr="00945B9F">
        <w:rPr>
          <w:rFonts w:ascii="Times New Roman" w:hAnsi="Times New Roman"/>
          <w:sz w:val="26"/>
          <w:szCs w:val="26"/>
        </w:rPr>
        <w:t xml:space="preserve">2. Утвердить схему </w:t>
      </w:r>
      <w:r w:rsidR="004B4272" w:rsidRPr="00945B9F">
        <w:rPr>
          <w:rFonts w:ascii="Times New Roman" w:hAnsi="Times New Roman"/>
          <w:sz w:val="26"/>
          <w:szCs w:val="26"/>
        </w:rPr>
        <w:t>мног</w:t>
      </w:r>
      <w:r w:rsidRPr="00945B9F">
        <w:rPr>
          <w:rFonts w:ascii="Times New Roman" w:hAnsi="Times New Roman"/>
          <w:sz w:val="26"/>
          <w:szCs w:val="26"/>
        </w:rPr>
        <w:t xml:space="preserve">омандатных избирательных округов муниципального </w:t>
      </w:r>
      <w:proofErr w:type="gramStart"/>
      <w:r w:rsidRPr="00945B9F">
        <w:rPr>
          <w:rFonts w:ascii="Times New Roman" w:hAnsi="Times New Roman"/>
          <w:sz w:val="26"/>
          <w:szCs w:val="26"/>
        </w:rPr>
        <w:t xml:space="preserve">образования  </w:t>
      </w:r>
      <w:proofErr w:type="spellStart"/>
      <w:r w:rsidR="00D93892" w:rsidRPr="00945B9F">
        <w:rPr>
          <w:rFonts w:ascii="Times New Roman" w:hAnsi="Times New Roman"/>
          <w:sz w:val="26"/>
          <w:szCs w:val="26"/>
        </w:rPr>
        <w:t>Мшинское</w:t>
      </w:r>
      <w:proofErr w:type="spellEnd"/>
      <w:proofErr w:type="gramEnd"/>
      <w:r w:rsidR="00D93892" w:rsidRPr="00945B9F">
        <w:rPr>
          <w:rFonts w:ascii="Times New Roman" w:hAnsi="Times New Roman"/>
          <w:sz w:val="26"/>
          <w:szCs w:val="26"/>
        </w:rPr>
        <w:t xml:space="preserve"> сельское</w:t>
      </w:r>
      <w:r w:rsidRPr="00945B9F">
        <w:rPr>
          <w:rFonts w:ascii="Times New Roman" w:hAnsi="Times New Roman"/>
          <w:sz w:val="26"/>
          <w:szCs w:val="26"/>
        </w:rPr>
        <w:t xml:space="preserve"> поселение </w:t>
      </w:r>
      <w:proofErr w:type="spellStart"/>
      <w:r w:rsidRPr="00945B9F">
        <w:rPr>
          <w:rFonts w:ascii="Times New Roman" w:hAnsi="Times New Roman"/>
          <w:sz w:val="26"/>
          <w:szCs w:val="26"/>
        </w:rPr>
        <w:t>Лужского</w:t>
      </w:r>
      <w:proofErr w:type="spellEnd"/>
      <w:r w:rsidRPr="00945B9F">
        <w:rPr>
          <w:rFonts w:ascii="Times New Roman" w:hAnsi="Times New Roman"/>
          <w:sz w:val="26"/>
          <w:szCs w:val="26"/>
        </w:rPr>
        <w:t xml:space="preserve"> муниципального района Ленинградской области для проведения выборов депутатов муниципального образования  </w:t>
      </w:r>
      <w:proofErr w:type="spellStart"/>
      <w:r w:rsidR="00D93892" w:rsidRPr="00945B9F">
        <w:rPr>
          <w:rFonts w:ascii="Times New Roman" w:hAnsi="Times New Roman"/>
          <w:sz w:val="26"/>
          <w:szCs w:val="26"/>
        </w:rPr>
        <w:t>Мшинское</w:t>
      </w:r>
      <w:proofErr w:type="spellEnd"/>
      <w:r w:rsidR="00D93892" w:rsidRPr="00945B9F">
        <w:rPr>
          <w:rFonts w:ascii="Times New Roman" w:hAnsi="Times New Roman"/>
          <w:sz w:val="26"/>
          <w:szCs w:val="26"/>
        </w:rPr>
        <w:t xml:space="preserve"> сельское</w:t>
      </w:r>
      <w:r w:rsidRPr="00945B9F">
        <w:rPr>
          <w:rFonts w:ascii="Times New Roman" w:hAnsi="Times New Roman"/>
          <w:sz w:val="26"/>
          <w:szCs w:val="26"/>
        </w:rPr>
        <w:t xml:space="preserve"> поселение </w:t>
      </w:r>
      <w:proofErr w:type="spellStart"/>
      <w:r w:rsidRPr="00945B9F">
        <w:rPr>
          <w:rFonts w:ascii="Times New Roman" w:hAnsi="Times New Roman"/>
          <w:sz w:val="26"/>
          <w:szCs w:val="26"/>
        </w:rPr>
        <w:t>Лужского</w:t>
      </w:r>
      <w:proofErr w:type="spellEnd"/>
      <w:r w:rsidRPr="00945B9F">
        <w:rPr>
          <w:rFonts w:ascii="Times New Roman" w:hAnsi="Times New Roman"/>
          <w:sz w:val="26"/>
          <w:szCs w:val="26"/>
        </w:rPr>
        <w:t xml:space="preserve"> муниципального района Ленинградской области согласно приложениям №№ 1 и 2.</w:t>
      </w:r>
    </w:p>
    <w:p w:rsidR="007960C1" w:rsidRPr="00945B9F" w:rsidRDefault="007960C1" w:rsidP="007960C1">
      <w:pPr>
        <w:spacing w:after="0" w:line="240" w:lineRule="auto"/>
        <w:ind w:firstLine="708"/>
        <w:jc w:val="both"/>
        <w:rPr>
          <w:rFonts w:ascii="Times New Roman" w:hAnsi="Times New Roman"/>
          <w:sz w:val="26"/>
          <w:szCs w:val="26"/>
        </w:rPr>
      </w:pPr>
      <w:r w:rsidRPr="00945B9F">
        <w:rPr>
          <w:rFonts w:ascii="Times New Roman" w:hAnsi="Times New Roman"/>
          <w:sz w:val="26"/>
          <w:szCs w:val="26"/>
        </w:rPr>
        <w:t>3. Решение вступает в силу со дня его официального опубликования.</w:t>
      </w:r>
    </w:p>
    <w:p w:rsidR="007960C1" w:rsidRPr="00945B9F" w:rsidRDefault="007960C1" w:rsidP="007960C1">
      <w:pPr>
        <w:spacing w:after="0" w:line="240" w:lineRule="auto"/>
        <w:ind w:firstLine="708"/>
        <w:jc w:val="both"/>
        <w:rPr>
          <w:rFonts w:ascii="Times New Roman" w:hAnsi="Times New Roman"/>
          <w:sz w:val="26"/>
          <w:szCs w:val="26"/>
        </w:rPr>
      </w:pPr>
      <w:r w:rsidRPr="00945B9F">
        <w:rPr>
          <w:rFonts w:ascii="Times New Roman" w:hAnsi="Times New Roman"/>
          <w:sz w:val="26"/>
          <w:szCs w:val="26"/>
        </w:rPr>
        <w:t>4. Контроль за исполнением решения оставляю за собой.</w:t>
      </w:r>
    </w:p>
    <w:p w:rsidR="007960C1" w:rsidRPr="00945B9F" w:rsidRDefault="007960C1" w:rsidP="007960C1">
      <w:pPr>
        <w:spacing w:after="0" w:line="240" w:lineRule="auto"/>
        <w:jc w:val="both"/>
        <w:rPr>
          <w:rFonts w:ascii="Times New Roman" w:hAnsi="Times New Roman"/>
          <w:sz w:val="26"/>
          <w:szCs w:val="26"/>
        </w:rPr>
      </w:pPr>
    </w:p>
    <w:p w:rsidR="007960C1" w:rsidRPr="00945B9F" w:rsidRDefault="007960C1" w:rsidP="007960C1">
      <w:pPr>
        <w:spacing w:after="0" w:line="240" w:lineRule="auto"/>
        <w:jc w:val="both"/>
        <w:rPr>
          <w:rFonts w:ascii="Times New Roman" w:hAnsi="Times New Roman"/>
          <w:sz w:val="26"/>
          <w:szCs w:val="26"/>
        </w:rPr>
      </w:pPr>
      <w:r w:rsidRPr="00945B9F">
        <w:rPr>
          <w:rFonts w:ascii="Times New Roman" w:hAnsi="Times New Roman"/>
          <w:sz w:val="26"/>
          <w:szCs w:val="26"/>
        </w:rPr>
        <w:t xml:space="preserve">Глава </w:t>
      </w:r>
      <w:r w:rsidR="00D93892" w:rsidRPr="00945B9F">
        <w:rPr>
          <w:rFonts w:ascii="Times New Roman" w:hAnsi="Times New Roman"/>
          <w:sz w:val="26"/>
          <w:szCs w:val="26"/>
        </w:rPr>
        <w:t>Мшинского сельского</w:t>
      </w:r>
      <w:r w:rsidRPr="00945B9F">
        <w:rPr>
          <w:rFonts w:ascii="Times New Roman" w:hAnsi="Times New Roman"/>
          <w:sz w:val="26"/>
          <w:szCs w:val="26"/>
        </w:rPr>
        <w:t xml:space="preserve"> поселения, </w:t>
      </w:r>
    </w:p>
    <w:p w:rsidR="007960C1" w:rsidRPr="00945B9F" w:rsidRDefault="007960C1" w:rsidP="007960C1">
      <w:pPr>
        <w:spacing w:after="0" w:line="240" w:lineRule="auto"/>
        <w:jc w:val="both"/>
        <w:rPr>
          <w:rFonts w:ascii="Times New Roman" w:hAnsi="Times New Roman"/>
          <w:sz w:val="26"/>
          <w:szCs w:val="26"/>
        </w:rPr>
      </w:pPr>
      <w:r w:rsidRPr="00945B9F">
        <w:rPr>
          <w:rFonts w:ascii="Times New Roman" w:hAnsi="Times New Roman"/>
          <w:sz w:val="26"/>
          <w:szCs w:val="26"/>
        </w:rPr>
        <w:t xml:space="preserve">исполняющий полномочия </w:t>
      </w:r>
    </w:p>
    <w:p w:rsidR="0099312C" w:rsidRDefault="007960C1" w:rsidP="004B4272">
      <w:pPr>
        <w:spacing w:after="0" w:line="240" w:lineRule="auto"/>
        <w:jc w:val="both"/>
        <w:rPr>
          <w:sz w:val="26"/>
          <w:szCs w:val="26"/>
        </w:rPr>
      </w:pPr>
      <w:r w:rsidRPr="00945B9F">
        <w:rPr>
          <w:rFonts w:ascii="Times New Roman" w:hAnsi="Times New Roman"/>
          <w:sz w:val="26"/>
          <w:szCs w:val="26"/>
        </w:rPr>
        <w:t xml:space="preserve">председателя Совета депутатов    </w:t>
      </w:r>
      <w:r w:rsidRPr="00945B9F">
        <w:rPr>
          <w:rFonts w:ascii="Times New Roman" w:hAnsi="Times New Roman"/>
          <w:sz w:val="26"/>
          <w:szCs w:val="26"/>
        </w:rPr>
        <w:tab/>
      </w:r>
      <w:r w:rsidRPr="00945B9F">
        <w:rPr>
          <w:rFonts w:ascii="Times New Roman" w:hAnsi="Times New Roman"/>
          <w:sz w:val="26"/>
          <w:szCs w:val="26"/>
        </w:rPr>
        <w:tab/>
      </w:r>
      <w:r w:rsidRPr="00945B9F">
        <w:rPr>
          <w:rFonts w:ascii="Times New Roman" w:hAnsi="Times New Roman"/>
          <w:sz w:val="26"/>
          <w:szCs w:val="26"/>
        </w:rPr>
        <w:tab/>
      </w:r>
      <w:r w:rsidRPr="00945B9F">
        <w:rPr>
          <w:rFonts w:ascii="Times New Roman" w:hAnsi="Times New Roman"/>
          <w:sz w:val="26"/>
          <w:szCs w:val="26"/>
        </w:rPr>
        <w:tab/>
      </w:r>
      <w:r w:rsidRPr="00945B9F">
        <w:rPr>
          <w:rFonts w:ascii="Times New Roman" w:hAnsi="Times New Roman"/>
          <w:sz w:val="26"/>
          <w:szCs w:val="26"/>
        </w:rPr>
        <w:tab/>
      </w:r>
      <w:r w:rsidR="004B4272" w:rsidRPr="00945B9F">
        <w:rPr>
          <w:rFonts w:ascii="Times New Roman" w:hAnsi="Times New Roman"/>
          <w:sz w:val="26"/>
          <w:szCs w:val="26"/>
        </w:rPr>
        <w:t xml:space="preserve">     </w:t>
      </w:r>
      <w:r w:rsidRPr="00945B9F">
        <w:rPr>
          <w:rFonts w:ascii="Times New Roman" w:hAnsi="Times New Roman"/>
          <w:sz w:val="26"/>
          <w:szCs w:val="26"/>
        </w:rPr>
        <w:t xml:space="preserve">   </w:t>
      </w:r>
      <w:r w:rsidR="004B4272" w:rsidRPr="00945B9F">
        <w:rPr>
          <w:rFonts w:ascii="Times New Roman" w:hAnsi="Times New Roman"/>
          <w:sz w:val="26"/>
          <w:szCs w:val="26"/>
        </w:rPr>
        <w:t>В.</w:t>
      </w:r>
      <w:r w:rsidR="00D93892" w:rsidRPr="00945B9F">
        <w:rPr>
          <w:rFonts w:ascii="Times New Roman" w:hAnsi="Times New Roman"/>
          <w:sz w:val="26"/>
          <w:szCs w:val="26"/>
        </w:rPr>
        <w:t>В. Алексеев</w:t>
      </w:r>
    </w:p>
    <w:p w:rsidR="00945B9F" w:rsidRDefault="00945B9F" w:rsidP="004B4272">
      <w:pPr>
        <w:spacing w:after="0" w:line="240" w:lineRule="auto"/>
        <w:jc w:val="both"/>
        <w:rPr>
          <w:sz w:val="26"/>
          <w:szCs w:val="26"/>
        </w:rPr>
      </w:pPr>
    </w:p>
    <w:p w:rsidR="00945B9F" w:rsidRPr="00BA4A27" w:rsidRDefault="00945B9F" w:rsidP="00945B9F">
      <w:pPr>
        <w:spacing w:after="0" w:line="240" w:lineRule="auto"/>
        <w:jc w:val="right"/>
        <w:rPr>
          <w:rFonts w:ascii="Times New Roman" w:hAnsi="Times New Roman"/>
          <w:sz w:val="24"/>
          <w:szCs w:val="24"/>
        </w:rPr>
      </w:pPr>
      <w:r w:rsidRPr="00BA4A27">
        <w:rPr>
          <w:rFonts w:ascii="Times New Roman" w:hAnsi="Times New Roman"/>
          <w:sz w:val="24"/>
          <w:szCs w:val="24"/>
        </w:rPr>
        <w:lastRenderedPageBreak/>
        <w:t>Приложение №1</w:t>
      </w:r>
    </w:p>
    <w:p w:rsidR="00945B9F" w:rsidRDefault="00945B9F" w:rsidP="00945B9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BA4A27">
        <w:rPr>
          <w:rFonts w:ascii="Times New Roman" w:hAnsi="Times New Roman"/>
          <w:sz w:val="24"/>
          <w:szCs w:val="24"/>
        </w:rPr>
        <w:t xml:space="preserve">к </w:t>
      </w:r>
      <w:proofErr w:type="gramStart"/>
      <w:r w:rsidRPr="00BA4A27">
        <w:rPr>
          <w:rFonts w:ascii="Times New Roman" w:hAnsi="Times New Roman"/>
          <w:sz w:val="24"/>
          <w:szCs w:val="24"/>
        </w:rPr>
        <w:t xml:space="preserve">решению </w:t>
      </w:r>
      <w:r>
        <w:rPr>
          <w:rFonts w:ascii="Times New Roman" w:hAnsi="Times New Roman"/>
          <w:sz w:val="24"/>
          <w:szCs w:val="24"/>
        </w:rPr>
        <w:t xml:space="preserve"> Совета</w:t>
      </w:r>
      <w:proofErr w:type="gramEnd"/>
      <w:r>
        <w:rPr>
          <w:rFonts w:ascii="Times New Roman" w:hAnsi="Times New Roman"/>
          <w:sz w:val="24"/>
          <w:szCs w:val="24"/>
        </w:rPr>
        <w:t xml:space="preserve"> депутатов </w:t>
      </w:r>
    </w:p>
    <w:p w:rsidR="00945B9F" w:rsidRDefault="00945B9F" w:rsidP="00945B9F">
      <w:pPr>
        <w:spacing w:after="0" w:line="240" w:lineRule="auto"/>
        <w:jc w:val="right"/>
        <w:rPr>
          <w:rFonts w:ascii="Times New Roman" w:hAnsi="Times New Roman"/>
          <w:sz w:val="24"/>
          <w:szCs w:val="24"/>
        </w:rPr>
      </w:pPr>
      <w:r w:rsidRPr="00BA4A27">
        <w:rPr>
          <w:rFonts w:ascii="Times New Roman" w:hAnsi="Times New Roman"/>
          <w:sz w:val="24"/>
          <w:szCs w:val="24"/>
        </w:rPr>
        <w:t xml:space="preserve"> </w:t>
      </w:r>
      <w:r>
        <w:rPr>
          <w:rFonts w:ascii="Times New Roman" w:hAnsi="Times New Roman"/>
          <w:sz w:val="24"/>
          <w:szCs w:val="24"/>
        </w:rPr>
        <w:t>Мшинского сельского поселения</w:t>
      </w:r>
    </w:p>
    <w:p w:rsidR="00945B9F" w:rsidRDefault="00945B9F" w:rsidP="00945B9F">
      <w:pPr>
        <w:spacing w:after="0" w:line="240" w:lineRule="auto"/>
        <w:jc w:val="right"/>
        <w:rPr>
          <w:rFonts w:ascii="Times New Roman" w:hAnsi="Times New Roman"/>
          <w:sz w:val="24"/>
          <w:szCs w:val="24"/>
        </w:rPr>
      </w:pPr>
      <w:proofErr w:type="spellStart"/>
      <w:r w:rsidRPr="00BA4A27">
        <w:rPr>
          <w:rFonts w:ascii="Times New Roman" w:hAnsi="Times New Roman"/>
          <w:sz w:val="24"/>
          <w:szCs w:val="24"/>
        </w:rPr>
        <w:t>Лужского</w:t>
      </w:r>
      <w:proofErr w:type="spellEnd"/>
      <w:r w:rsidRPr="00BA4A27">
        <w:rPr>
          <w:rFonts w:ascii="Times New Roman" w:hAnsi="Times New Roman"/>
          <w:sz w:val="24"/>
          <w:szCs w:val="24"/>
        </w:rPr>
        <w:t xml:space="preserve"> </w:t>
      </w:r>
      <w:r>
        <w:rPr>
          <w:rFonts w:ascii="Times New Roman" w:hAnsi="Times New Roman"/>
          <w:sz w:val="24"/>
          <w:szCs w:val="24"/>
        </w:rPr>
        <w:t xml:space="preserve">муниципального района </w:t>
      </w:r>
    </w:p>
    <w:p w:rsidR="00945B9F" w:rsidRDefault="00945B9F" w:rsidP="00945B9F">
      <w:pPr>
        <w:spacing w:after="0" w:line="240" w:lineRule="auto"/>
        <w:jc w:val="right"/>
        <w:rPr>
          <w:rFonts w:ascii="Times New Roman" w:hAnsi="Times New Roman"/>
          <w:sz w:val="24"/>
          <w:szCs w:val="24"/>
        </w:rPr>
      </w:pPr>
      <w:r>
        <w:rPr>
          <w:rFonts w:ascii="Times New Roman" w:hAnsi="Times New Roman"/>
          <w:sz w:val="24"/>
          <w:szCs w:val="24"/>
        </w:rPr>
        <w:t xml:space="preserve">Ленинградской области </w:t>
      </w:r>
    </w:p>
    <w:p w:rsidR="00945B9F" w:rsidRDefault="00945B9F" w:rsidP="00945B9F">
      <w:pPr>
        <w:spacing w:after="0" w:line="240" w:lineRule="auto"/>
        <w:jc w:val="right"/>
        <w:rPr>
          <w:rFonts w:ascii="Times New Roman" w:hAnsi="Times New Roman"/>
          <w:sz w:val="24"/>
          <w:szCs w:val="24"/>
        </w:rPr>
      </w:pPr>
      <w:r>
        <w:rPr>
          <w:rFonts w:ascii="Times New Roman" w:hAnsi="Times New Roman"/>
          <w:sz w:val="24"/>
          <w:szCs w:val="24"/>
        </w:rPr>
        <w:t>от 29 ноября 2023 года № 216</w:t>
      </w:r>
    </w:p>
    <w:p w:rsidR="00945B9F" w:rsidRDefault="00945B9F" w:rsidP="00945B9F">
      <w:pPr>
        <w:spacing w:after="0" w:line="240" w:lineRule="auto"/>
        <w:jc w:val="center"/>
        <w:rPr>
          <w:rFonts w:ascii="Times New Roman" w:hAnsi="Times New Roman"/>
          <w:sz w:val="24"/>
          <w:szCs w:val="24"/>
        </w:rPr>
      </w:pPr>
    </w:p>
    <w:p w:rsidR="00945B9F" w:rsidRDefault="00945B9F" w:rsidP="00945B9F">
      <w:pPr>
        <w:spacing w:after="0" w:line="240" w:lineRule="auto"/>
        <w:jc w:val="center"/>
        <w:rPr>
          <w:rFonts w:ascii="Times New Roman" w:hAnsi="Times New Roman"/>
          <w:sz w:val="28"/>
          <w:szCs w:val="28"/>
        </w:rPr>
      </w:pPr>
    </w:p>
    <w:p w:rsidR="00945B9F" w:rsidRPr="00945B9F" w:rsidRDefault="00945B9F" w:rsidP="00945B9F">
      <w:pPr>
        <w:spacing w:after="0" w:line="240" w:lineRule="auto"/>
        <w:jc w:val="center"/>
        <w:rPr>
          <w:rFonts w:ascii="Times New Roman" w:hAnsi="Times New Roman"/>
          <w:sz w:val="26"/>
          <w:szCs w:val="26"/>
        </w:rPr>
      </w:pPr>
      <w:r w:rsidRPr="00945B9F">
        <w:rPr>
          <w:rFonts w:ascii="Times New Roman" w:hAnsi="Times New Roman"/>
          <w:sz w:val="26"/>
          <w:szCs w:val="26"/>
        </w:rPr>
        <w:t>СХЕМА</w:t>
      </w:r>
    </w:p>
    <w:p w:rsidR="00945B9F" w:rsidRPr="00945B9F" w:rsidRDefault="00945B9F" w:rsidP="00945B9F">
      <w:pPr>
        <w:spacing w:after="0" w:line="240" w:lineRule="auto"/>
        <w:jc w:val="center"/>
        <w:rPr>
          <w:rFonts w:ascii="Times New Roman" w:hAnsi="Times New Roman"/>
          <w:sz w:val="26"/>
          <w:szCs w:val="26"/>
        </w:rPr>
      </w:pPr>
      <w:r w:rsidRPr="00945B9F">
        <w:rPr>
          <w:rFonts w:ascii="Times New Roman" w:hAnsi="Times New Roman"/>
          <w:sz w:val="26"/>
          <w:szCs w:val="26"/>
        </w:rPr>
        <w:t xml:space="preserve">двух </w:t>
      </w:r>
      <w:proofErr w:type="spellStart"/>
      <w:r w:rsidRPr="00945B9F">
        <w:rPr>
          <w:rFonts w:ascii="Times New Roman" w:hAnsi="Times New Roman"/>
          <w:sz w:val="26"/>
          <w:szCs w:val="26"/>
        </w:rPr>
        <w:t>пятимандатных</w:t>
      </w:r>
      <w:proofErr w:type="spellEnd"/>
      <w:r w:rsidRPr="00945B9F">
        <w:rPr>
          <w:rFonts w:ascii="Times New Roman" w:hAnsi="Times New Roman"/>
          <w:sz w:val="26"/>
          <w:szCs w:val="26"/>
        </w:rPr>
        <w:t xml:space="preserve"> избирательных </w:t>
      </w:r>
      <w:proofErr w:type="gramStart"/>
      <w:r w:rsidRPr="00945B9F">
        <w:rPr>
          <w:rFonts w:ascii="Times New Roman" w:hAnsi="Times New Roman"/>
          <w:sz w:val="26"/>
          <w:szCs w:val="26"/>
        </w:rPr>
        <w:t>округов  по</w:t>
      </w:r>
      <w:proofErr w:type="gramEnd"/>
      <w:r w:rsidRPr="00945B9F">
        <w:rPr>
          <w:rFonts w:ascii="Times New Roman" w:hAnsi="Times New Roman"/>
          <w:sz w:val="26"/>
          <w:szCs w:val="26"/>
        </w:rPr>
        <w:t xml:space="preserve"> выборам депутатов  совета депутатов муниципального образования </w:t>
      </w:r>
      <w:proofErr w:type="spellStart"/>
      <w:r w:rsidRPr="00945B9F">
        <w:rPr>
          <w:rFonts w:ascii="Times New Roman" w:hAnsi="Times New Roman"/>
          <w:sz w:val="26"/>
          <w:szCs w:val="26"/>
        </w:rPr>
        <w:t>Мшинское</w:t>
      </w:r>
      <w:proofErr w:type="spellEnd"/>
      <w:r w:rsidRPr="00945B9F">
        <w:rPr>
          <w:rFonts w:ascii="Times New Roman" w:hAnsi="Times New Roman"/>
          <w:sz w:val="26"/>
          <w:szCs w:val="26"/>
        </w:rPr>
        <w:t xml:space="preserve"> сельское поселение</w:t>
      </w:r>
    </w:p>
    <w:p w:rsidR="00945B9F" w:rsidRPr="00945B9F" w:rsidRDefault="00945B9F" w:rsidP="00945B9F">
      <w:pPr>
        <w:spacing w:after="0" w:line="240" w:lineRule="auto"/>
        <w:jc w:val="center"/>
        <w:rPr>
          <w:rFonts w:ascii="Times New Roman" w:hAnsi="Times New Roman"/>
          <w:sz w:val="26"/>
          <w:szCs w:val="26"/>
        </w:rPr>
      </w:pPr>
      <w:proofErr w:type="spellStart"/>
      <w:r w:rsidRPr="00945B9F">
        <w:rPr>
          <w:rFonts w:ascii="Times New Roman" w:hAnsi="Times New Roman"/>
          <w:sz w:val="26"/>
          <w:szCs w:val="26"/>
        </w:rPr>
        <w:t>Лужского</w:t>
      </w:r>
      <w:proofErr w:type="spellEnd"/>
      <w:r w:rsidRPr="00945B9F">
        <w:rPr>
          <w:rFonts w:ascii="Times New Roman" w:hAnsi="Times New Roman"/>
          <w:sz w:val="26"/>
          <w:szCs w:val="26"/>
        </w:rPr>
        <w:t xml:space="preserve"> муниципального района Ленинградской области</w:t>
      </w:r>
    </w:p>
    <w:p w:rsidR="00945B9F" w:rsidRPr="00945B9F" w:rsidRDefault="00945B9F" w:rsidP="00945B9F">
      <w:pPr>
        <w:spacing w:after="0" w:line="240" w:lineRule="auto"/>
        <w:rPr>
          <w:rFonts w:ascii="Times New Roman" w:hAnsi="Times New Roman"/>
          <w:sz w:val="26"/>
          <w:szCs w:val="26"/>
        </w:rPr>
      </w:pP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избирателей муниципального образования </w:t>
      </w:r>
      <w:proofErr w:type="gramStart"/>
      <w:r w:rsidRPr="00945B9F">
        <w:rPr>
          <w:rFonts w:ascii="Times New Roman" w:hAnsi="Times New Roman"/>
          <w:sz w:val="26"/>
          <w:szCs w:val="26"/>
        </w:rPr>
        <w:t>–  2522</w:t>
      </w:r>
      <w:proofErr w:type="gramEnd"/>
      <w:r w:rsidRPr="00945B9F">
        <w:rPr>
          <w:rFonts w:ascii="Times New Roman" w:hAnsi="Times New Roman"/>
          <w:sz w:val="26"/>
          <w:szCs w:val="26"/>
        </w:rPr>
        <w:t xml:space="preserve"> человек.</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Количество многомандатных избирательных округов - 2</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мандатов – 10. </w:t>
      </w:r>
    </w:p>
    <w:p w:rsidR="00945B9F" w:rsidRPr="00945B9F" w:rsidRDefault="00945B9F" w:rsidP="00945B9F">
      <w:pPr>
        <w:spacing w:after="0" w:line="240" w:lineRule="auto"/>
        <w:ind w:firstLine="284"/>
        <w:rPr>
          <w:rFonts w:ascii="Times New Roman" w:hAnsi="Times New Roman"/>
          <w:sz w:val="26"/>
          <w:szCs w:val="26"/>
        </w:rPr>
      </w:pPr>
    </w:p>
    <w:p w:rsidR="00945B9F" w:rsidRPr="00945B9F" w:rsidRDefault="00945B9F" w:rsidP="00945B9F">
      <w:pPr>
        <w:spacing w:after="0" w:line="240" w:lineRule="auto"/>
        <w:ind w:firstLine="284"/>
        <w:rPr>
          <w:rFonts w:ascii="Times New Roman" w:hAnsi="Times New Roman"/>
          <w:b/>
          <w:sz w:val="26"/>
          <w:szCs w:val="26"/>
        </w:rPr>
      </w:pPr>
      <w:proofErr w:type="spellStart"/>
      <w:r w:rsidRPr="00945B9F">
        <w:rPr>
          <w:rFonts w:ascii="Times New Roman" w:hAnsi="Times New Roman"/>
          <w:b/>
          <w:sz w:val="26"/>
          <w:szCs w:val="26"/>
        </w:rPr>
        <w:t>Мшинский</w:t>
      </w:r>
      <w:proofErr w:type="spellEnd"/>
      <w:r w:rsidRPr="00945B9F">
        <w:rPr>
          <w:rFonts w:ascii="Times New Roman" w:hAnsi="Times New Roman"/>
          <w:b/>
          <w:sz w:val="26"/>
          <w:szCs w:val="26"/>
        </w:rPr>
        <w:t xml:space="preserve"> </w:t>
      </w:r>
      <w:proofErr w:type="spellStart"/>
      <w:r w:rsidRPr="00945B9F">
        <w:rPr>
          <w:rFonts w:ascii="Times New Roman" w:hAnsi="Times New Roman"/>
          <w:b/>
          <w:sz w:val="26"/>
          <w:szCs w:val="26"/>
        </w:rPr>
        <w:t>пятимандатный</w:t>
      </w:r>
      <w:proofErr w:type="spellEnd"/>
      <w:r w:rsidRPr="00945B9F">
        <w:rPr>
          <w:rFonts w:ascii="Times New Roman" w:hAnsi="Times New Roman"/>
          <w:b/>
          <w:sz w:val="26"/>
          <w:szCs w:val="26"/>
        </w:rPr>
        <w:t xml:space="preserve"> избирательный округ № 1</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избирателей </w:t>
      </w:r>
      <w:proofErr w:type="gramStart"/>
      <w:r w:rsidRPr="00945B9F">
        <w:rPr>
          <w:rFonts w:ascii="Times New Roman" w:hAnsi="Times New Roman"/>
          <w:sz w:val="26"/>
          <w:szCs w:val="26"/>
        </w:rPr>
        <w:t>–  1256</w:t>
      </w:r>
      <w:proofErr w:type="gramEnd"/>
      <w:r w:rsidRPr="00945B9F">
        <w:rPr>
          <w:rFonts w:ascii="Times New Roman" w:hAnsi="Times New Roman"/>
          <w:sz w:val="26"/>
          <w:szCs w:val="26"/>
        </w:rPr>
        <w:t xml:space="preserve">   человек.</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мандатов – 5. </w:t>
      </w:r>
    </w:p>
    <w:p w:rsidR="00945B9F" w:rsidRPr="00945B9F" w:rsidRDefault="00945B9F" w:rsidP="00945B9F">
      <w:pPr>
        <w:spacing w:after="0" w:line="240" w:lineRule="auto"/>
        <w:ind w:firstLine="284"/>
        <w:rPr>
          <w:rFonts w:ascii="Times New Roman" w:hAnsi="Times New Roman"/>
          <w:sz w:val="26"/>
          <w:szCs w:val="26"/>
        </w:rPr>
      </w:pPr>
    </w:p>
    <w:p w:rsidR="00945B9F" w:rsidRPr="00945B9F" w:rsidRDefault="00945B9F" w:rsidP="00945B9F">
      <w:pPr>
        <w:widowControl w:val="0"/>
        <w:spacing w:after="0" w:line="240" w:lineRule="auto"/>
        <w:ind w:firstLine="284"/>
        <w:jc w:val="both"/>
        <w:rPr>
          <w:rFonts w:ascii="Times New Roman" w:hAnsi="Times New Roman"/>
          <w:snapToGrid w:val="0"/>
          <w:sz w:val="26"/>
          <w:szCs w:val="26"/>
        </w:rPr>
      </w:pPr>
      <w:r w:rsidRPr="00945B9F">
        <w:rPr>
          <w:rFonts w:ascii="Times New Roman" w:hAnsi="Times New Roman"/>
          <w:b/>
          <w:snapToGrid w:val="0"/>
          <w:sz w:val="26"/>
          <w:szCs w:val="26"/>
        </w:rPr>
        <w:t xml:space="preserve">Границы избирательного округа: </w:t>
      </w:r>
      <w:r w:rsidRPr="00945B9F">
        <w:rPr>
          <w:rFonts w:ascii="Times New Roman" w:hAnsi="Times New Roman"/>
          <w:snapToGrid w:val="0"/>
          <w:sz w:val="26"/>
          <w:szCs w:val="26"/>
        </w:rPr>
        <w:t xml:space="preserve">от точки  пересечения  границы Мшинского сельского поселения с границами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и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 на северо-восток до пересечения  автодороги Е-95 Санкт-Петербург – Псков с северной границей деревни Сорочкино, далее на восток по автодороге Луга - </w:t>
      </w:r>
      <w:proofErr w:type="spellStart"/>
      <w:r w:rsidRPr="00945B9F">
        <w:rPr>
          <w:rFonts w:ascii="Times New Roman" w:hAnsi="Times New Roman"/>
          <w:snapToGrid w:val="0"/>
          <w:sz w:val="26"/>
          <w:szCs w:val="26"/>
        </w:rPr>
        <w:t>Низовская</w:t>
      </w:r>
      <w:proofErr w:type="spellEnd"/>
      <w:r w:rsidRPr="00945B9F">
        <w:rPr>
          <w:rFonts w:ascii="Times New Roman" w:hAnsi="Times New Roman"/>
          <w:snapToGrid w:val="0"/>
          <w:sz w:val="26"/>
          <w:szCs w:val="26"/>
        </w:rPr>
        <w:t xml:space="preserve"> до границы деревни </w:t>
      </w:r>
      <w:proofErr w:type="spellStart"/>
      <w:r w:rsidRPr="00945B9F">
        <w:rPr>
          <w:rFonts w:ascii="Times New Roman" w:hAnsi="Times New Roman"/>
          <w:snapToGrid w:val="0"/>
          <w:sz w:val="26"/>
          <w:szCs w:val="26"/>
        </w:rPr>
        <w:t>Низовская</w:t>
      </w:r>
      <w:proofErr w:type="spellEnd"/>
      <w:r w:rsidRPr="00945B9F">
        <w:rPr>
          <w:rFonts w:ascii="Times New Roman" w:hAnsi="Times New Roman"/>
          <w:snapToGrid w:val="0"/>
          <w:sz w:val="26"/>
          <w:szCs w:val="26"/>
        </w:rPr>
        <w:t xml:space="preserve">, далее  по границе деревни </w:t>
      </w:r>
      <w:proofErr w:type="spellStart"/>
      <w:r w:rsidRPr="00945B9F">
        <w:rPr>
          <w:rFonts w:ascii="Times New Roman" w:hAnsi="Times New Roman"/>
          <w:snapToGrid w:val="0"/>
          <w:sz w:val="26"/>
          <w:szCs w:val="26"/>
        </w:rPr>
        <w:t>Низовская</w:t>
      </w:r>
      <w:proofErr w:type="spellEnd"/>
      <w:r w:rsidRPr="00945B9F">
        <w:rPr>
          <w:rFonts w:ascii="Times New Roman" w:hAnsi="Times New Roman"/>
          <w:snapToGrid w:val="0"/>
          <w:sz w:val="26"/>
          <w:szCs w:val="26"/>
        </w:rPr>
        <w:t xml:space="preserve">, включая ее, до железной дороги, далее на юг по железной дороге до станции Росинка, далее на восток от станции Росинка до границы территории коллективных садоводств, далее на восток, затем на юг, затем на запад  по границе территории коллективных садоводств, включая их, до  пересечения автодороги Е-95 Санкт-Петербург - Псков, далее на юг по автодороге Е-95 Санкт-Петербург - Псков  до пересечения границы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 далее на запад, затем на север по смежной границе Мшинского сельского поселения и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 до точки  пересечения  границы Мшинского сельского поселения с границами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и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w:t>
      </w:r>
    </w:p>
    <w:p w:rsidR="00945B9F" w:rsidRPr="00945B9F" w:rsidRDefault="00945B9F" w:rsidP="00945B9F">
      <w:pPr>
        <w:widowControl w:val="0"/>
        <w:spacing w:after="0" w:line="240" w:lineRule="auto"/>
        <w:ind w:firstLine="284"/>
        <w:jc w:val="both"/>
        <w:rPr>
          <w:rFonts w:ascii="Times New Roman" w:hAnsi="Times New Roman"/>
          <w:snapToGrid w:val="0"/>
          <w:sz w:val="26"/>
          <w:szCs w:val="26"/>
        </w:rPr>
      </w:pPr>
      <w:r w:rsidRPr="00945B9F">
        <w:rPr>
          <w:rFonts w:ascii="Times New Roman" w:hAnsi="Times New Roman"/>
          <w:b/>
          <w:bCs/>
          <w:sz w:val="26"/>
          <w:szCs w:val="26"/>
        </w:rPr>
        <w:t xml:space="preserve">В границы избирательного округа </w:t>
      </w:r>
      <w:proofErr w:type="gramStart"/>
      <w:r w:rsidRPr="00945B9F">
        <w:rPr>
          <w:rFonts w:ascii="Times New Roman" w:hAnsi="Times New Roman"/>
          <w:b/>
          <w:bCs/>
          <w:sz w:val="26"/>
          <w:szCs w:val="26"/>
        </w:rPr>
        <w:t>входят</w:t>
      </w:r>
      <w:r w:rsidRPr="00945B9F">
        <w:rPr>
          <w:rFonts w:ascii="Times New Roman" w:hAnsi="Times New Roman"/>
          <w:b/>
          <w:sz w:val="26"/>
          <w:szCs w:val="26"/>
        </w:rPr>
        <w:t>:</w:t>
      </w:r>
      <w:r w:rsidRPr="00945B9F">
        <w:rPr>
          <w:rFonts w:ascii="Times New Roman" w:hAnsi="Times New Roman"/>
          <w:b/>
          <w:snapToGrid w:val="0"/>
          <w:sz w:val="26"/>
          <w:szCs w:val="26"/>
        </w:rPr>
        <w:t xml:space="preserve">  </w:t>
      </w:r>
      <w:r w:rsidRPr="00945B9F">
        <w:rPr>
          <w:rFonts w:ascii="Times New Roman" w:hAnsi="Times New Roman"/>
          <w:snapToGrid w:val="0"/>
          <w:sz w:val="26"/>
          <w:szCs w:val="26"/>
        </w:rPr>
        <w:t>населённые</w:t>
      </w:r>
      <w:proofErr w:type="gramEnd"/>
      <w:r w:rsidRPr="00945B9F">
        <w:rPr>
          <w:rFonts w:ascii="Times New Roman" w:hAnsi="Times New Roman"/>
          <w:snapToGrid w:val="0"/>
          <w:sz w:val="26"/>
          <w:szCs w:val="26"/>
        </w:rPr>
        <w:t xml:space="preserve"> пункты  Мшинского  сельского поселения:</w:t>
      </w:r>
      <w:r w:rsidRPr="00945B9F">
        <w:rPr>
          <w:rFonts w:ascii="Times New Roman" w:hAnsi="Times New Roman"/>
          <w:bCs/>
          <w:sz w:val="26"/>
          <w:szCs w:val="26"/>
        </w:rPr>
        <w:t xml:space="preserve"> </w:t>
      </w:r>
      <w:r w:rsidRPr="00945B9F">
        <w:rPr>
          <w:rFonts w:ascii="Times New Roman" w:hAnsi="Times New Roman"/>
          <w:sz w:val="26"/>
          <w:szCs w:val="26"/>
        </w:rPr>
        <w:t xml:space="preserve">  </w:t>
      </w:r>
      <w:r w:rsidR="00B55057">
        <w:rPr>
          <w:rFonts w:ascii="Times New Roman" w:hAnsi="Times New Roman"/>
          <w:snapToGrid w:val="0"/>
          <w:sz w:val="26"/>
          <w:szCs w:val="26"/>
        </w:rPr>
        <w:t xml:space="preserve">посёлок  </w:t>
      </w:r>
      <w:proofErr w:type="spellStart"/>
      <w:r w:rsidR="00B55057">
        <w:rPr>
          <w:rFonts w:ascii="Times New Roman" w:hAnsi="Times New Roman"/>
          <w:snapToGrid w:val="0"/>
          <w:sz w:val="26"/>
          <w:szCs w:val="26"/>
        </w:rPr>
        <w:t>Мшинская</w:t>
      </w:r>
      <w:proofErr w:type="spellEnd"/>
      <w:r w:rsidR="00B55057">
        <w:rPr>
          <w:rFonts w:ascii="Times New Roman" w:hAnsi="Times New Roman"/>
          <w:snapToGrid w:val="0"/>
          <w:sz w:val="26"/>
          <w:szCs w:val="26"/>
        </w:rPr>
        <w:t>, деревня</w:t>
      </w:r>
      <w:r w:rsidRPr="00945B9F">
        <w:rPr>
          <w:rFonts w:ascii="Times New Roman" w:hAnsi="Times New Roman"/>
          <w:snapToGrid w:val="0"/>
          <w:sz w:val="26"/>
          <w:szCs w:val="26"/>
        </w:rPr>
        <w:t xml:space="preserve"> </w:t>
      </w:r>
      <w:r w:rsidR="00B55057">
        <w:rPr>
          <w:rFonts w:ascii="Times New Roman" w:hAnsi="Times New Roman"/>
          <w:snapToGrid w:val="0"/>
          <w:sz w:val="26"/>
          <w:szCs w:val="26"/>
        </w:rPr>
        <w:t>Сорочкино, садоводческий массив «</w:t>
      </w:r>
      <w:proofErr w:type="spellStart"/>
      <w:r w:rsidR="00B55057">
        <w:rPr>
          <w:rFonts w:ascii="Times New Roman" w:hAnsi="Times New Roman"/>
          <w:snapToGrid w:val="0"/>
          <w:sz w:val="26"/>
          <w:szCs w:val="26"/>
        </w:rPr>
        <w:t>Мшинская</w:t>
      </w:r>
      <w:proofErr w:type="spellEnd"/>
      <w:r w:rsidR="00B55057">
        <w:rPr>
          <w:rFonts w:ascii="Times New Roman" w:hAnsi="Times New Roman"/>
          <w:snapToGrid w:val="0"/>
          <w:sz w:val="26"/>
          <w:szCs w:val="26"/>
        </w:rPr>
        <w:t>»</w:t>
      </w:r>
      <w:bookmarkStart w:id="0" w:name="_GoBack"/>
      <w:bookmarkEnd w:id="0"/>
      <w:r w:rsidRPr="00945B9F">
        <w:rPr>
          <w:rFonts w:ascii="Times New Roman" w:hAnsi="Times New Roman"/>
          <w:snapToGrid w:val="0"/>
          <w:sz w:val="26"/>
          <w:szCs w:val="26"/>
        </w:rPr>
        <w:t xml:space="preserve"> </w:t>
      </w:r>
    </w:p>
    <w:p w:rsidR="00945B9F" w:rsidRPr="00945B9F" w:rsidRDefault="00945B9F" w:rsidP="00945B9F">
      <w:pPr>
        <w:widowControl w:val="0"/>
        <w:spacing w:after="0" w:line="240" w:lineRule="auto"/>
        <w:ind w:firstLine="284"/>
        <w:jc w:val="both"/>
        <w:rPr>
          <w:rFonts w:ascii="Times New Roman" w:hAnsi="Times New Roman"/>
          <w:snapToGrid w:val="0"/>
          <w:sz w:val="26"/>
          <w:szCs w:val="26"/>
        </w:rPr>
      </w:pPr>
    </w:p>
    <w:p w:rsidR="00945B9F" w:rsidRPr="00945B9F" w:rsidRDefault="00945B9F" w:rsidP="00945B9F">
      <w:pPr>
        <w:spacing w:after="0" w:line="240" w:lineRule="auto"/>
        <w:ind w:firstLine="284"/>
        <w:rPr>
          <w:rFonts w:ascii="Times New Roman" w:hAnsi="Times New Roman"/>
          <w:b/>
          <w:sz w:val="26"/>
          <w:szCs w:val="26"/>
        </w:rPr>
      </w:pPr>
      <w:proofErr w:type="spellStart"/>
      <w:r w:rsidRPr="00945B9F">
        <w:rPr>
          <w:rFonts w:ascii="Times New Roman" w:hAnsi="Times New Roman"/>
          <w:b/>
          <w:sz w:val="26"/>
          <w:szCs w:val="26"/>
        </w:rPr>
        <w:t>Красномаякский</w:t>
      </w:r>
      <w:proofErr w:type="spellEnd"/>
      <w:r w:rsidRPr="00945B9F">
        <w:rPr>
          <w:rFonts w:ascii="Times New Roman" w:hAnsi="Times New Roman"/>
          <w:b/>
          <w:sz w:val="26"/>
          <w:szCs w:val="26"/>
        </w:rPr>
        <w:t xml:space="preserve"> </w:t>
      </w:r>
      <w:proofErr w:type="spellStart"/>
      <w:r w:rsidRPr="00945B9F">
        <w:rPr>
          <w:rFonts w:ascii="Times New Roman" w:hAnsi="Times New Roman"/>
          <w:b/>
          <w:sz w:val="26"/>
          <w:szCs w:val="26"/>
        </w:rPr>
        <w:t>пятимандатный</w:t>
      </w:r>
      <w:proofErr w:type="spellEnd"/>
      <w:r w:rsidRPr="00945B9F">
        <w:rPr>
          <w:rFonts w:ascii="Times New Roman" w:hAnsi="Times New Roman"/>
          <w:b/>
          <w:sz w:val="26"/>
          <w:szCs w:val="26"/>
        </w:rPr>
        <w:t xml:space="preserve"> избирательный округ № 2</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избирателей </w:t>
      </w:r>
      <w:proofErr w:type="gramStart"/>
      <w:r w:rsidRPr="00945B9F">
        <w:rPr>
          <w:rFonts w:ascii="Times New Roman" w:hAnsi="Times New Roman"/>
          <w:sz w:val="26"/>
          <w:szCs w:val="26"/>
        </w:rPr>
        <w:t>–  1266</w:t>
      </w:r>
      <w:proofErr w:type="gramEnd"/>
      <w:r w:rsidRPr="00945B9F">
        <w:rPr>
          <w:rFonts w:ascii="Times New Roman" w:hAnsi="Times New Roman"/>
          <w:sz w:val="26"/>
          <w:szCs w:val="26"/>
        </w:rPr>
        <w:t xml:space="preserve">   человек.</w:t>
      </w:r>
    </w:p>
    <w:p w:rsidR="00945B9F" w:rsidRPr="00945B9F" w:rsidRDefault="00945B9F" w:rsidP="00945B9F">
      <w:pPr>
        <w:spacing w:after="0" w:line="240" w:lineRule="auto"/>
        <w:ind w:firstLine="284"/>
        <w:rPr>
          <w:rFonts w:ascii="Times New Roman" w:hAnsi="Times New Roman"/>
          <w:sz w:val="26"/>
          <w:szCs w:val="26"/>
        </w:rPr>
      </w:pPr>
      <w:r w:rsidRPr="00945B9F">
        <w:rPr>
          <w:rFonts w:ascii="Times New Roman" w:hAnsi="Times New Roman"/>
          <w:sz w:val="26"/>
          <w:szCs w:val="26"/>
        </w:rPr>
        <w:t xml:space="preserve">Количество мандатов – 5. </w:t>
      </w:r>
    </w:p>
    <w:p w:rsidR="00945B9F" w:rsidRPr="00945B9F" w:rsidRDefault="00945B9F" w:rsidP="00945B9F">
      <w:pPr>
        <w:spacing w:after="0" w:line="240" w:lineRule="auto"/>
        <w:ind w:firstLine="284"/>
        <w:rPr>
          <w:rFonts w:ascii="Times New Roman" w:hAnsi="Times New Roman"/>
          <w:sz w:val="26"/>
          <w:szCs w:val="26"/>
        </w:rPr>
      </w:pPr>
    </w:p>
    <w:p w:rsidR="00945B9F" w:rsidRPr="00945B9F" w:rsidRDefault="00945B9F" w:rsidP="00945B9F">
      <w:pPr>
        <w:widowControl w:val="0"/>
        <w:spacing w:after="0" w:line="240" w:lineRule="auto"/>
        <w:ind w:firstLine="284"/>
        <w:jc w:val="both"/>
        <w:rPr>
          <w:rFonts w:ascii="Times New Roman" w:hAnsi="Times New Roman"/>
          <w:snapToGrid w:val="0"/>
          <w:sz w:val="26"/>
          <w:szCs w:val="26"/>
        </w:rPr>
      </w:pPr>
      <w:r w:rsidRPr="00945B9F">
        <w:rPr>
          <w:rFonts w:ascii="Times New Roman" w:hAnsi="Times New Roman"/>
          <w:b/>
          <w:snapToGrid w:val="0"/>
          <w:sz w:val="26"/>
          <w:szCs w:val="26"/>
        </w:rPr>
        <w:t xml:space="preserve">    Границы избирательного округа: </w:t>
      </w:r>
      <w:r w:rsidRPr="00945B9F">
        <w:rPr>
          <w:rFonts w:ascii="Times New Roman" w:hAnsi="Times New Roman"/>
          <w:snapToGrid w:val="0"/>
          <w:sz w:val="26"/>
          <w:szCs w:val="26"/>
        </w:rPr>
        <w:t xml:space="preserve">от точки пересечения  границы Мшинского сельского поселения с границами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и Гатчинского района на восток, затем на юг по смежной границе Мшинского сельского поселения и Гатчинского района </w:t>
      </w:r>
      <w:r w:rsidRPr="00945B9F">
        <w:rPr>
          <w:rFonts w:ascii="Times New Roman" w:hAnsi="Times New Roman"/>
          <w:snapToGrid w:val="0"/>
          <w:color w:val="FF0000"/>
          <w:sz w:val="26"/>
          <w:szCs w:val="26"/>
        </w:rPr>
        <w:t xml:space="preserve"> </w:t>
      </w:r>
      <w:r w:rsidRPr="00945B9F">
        <w:rPr>
          <w:rFonts w:ascii="Times New Roman" w:hAnsi="Times New Roman"/>
          <w:snapToGrid w:val="0"/>
          <w:sz w:val="26"/>
          <w:szCs w:val="26"/>
        </w:rPr>
        <w:t>до пересечения границы Ям-</w:t>
      </w:r>
      <w:proofErr w:type="spellStart"/>
      <w:r w:rsidRPr="00945B9F">
        <w:rPr>
          <w:rFonts w:ascii="Times New Roman" w:hAnsi="Times New Roman"/>
          <w:snapToGrid w:val="0"/>
          <w:sz w:val="26"/>
          <w:szCs w:val="26"/>
        </w:rPr>
        <w:t>Тесовского</w:t>
      </w:r>
      <w:proofErr w:type="spellEnd"/>
      <w:r w:rsidRPr="00945B9F">
        <w:rPr>
          <w:rFonts w:ascii="Times New Roman" w:hAnsi="Times New Roman"/>
          <w:snapToGrid w:val="0"/>
          <w:sz w:val="26"/>
          <w:szCs w:val="26"/>
        </w:rPr>
        <w:t xml:space="preserve"> сельского поселения, далее на юг по  смежной границе Мшинского сельского поселения и Ям-</w:t>
      </w:r>
      <w:proofErr w:type="spellStart"/>
      <w:r w:rsidRPr="00945B9F">
        <w:rPr>
          <w:rFonts w:ascii="Times New Roman" w:hAnsi="Times New Roman"/>
          <w:snapToGrid w:val="0"/>
          <w:sz w:val="26"/>
          <w:szCs w:val="26"/>
        </w:rPr>
        <w:t>Тесовского</w:t>
      </w:r>
      <w:proofErr w:type="spellEnd"/>
      <w:r w:rsidRPr="00945B9F">
        <w:rPr>
          <w:rFonts w:ascii="Times New Roman" w:hAnsi="Times New Roman"/>
          <w:snapToGrid w:val="0"/>
          <w:sz w:val="26"/>
          <w:szCs w:val="26"/>
        </w:rPr>
        <w:t xml:space="preserve"> сельского поселения до пересечения  границы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w:t>
      </w:r>
      <w:r w:rsidRPr="00945B9F">
        <w:rPr>
          <w:rFonts w:ascii="Times New Roman" w:hAnsi="Times New Roman"/>
          <w:snapToGrid w:val="0"/>
          <w:color w:val="FF0000"/>
          <w:sz w:val="26"/>
          <w:szCs w:val="26"/>
        </w:rPr>
        <w:t xml:space="preserve"> </w:t>
      </w:r>
      <w:r w:rsidRPr="00945B9F">
        <w:rPr>
          <w:rFonts w:ascii="Times New Roman" w:hAnsi="Times New Roman"/>
          <w:snapToGrid w:val="0"/>
          <w:sz w:val="26"/>
          <w:szCs w:val="26"/>
        </w:rPr>
        <w:t xml:space="preserve">далее на запад по  смежной границе Мшинского сельского поселения и  </w:t>
      </w:r>
      <w:proofErr w:type="spellStart"/>
      <w:r w:rsidRPr="00945B9F">
        <w:rPr>
          <w:rFonts w:ascii="Times New Roman" w:hAnsi="Times New Roman"/>
          <w:snapToGrid w:val="0"/>
          <w:sz w:val="26"/>
          <w:szCs w:val="26"/>
        </w:rPr>
        <w:t>Толмачевского</w:t>
      </w:r>
      <w:proofErr w:type="spellEnd"/>
      <w:r w:rsidRPr="00945B9F">
        <w:rPr>
          <w:rFonts w:ascii="Times New Roman" w:hAnsi="Times New Roman"/>
          <w:snapToGrid w:val="0"/>
          <w:sz w:val="26"/>
          <w:szCs w:val="26"/>
        </w:rPr>
        <w:t xml:space="preserve"> городского поселения до пересечения с автодорогой Е-95 Санкт-Петербург – Псков, далее на север по автодороге Е-95 Санкт-Петербург - Псков</w:t>
      </w:r>
      <w:r w:rsidRPr="00945B9F">
        <w:rPr>
          <w:rFonts w:ascii="Times New Roman" w:hAnsi="Times New Roman"/>
          <w:snapToGrid w:val="0"/>
          <w:color w:val="FF0000"/>
          <w:sz w:val="26"/>
          <w:szCs w:val="26"/>
        </w:rPr>
        <w:t xml:space="preserve"> </w:t>
      </w:r>
      <w:r w:rsidRPr="00945B9F">
        <w:rPr>
          <w:rFonts w:ascii="Times New Roman" w:hAnsi="Times New Roman"/>
          <w:snapToGrid w:val="0"/>
          <w:sz w:val="26"/>
          <w:szCs w:val="26"/>
        </w:rPr>
        <w:t>до границы территории коллективных садоводств, далее</w:t>
      </w:r>
      <w:r w:rsidRPr="00945B9F">
        <w:rPr>
          <w:rFonts w:ascii="Times New Roman" w:hAnsi="Times New Roman"/>
          <w:snapToGrid w:val="0"/>
          <w:color w:val="FF0000"/>
          <w:sz w:val="26"/>
          <w:szCs w:val="26"/>
        </w:rPr>
        <w:t xml:space="preserve"> </w:t>
      </w:r>
      <w:r w:rsidRPr="00945B9F">
        <w:rPr>
          <w:rFonts w:ascii="Times New Roman" w:hAnsi="Times New Roman"/>
          <w:snapToGrid w:val="0"/>
          <w:sz w:val="26"/>
          <w:szCs w:val="26"/>
        </w:rPr>
        <w:t xml:space="preserve">на восток, затем на север, затем на запад по границе </w:t>
      </w:r>
      <w:r w:rsidRPr="00945B9F">
        <w:rPr>
          <w:rFonts w:ascii="Times New Roman" w:hAnsi="Times New Roman"/>
          <w:snapToGrid w:val="0"/>
          <w:sz w:val="26"/>
          <w:szCs w:val="26"/>
        </w:rPr>
        <w:lastRenderedPageBreak/>
        <w:t>территории коллективных садоводств, исключая их,</w:t>
      </w:r>
      <w:r w:rsidRPr="00945B9F">
        <w:rPr>
          <w:rFonts w:ascii="Times New Roman" w:hAnsi="Times New Roman"/>
          <w:snapToGrid w:val="0"/>
          <w:color w:val="FF0000"/>
          <w:sz w:val="26"/>
          <w:szCs w:val="26"/>
        </w:rPr>
        <w:t xml:space="preserve"> </w:t>
      </w:r>
      <w:r w:rsidRPr="00945B9F">
        <w:rPr>
          <w:rFonts w:ascii="Times New Roman" w:hAnsi="Times New Roman"/>
          <w:snapToGrid w:val="0"/>
          <w:sz w:val="26"/>
          <w:szCs w:val="26"/>
        </w:rPr>
        <w:t xml:space="preserve">до станции </w:t>
      </w:r>
      <w:proofErr w:type="spellStart"/>
      <w:r w:rsidRPr="00945B9F">
        <w:rPr>
          <w:rFonts w:ascii="Times New Roman" w:hAnsi="Times New Roman"/>
          <w:snapToGrid w:val="0"/>
          <w:sz w:val="26"/>
          <w:szCs w:val="26"/>
        </w:rPr>
        <w:t>Россинка</w:t>
      </w:r>
      <w:proofErr w:type="spellEnd"/>
      <w:r w:rsidRPr="00945B9F">
        <w:rPr>
          <w:rFonts w:ascii="Times New Roman" w:hAnsi="Times New Roman"/>
          <w:snapToGrid w:val="0"/>
          <w:sz w:val="26"/>
          <w:szCs w:val="26"/>
        </w:rPr>
        <w:t xml:space="preserve">, далее на север от станции </w:t>
      </w:r>
      <w:proofErr w:type="spellStart"/>
      <w:r w:rsidRPr="00945B9F">
        <w:rPr>
          <w:rFonts w:ascii="Times New Roman" w:hAnsi="Times New Roman"/>
          <w:snapToGrid w:val="0"/>
          <w:sz w:val="26"/>
          <w:szCs w:val="26"/>
        </w:rPr>
        <w:t>Россинка</w:t>
      </w:r>
      <w:proofErr w:type="spellEnd"/>
      <w:r w:rsidRPr="00945B9F">
        <w:rPr>
          <w:rFonts w:ascii="Times New Roman" w:hAnsi="Times New Roman"/>
          <w:snapToGrid w:val="0"/>
          <w:sz w:val="26"/>
          <w:szCs w:val="26"/>
        </w:rPr>
        <w:t xml:space="preserve"> по железной дороге до границы деревни </w:t>
      </w:r>
      <w:proofErr w:type="spellStart"/>
      <w:r w:rsidRPr="00945B9F">
        <w:rPr>
          <w:rFonts w:ascii="Times New Roman" w:hAnsi="Times New Roman"/>
          <w:snapToGrid w:val="0"/>
          <w:sz w:val="26"/>
          <w:szCs w:val="26"/>
        </w:rPr>
        <w:t>Низовская</w:t>
      </w:r>
      <w:proofErr w:type="spellEnd"/>
      <w:r w:rsidRPr="00945B9F">
        <w:rPr>
          <w:rFonts w:ascii="Times New Roman" w:hAnsi="Times New Roman"/>
          <w:snapToGrid w:val="0"/>
          <w:sz w:val="26"/>
          <w:szCs w:val="26"/>
        </w:rPr>
        <w:t xml:space="preserve">, далее  на север, затем на запад по границе деревни </w:t>
      </w:r>
      <w:proofErr w:type="spellStart"/>
      <w:r w:rsidRPr="00945B9F">
        <w:rPr>
          <w:rFonts w:ascii="Times New Roman" w:hAnsi="Times New Roman"/>
          <w:snapToGrid w:val="0"/>
          <w:sz w:val="26"/>
          <w:szCs w:val="26"/>
        </w:rPr>
        <w:t>Низовская</w:t>
      </w:r>
      <w:proofErr w:type="spellEnd"/>
      <w:r w:rsidRPr="00945B9F">
        <w:rPr>
          <w:rFonts w:ascii="Times New Roman" w:hAnsi="Times New Roman"/>
          <w:snapToGrid w:val="0"/>
          <w:sz w:val="26"/>
          <w:szCs w:val="26"/>
        </w:rPr>
        <w:t xml:space="preserve">, исключая ее, до пересечения с автодорогой Е-95 Санкт-Петербург – Псков и северной границы деревни Сорочкино,  далее на юго-запад от северной границы деревни Сорочкино  до пересечения границы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далее на северо-восток, затем на северо-запад по смежной границе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и Гатчинского района до точки пересечения  границы Мшинского сельского поселения с границами </w:t>
      </w:r>
      <w:proofErr w:type="spellStart"/>
      <w:r w:rsidRPr="00945B9F">
        <w:rPr>
          <w:rFonts w:ascii="Times New Roman" w:hAnsi="Times New Roman"/>
          <w:snapToGrid w:val="0"/>
          <w:sz w:val="26"/>
          <w:szCs w:val="26"/>
        </w:rPr>
        <w:t>Волосовского</w:t>
      </w:r>
      <w:proofErr w:type="spellEnd"/>
      <w:r w:rsidRPr="00945B9F">
        <w:rPr>
          <w:rFonts w:ascii="Times New Roman" w:hAnsi="Times New Roman"/>
          <w:snapToGrid w:val="0"/>
          <w:sz w:val="26"/>
          <w:szCs w:val="26"/>
        </w:rPr>
        <w:t xml:space="preserve"> района и Гатчинского района.</w:t>
      </w:r>
    </w:p>
    <w:p w:rsidR="00945B9F" w:rsidRPr="00945B9F" w:rsidRDefault="00945B9F" w:rsidP="00945B9F">
      <w:pPr>
        <w:widowControl w:val="0"/>
        <w:spacing w:after="0" w:line="240" w:lineRule="auto"/>
        <w:ind w:firstLine="284"/>
        <w:jc w:val="both"/>
        <w:rPr>
          <w:rFonts w:ascii="Times New Roman" w:hAnsi="Times New Roman"/>
          <w:b/>
          <w:snapToGrid w:val="0"/>
          <w:sz w:val="26"/>
          <w:szCs w:val="26"/>
        </w:rPr>
      </w:pPr>
      <w:r w:rsidRPr="00945B9F">
        <w:rPr>
          <w:rFonts w:ascii="Times New Roman" w:hAnsi="Times New Roman"/>
          <w:b/>
          <w:bCs/>
          <w:sz w:val="26"/>
          <w:szCs w:val="26"/>
        </w:rPr>
        <w:t>В границы избирательного округа входят</w:t>
      </w:r>
      <w:r w:rsidRPr="00945B9F">
        <w:rPr>
          <w:rFonts w:ascii="Times New Roman" w:hAnsi="Times New Roman"/>
          <w:sz w:val="26"/>
          <w:szCs w:val="26"/>
        </w:rPr>
        <w:t xml:space="preserve">: </w:t>
      </w:r>
      <w:r w:rsidRPr="00945B9F">
        <w:rPr>
          <w:rFonts w:ascii="Times New Roman" w:hAnsi="Times New Roman"/>
          <w:snapToGrid w:val="0"/>
          <w:sz w:val="26"/>
          <w:szCs w:val="26"/>
        </w:rPr>
        <w:t xml:space="preserve">населённые пункты Мшинского сельского </w:t>
      </w:r>
      <w:proofErr w:type="gramStart"/>
      <w:r w:rsidRPr="00945B9F">
        <w:rPr>
          <w:rFonts w:ascii="Times New Roman" w:hAnsi="Times New Roman"/>
          <w:snapToGrid w:val="0"/>
          <w:sz w:val="26"/>
          <w:szCs w:val="26"/>
        </w:rPr>
        <w:t>поселения:</w:t>
      </w:r>
      <w:r w:rsidRPr="00945B9F">
        <w:rPr>
          <w:rFonts w:ascii="Times New Roman" w:hAnsi="Times New Roman"/>
          <w:bCs/>
          <w:sz w:val="26"/>
          <w:szCs w:val="26"/>
        </w:rPr>
        <w:t xml:space="preserve"> </w:t>
      </w:r>
      <w:r w:rsidRPr="00945B9F">
        <w:rPr>
          <w:rFonts w:ascii="Times New Roman" w:hAnsi="Times New Roman"/>
          <w:sz w:val="26"/>
          <w:szCs w:val="26"/>
        </w:rPr>
        <w:t xml:space="preserve">  </w:t>
      </w:r>
      <w:proofErr w:type="gramEnd"/>
      <w:r w:rsidRPr="00945B9F">
        <w:rPr>
          <w:rFonts w:ascii="Times New Roman" w:hAnsi="Times New Roman"/>
          <w:snapToGrid w:val="0"/>
          <w:sz w:val="26"/>
          <w:szCs w:val="26"/>
        </w:rPr>
        <w:t xml:space="preserve"> </w:t>
      </w:r>
      <w:r w:rsidRPr="00945B9F">
        <w:rPr>
          <w:rFonts w:ascii="Times New Roman" w:hAnsi="Times New Roman"/>
          <w:b/>
          <w:snapToGrid w:val="0"/>
          <w:sz w:val="26"/>
          <w:szCs w:val="26"/>
        </w:rPr>
        <w:t xml:space="preserve"> </w:t>
      </w:r>
      <w:r w:rsidRPr="00945B9F">
        <w:rPr>
          <w:rFonts w:ascii="Times New Roman" w:hAnsi="Times New Roman"/>
          <w:snapToGrid w:val="0"/>
          <w:sz w:val="26"/>
          <w:szCs w:val="26"/>
        </w:rPr>
        <w:t xml:space="preserve">посёлок Красный Маяк; деревни: Беково, Большая Ящера, Большая  </w:t>
      </w:r>
      <w:proofErr w:type="spellStart"/>
      <w:r w:rsidRPr="00945B9F">
        <w:rPr>
          <w:rFonts w:ascii="Times New Roman" w:hAnsi="Times New Roman"/>
          <w:snapToGrid w:val="0"/>
          <w:sz w:val="26"/>
          <w:szCs w:val="26"/>
        </w:rPr>
        <w:t>Дивенка</w:t>
      </w:r>
      <w:proofErr w:type="spellEnd"/>
      <w:r w:rsidRPr="00945B9F">
        <w:rPr>
          <w:rFonts w:ascii="Times New Roman" w:hAnsi="Times New Roman"/>
          <w:snapToGrid w:val="0"/>
          <w:sz w:val="26"/>
          <w:szCs w:val="26"/>
        </w:rPr>
        <w:t xml:space="preserve">, </w:t>
      </w:r>
      <w:proofErr w:type="spellStart"/>
      <w:r w:rsidRPr="00945B9F">
        <w:rPr>
          <w:rFonts w:ascii="Times New Roman" w:hAnsi="Times New Roman"/>
          <w:snapToGrid w:val="0"/>
          <w:sz w:val="26"/>
          <w:szCs w:val="26"/>
        </w:rPr>
        <w:t>Владычкино</w:t>
      </w:r>
      <w:proofErr w:type="spellEnd"/>
      <w:r w:rsidRPr="00945B9F">
        <w:rPr>
          <w:rFonts w:ascii="Times New Roman" w:hAnsi="Times New Roman"/>
          <w:snapToGrid w:val="0"/>
          <w:sz w:val="26"/>
          <w:szCs w:val="26"/>
        </w:rPr>
        <w:t xml:space="preserve">, </w:t>
      </w:r>
      <w:proofErr w:type="spellStart"/>
      <w:r w:rsidRPr="00945B9F">
        <w:rPr>
          <w:rFonts w:ascii="Times New Roman" w:hAnsi="Times New Roman"/>
          <w:snapToGrid w:val="0"/>
          <w:sz w:val="26"/>
          <w:szCs w:val="26"/>
        </w:rPr>
        <w:t>Кемск</w:t>
      </w:r>
      <w:proofErr w:type="spellEnd"/>
      <w:r w:rsidRPr="00945B9F">
        <w:rPr>
          <w:rFonts w:ascii="Times New Roman" w:hAnsi="Times New Roman"/>
          <w:snapToGrid w:val="0"/>
          <w:sz w:val="26"/>
          <w:szCs w:val="26"/>
        </w:rPr>
        <w:t xml:space="preserve">, Кузнецово, Луги, Лужки, Малая Ящера, </w:t>
      </w:r>
      <w:proofErr w:type="spellStart"/>
      <w:r w:rsidRPr="00945B9F">
        <w:rPr>
          <w:rFonts w:ascii="Times New Roman" w:hAnsi="Times New Roman"/>
          <w:snapToGrid w:val="0"/>
          <w:sz w:val="26"/>
          <w:szCs w:val="26"/>
        </w:rPr>
        <w:t>Низовка</w:t>
      </w:r>
      <w:proofErr w:type="spellEnd"/>
      <w:r w:rsidRPr="00945B9F">
        <w:rPr>
          <w:rFonts w:ascii="Times New Roman" w:hAnsi="Times New Roman"/>
          <w:snapToGrid w:val="0"/>
          <w:sz w:val="26"/>
          <w:szCs w:val="26"/>
        </w:rPr>
        <w:t xml:space="preserve">, </w:t>
      </w:r>
      <w:proofErr w:type="spellStart"/>
      <w:r w:rsidRPr="00945B9F">
        <w:rPr>
          <w:rFonts w:ascii="Times New Roman" w:hAnsi="Times New Roman"/>
          <w:snapToGrid w:val="0"/>
          <w:sz w:val="26"/>
          <w:szCs w:val="26"/>
        </w:rPr>
        <w:t>Парушино</w:t>
      </w:r>
      <w:proofErr w:type="spellEnd"/>
      <w:r w:rsidRPr="00945B9F">
        <w:rPr>
          <w:rFonts w:ascii="Times New Roman" w:hAnsi="Times New Roman"/>
          <w:snapToGrid w:val="0"/>
          <w:sz w:val="26"/>
          <w:szCs w:val="26"/>
        </w:rPr>
        <w:t xml:space="preserve">, </w:t>
      </w:r>
      <w:proofErr w:type="spellStart"/>
      <w:r w:rsidRPr="00945B9F">
        <w:rPr>
          <w:rFonts w:ascii="Times New Roman" w:hAnsi="Times New Roman"/>
          <w:snapToGrid w:val="0"/>
          <w:sz w:val="26"/>
          <w:szCs w:val="26"/>
        </w:rPr>
        <w:t>Пехенец</w:t>
      </w:r>
      <w:proofErr w:type="spellEnd"/>
      <w:r w:rsidRPr="00945B9F">
        <w:rPr>
          <w:rFonts w:ascii="Times New Roman" w:hAnsi="Times New Roman"/>
          <w:snapToGrid w:val="0"/>
          <w:sz w:val="26"/>
          <w:szCs w:val="26"/>
        </w:rPr>
        <w:t xml:space="preserve">, Покровка, Селище, </w:t>
      </w:r>
      <w:proofErr w:type="spellStart"/>
      <w:r w:rsidRPr="00945B9F">
        <w:rPr>
          <w:rFonts w:ascii="Times New Roman" w:hAnsi="Times New Roman"/>
          <w:snapToGrid w:val="0"/>
          <w:sz w:val="26"/>
          <w:szCs w:val="26"/>
        </w:rPr>
        <w:t>Тозырево</w:t>
      </w:r>
      <w:proofErr w:type="spellEnd"/>
      <w:r w:rsidRPr="00945B9F">
        <w:rPr>
          <w:rFonts w:ascii="Times New Roman" w:hAnsi="Times New Roman"/>
          <w:snapToGrid w:val="0"/>
          <w:sz w:val="26"/>
          <w:szCs w:val="26"/>
        </w:rPr>
        <w:t xml:space="preserve">, </w:t>
      </w:r>
      <w:proofErr w:type="spellStart"/>
      <w:r w:rsidRPr="00945B9F">
        <w:rPr>
          <w:rFonts w:ascii="Times New Roman" w:hAnsi="Times New Roman"/>
          <w:snapToGrid w:val="0"/>
          <w:sz w:val="26"/>
          <w:szCs w:val="26"/>
        </w:rPr>
        <w:t>Чернецово</w:t>
      </w:r>
      <w:proofErr w:type="spellEnd"/>
      <w:r w:rsidRPr="00945B9F">
        <w:rPr>
          <w:rFonts w:ascii="Times New Roman" w:hAnsi="Times New Roman"/>
          <w:snapToGrid w:val="0"/>
          <w:sz w:val="26"/>
          <w:szCs w:val="26"/>
        </w:rPr>
        <w:t>.</w:t>
      </w:r>
    </w:p>
    <w:p w:rsidR="00945B9F" w:rsidRPr="00945B9F" w:rsidRDefault="00945B9F" w:rsidP="00945B9F">
      <w:pPr>
        <w:widowControl w:val="0"/>
        <w:spacing w:after="0"/>
        <w:ind w:firstLine="335"/>
        <w:jc w:val="both"/>
        <w:rPr>
          <w:rFonts w:ascii="Times New Roman" w:hAnsi="Times New Roman"/>
          <w:snapToGrid w:val="0"/>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4B4272">
      <w:pPr>
        <w:spacing w:after="0" w:line="240" w:lineRule="auto"/>
        <w:jc w:val="both"/>
        <w:rPr>
          <w:sz w:val="26"/>
          <w:szCs w:val="26"/>
        </w:rPr>
      </w:pPr>
    </w:p>
    <w:p w:rsidR="00945B9F" w:rsidRDefault="00945B9F" w:rsidP="00945B9F">
      <w:pPr>
        <w:tabs>
          <w:tab w:val="left" w:pos="8015"/>
          <w:tab w:val="right" w:pos="9923"/>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BA4A27">
        <w:rPr>
          <w:rFonts w:ascii="Times New Roman" w:hAnsi="Times New Roman"/>
          <w:sz w:val="24"/>
          <w:szCs w:val="24"/>
        </w:rPr>
        <w:t>Приложение №</w:t>
      </w:r>
      <w:r>
        <w:rPr>
          <w:rFonts w:ascii="Times New Roman" w:hAnsi="Times New Roman"/>
          <w:sz w:val="24"/>
          <w:szCs w:val="24"/>
        </w:rPr>
        <w:t>2</w:t>
      </w:r>
    </w:p>
    <w:p w:rsidR="00945B9F" w:rsidRDefault="00945B9F" w:rsidP="00945B9F">
      <w:pPr>
        <w:spacing w:after="0" w:line="240" w:lineRule="auto"/>
        <w:jc w:val="right"/>
        <w:rPr>
          <w:rFonts w:ascii="Times New Roman" w:hAnsi="Times New Roman"/>
          <w:sz w:val="24"/>
          <w:szCs w:val="24"/>
        </w:rPr>
      </w:pPr>
      <w:r w:rsidRPr="00BA4A27">
        <w:rPr>
          <w:rFonts w:ascii="Times New Roman" w:hAnsi="Times New Roman"/>
          <w:sz w:val="24"/>
          <w:szCs w:val="24"/>
        </w:rPr>
        <w:t xml:space="preserve">к </w:t>
      </w:r>
      <w:proofErr w:type="gramStart"/>
      <w:r w:rsidRPr="00BA4A27">
        <w:rPr>
          <w:rFonts w:ascii="Times New Roman" w:hAnsi="Times New Roman"/>
          <w:sz w:val="24"/>
          <w:szCs w:val="24"/>
        </w:rPr>
        <w:t xml:space="preserve">решению </w:t>
      </w:r>
      <w:r>
        <w:rPr>
          <w:rFonts w:ascii="Times New Roman" w:hAnsi="Times New Roman"/>
          <w:sz w:val="24"/>
          <w:szCs w:val="24"/>
        </w:rPr>
        <w:t xml:space="preserve"> Совета</w:t>
      </w:r>
      <w:proofErr w:type="gramEnd"/>
      <w:r>
        <w:rPr>
          <w:rFonts w:ascii="Times New Roman" w:hAnsi="Times New Roman"/>
          <w:sz w:val="24"/>
          <w:szCs w:val="24"/>
        </w:rPr>
        <w:t xml:space="preserve"> депутатов </w:t>
      </w:r>
    </w:p>
    <w:p w:rsidR="00945B9F" w:rsidRDefault="00945B9F" w:rsidP="00945B9F">
      <w:pPr>
        <w:spacing w:after="0" w:line="240" w:lineRule="auto"/>
        <w:jc w:val="right"/>
        <w:rPr>
          <w:rFonts w:ascii="Times New Roman" w:hAnsi="Times New Roman"/>
          <w:sz w:val="24"/>
          <w:szCs w:val="24"/>
        </w:rPr>
      </w:pPr>
      <w:r w:rsidRPr="00BA4A27">
        <w:rPr>
          <w:rFonts w:ascii="Times New Roman" w:hAnsi="Times New Roman"/>
          <w:sz w:val="24"/>
          <w:szCs w:val="24"/>
        </w:rPr>
        <w:t xml:space="preserve"> </w:t>
      </w:r>
      <w:r>
        <w:rPr>
          <w:rFonts w:ascii="Times New Roman" w:hAnsi="Times New Roman"/>
          <w:sz w:val="24"/>
          <w:szCs w:val="24"/>
        </w:rPr>
        <w:t>Мшинского сельского поселения</w:t>
      </w:r>
    </w:p>
    <w:p w:rsidR="00945B9F" w:rsidRDefault="00945B9F" w:rsidP="00945B9F">
      <w:pPr>
        <w:spacing w:after="0" w:line="240" w:lineRule="auto"/>
        <w:jc w:val="right"/>
        <w:rPr>
          <w:rFonts w:ascii="Times New Roman" w:hAnsi="Times New Roman"/>
          <w:sz w:val="24"/>
          <w:szCs w:val="24"/>
        </w:rPr>
      </w:pPr>
      <w:proofErr w:type="spellStart"/>
      <w:r w:rsidRPr="00BA4A27">
        <w:rPr>
          <w:rFonts w:ascii="Times New Roman" w:hAnsi="Times New Roman"/>
          <w:sz w:val="24"/>
          <w:szCs w:val="24"/>
        </w:rPr>
        <w:t>Лужского</w:t>
      </w:r>
      <w:proofErr w:type="spellEnd"/>
      <w:r w:rsidRPr="00BA4A27">
        <w:rPr>
          <w:rFonts w:ascii="Times New Roman" w:hAnsi="Times New Roman"/>
          <w:sz w:val="24"/>
          <w:szCs w:val="24"/>
        </w:rPr>
        <w:t xml:space="preserve"> </w:t>
      </w:r>
      <w:r>
        <w:rPr>
          <w:rFonts w:ascii="Times New Roman" w:hAnsi="Times New Roman"/>
          <w:sz w:val="24"/>
          <w:szCs w:val="24"/>
        </w:rPr>
        <w:t xml:space="preserve">муниципального района </w:t>
      </w:r>
    </w:p>
    <w:p w:rsidR="00945B9F" w:rsidRDefault="00945B9F" w:rsidP="00945B9F">
      <w:pPr>
        <w:spacing w:after="0" w:line="240" w:lineRule="auto"/>
        <w:jc w:val="right"/>
        <w:rPr>
          <w:rFonts w:ascii="Times New Roman" w:hAnsi="Times New Roman"/>
          <w:sz w:val="24"/>
          <w:szCs w:val="24"/>
        </w:rPr>
      </w:pPr>
      <w:r>
        <w:rPr>
          <w:rFonts w:ascii="Times New Roman" w:hAnsi="Times New Roman"/>
          <w:sz w:val="24"/>
          <w:szCs w:val="24"/>
        </w:rPr>
        <w:t xml:space="preserve">Ленинградской области </w:t>
      </w:r>
    </w:p>
    <w:p w:rsidR="00945B9F" w:rsidRDefault="00945B9F" w:rsidP="00945B9F">
      <w:pPr>
        <w:spacing w:after="0" w:line="240" w:lineRule="auto"/>
        <w:jc w:val="right"/>
        <w:rPr>
          <w:rFonts w:ascii="Times New Roman" w:hAnsi="Times New Roman"/>
          <w:sz w:val="24"/>
          <w:szCs w:val="24"/>
        </w:rPr>
      </w:pPr>
      <w:r>
        <w:rPr>
          <w:rFonts w:ascii="Times New Roman" w:hAnsi="Times New Roman"/>
          <w:sz w:val="24"/>
          <w:szCs w:val="24"/>
        </w:rPr>
        <w:t>от 29 ноября 2023 года № 216</w:t>
      </w:r>
    </w:p>
    <w:p w:rsidR="00945B9F" w:rsidRDefault="00945B9F" w:rsidP="00945B9F">
      <w:pPr>
        <w:spacing w:after="0" w:line="240" w:lineRule="auto"/>
        <w:jc w:val="center"/>
        <w:rPr>
          <w:rFonts w:ascii="Times New Roman" w:hAnsi="Times New Roman"/>
          <w:sz w:val="28"/>
          <w:szCs w:val="28"/>
        </w:rPr>
      </w:pPr>
    </w:p>
    <w:p w:rsidR="00945B9F" w:rsidRDefault="00945B9F" w:rsidP="00945B9F">
      <w:pPr>
        <w:spacing w:after="0" w:line="240" w:lineRule="auto"/>
        <w:jc w:val="center"/>
        <w:rPr>
          <w:rFonts w:ascii="Times New Roman" w:hAnsi="Times New Roman"/>
          <w:sz w:val="28"/>
          <w:szCs w:val="28"/>
        </w:rPr>
      </w:pPr>
      <w:r>
        <w:rPr>
          <w:rFonts w:ascii="Times New Roman" w:hAnsi="Times New Roman"/>
          <w:sz w:val="28"/>
          <w:szCs w:val="28"/>
        </w:rPr>
        <w:t>Графическое изображение схемы двух</w:t>
      </w:r>
      <w:r>
        <w:rPr>
          <w:rFonts w:ascii="Times New Roman" w:hAnsi="Times New Roman"/>
          <w:color w:val="FF0000"/>
          <w:sz w:val="28"/>
          <w:szCs w:val="28"/>
        </w:rPr>
        <w:t xml:space="preserve"> </w:t>
      </w:r>
      <w:proofErr w:type="spellStart"/>
      <w:r w:rsidRPr="001B4212">
        <w:rPr>
          <w:rFonts w:ascii="Times New Roman" w:hAnsi="Times New Roman"/>
          <w:sz w:val="28"/>
          <w:szCs w:val="28"/>
        </w:rPr>
        <w:t>пятимандатных</w:t>
      </w:r>
      <w:proofErr w:type="spellEnd"/>
      <w:r>
        <w:rPr>
          <w:rFonts w:ascii="Times New Roman" w:hAnsi="Times New Roman"/>
          <w:sz w:val="28"/>
          <w:szCs w:val="28"/>
        </w:rPr>
        <w:t xml:space="preserve"> избирательных округов по выборам </w:t>
      </w:r>
      <w:proofErr w:type="gramStart"/>
      <w:r>
        <w:rPr>
          <w:rFonts w:ascii="Times New Roman" w:hAnsi="Times New Roman"/>
          <w:sz w:val="28"/>
          <w:szCs w:val="28"/>
        </w:rPr>
        <w:t>депутатов  совета</w:t>
      </w:r>
      <w:proofErr w:type="gramEnd"/>
      <w:r>
        <w:rPr>
          <w:rFonts w:ascii="Times New Roman" w:hAnsi="Times New Roman"/>
          <w:sz w:val="28"/>
          <w:szCs w:val="28"/>
        </w:rPr>
        <w:t xml:space="preserve"> депутатов муниципального образования </w:t>
      </w:r>
      <w:proofErr w:type="spellStart"/>
      <w:r>
        <w:rPr>
          <w:rFonts w:ascii="Times New Roman" w:hAnsi="Times New Roman"/>
          <w:sz w:val="28"/>
          <w:szCs w:val="28"/>
        </w:rPr>
        <w:t>Мшинское</w:t>
      </w:r>
      <w:proofErr w:type="spellEnd"/>
      <w:r>
        <w:rPr>
          <w:rFonts w:ascii="Times New Roman" w:hAnsi="Times New Roman"/>
          <w:sz w:val="28"/>
          <w:szCs w:val="28"/>
        </w:rPr>
        <w:t xml:space="preserve"> сельское поселение</w:t>
      </w:r>
    </w:p>
    <w:p w:rsidR="00945B9F" w:rsidRPr="00087018" w:rsidRDefault="00945B9F" w:rsidP="00945B9F">
      <w:pPr>
        <w:spacing w:after="0" w:line="240" w:lineRule="auto"/>
        <w:jc w:val="center"/>
        <w:rPr>
          <w:rFonts w:ascii="Times New Roman" w:hAnsi="Times New Roman"/>
          <w:snapToGrid w:val="0"/>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20EB8C6E" wp14:editId="07771ACD">
            <wp:simplePos x="1123315" y="2258060"/>
            <wp:positionH relativeFrom="margin">
              <wp:align>center</wp:align>
            </wp:positionH>
            <wp:positionV relativeFrom="margin">
              <wp:align>bottom</wp:align>
            </wp:positionV>
            <wp:extent cx="5510530" cy="77774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шинское ново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0530" cy="7777480"/>
                    </a:xfrm>
                    <a:prstGeom prst="rect">
                      <a:avLst/>
                    </a:prstGeom>
                  </pic:spPr>
                </pic:pic>
              </a:graphicData>
            </a:graphic>
            <wp14:sizeRelH relativeFrom="margin">
              <wp14:pctWidth>0</wp14:pctWidth>
            </wp14:sizeRelH>
            <wp14:sizeRelV relativeFrom="margin">
              <wp14:pctHeight>0</wp14:pctHeight>
            </wp14:sizeRelV>
          </wp:anchor>
        </w:drawing>
      </w:r>
    </w:p>
    <w:p w:rsidR="00945B9F" w:rsidRPr="00945B9F" w:rsidRDefault="00945B9F" w:rsidP="004B4272">
      <w:pPr>
        <w:spacing w:after="0" w:line="240" w:lineRule="auto"/>
        <w:jc w:val="both"/>
        <w:rPr>
          <w:sz w:val="26"/>
          <w:szCs w:val="26"/>
        </w:rPr>
      </w:pPr>
    </w:p>
    <w:sectPr w:rsidR="00945B9F" w:rsidRPr="00945B9F" w:rsidSect="00945B9F">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C1"/>
    <w:rsid w:val="00047D95"/>
    <w:rsid w:val="00121A6A"/>
    <w:rsid w:val="00145C2A"/>
    <w:rsid w:val="00181809"/>
    <w:rsid w:val="004B4272"/>
    <w:rsid w:val="005775ED"/>
    <w:rsid w:val="00735DC5"/>
    <w:rsid w:val="00786F15"/>
    <w:rsid w:val="007960C1"/>
    <w:rsid w:val="00945B9F"/>
    <w:rsid w:val="00B55057"/>
    <w:rsid w:val="00D93892"/>
    <w:rsid w:val="00F1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10D49-157A-49B4-9F18-B2EC7C9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960C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96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0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Microsoft Office</cp:lastModifiedBy>
  <cp:revision>4</cp:revision>
  <cp:lastPrinted>2023-11-29T12:09:00Z</cp:lastPrinted>
  <dcterms:created xsi:type="dcterms:W3CDTF">2023-11-29T06:39:00Z</dcterms:created>
  <dcterms:modified xsi:type="dcterms:W3CDTF">2023-11-29T12:15:00Z</dcterms:modified>
</cp:coreProperties>
</file>