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A" w:rsidRPr="00EB118F" w:rsidRDefault="00EC714A" w:rsidP="00EC714A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4A" w:rsidRDefault="00EC714A" w:rsidP="00EC714A">
      <w:pPr>
        <w:spacing w:after="0"/>
        <w:ind w:left="284"/>
        <w:jc w:val="center"/>
        <w:rPr>
          <w:rFonts w:ascii="Arial Narrow" w:hAnsi="Arial Narrow"/>
        </w:rPr>
      </w:pPr>
    </w:p>
    <w:p w:rsidR="00EC714A" w:rsidRPr="008D2C02" w:rsidRDefault="00EC714A" w:rsidP="00EC714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D2C02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EC714A" w:rsidRPr="008D2C02" w:rsidRDefault="00EC714A" w:rsidP="00EC714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D2C02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EC714A" w:rsidRPr="008D2C02" w:rsidRDefault="00EC714A" w:rsidP="00EC714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D2C0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714A" w:rsidRPr="008D2C02" w:rsidRDefault="00EC714A" w:rsidP="00EC714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D2C02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5754AA" w:rsidRPr="008D2C02" w:rsidRDefault="00EC714A" w:rsidP="00EC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3D6" w:rsidRPr="00EC714A" w:rsidRDefault="00EC714A" w:rsidP="00EC714A">
      <w:pPr>
        <w:jc w:val="center"/>
        <w:rPr>
          <w:rFonts w:ascii="Times New Roman" w:hAnsi="Times New Roman"/>
          <w:sz w:val="28"/>
          <w:szCs w:val="28"/>
        </w:rPr>
      </w:pPr>
      <w:r w:rsidRPr="00EC714A">
        <w:rPr>
          <w:rFonts w:ascii="Times New Roman" w:hAnsi="Times New Roman"/>
          <w:sz w:val="28"/>
          <w:szCs w:val="28"/>
        </w:rPr>
        <w:t xml:space="preserve">От </w:t>
      </w:r>
      <w:r w:rsidR="008D2C02">
        <w:rPr>
          <w:rFonts w:ascii="Times New Roman" w:hAnsi="Times New Roman"/>
          <w:sz w:val="28"/>
          <w:szCs w:val="28"/>
        </w:rPr>
        <w:t>06</w:t>
      </w:r>
      <w:r w:rsidRPr="00EC714A">
        <w:rPr>
          <w:rFonts w:ascii="Times New Roman" w:hAnsi="Times New Roman"/>
          <w:sz w:val="28"/>
          <w:szCs w:val="28"/>
        </w:rPr>
        <w:t xml:space="preserve"> </w:t>
      </w:r>
      <w:r w:rsidR="008D2C02">
        <w:rPr>
          <w:rFonts w:ascii="Times New Roman" w:hAnsi="Times New Roman"/>
          <w:sz w:val="28"/>
          <w:szCs w:val="28"/>
        </w:rPr>
        <w:t>июл</w:t>
      </w:r>
      <w:r w:rsidRPr="00EC714A">
        <w:rPr>
          <w:rFonts w:ascii="Times New Roman" w:hAnsi="Times New Roman"/>
          <w:sz w:val="28"/>
          <w:szCs w:val="28"/>
        </w:rPr>
        <w:t>я 20</w:t>
      </w:r>
      <w:r w:rsidR="008D2C02">
        <w:rPr>
          <w:rFonts w:ascii="Times New Roman" w:hAnsi="Times New Roman"/>
          <w:sz w:val="28"/>
          <w:szCs w:val="28"/>
        </w:rPr>
        <w:t>21</w:t>
      </w:r>
      <w:r w:rsidRPr="00EC714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D2C0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D2C02">
        <w:rPr>
          <w:rFonts w:ascii="Times New Roman" w:hAnsi="Times New Roman"/>
          <w:sz w:val="28"/>
          <w:szCs w:val="28"/>
        </w:rPr>
        <w:t>176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02" w:rsidRPr="008D2C02" w:rsidRDefault="008D2C02" w:rsidP="00BE55BF">
      <w:pPr>
        <w:spacing w:after="0" w:line="240" w:lineRule="auto"/>
        <w:ind w:right="2408"/>
        <w:jc w:val="both"/>
        <w:rPr>
          <w:rFonts w:ascii="Times New Roman" w:hAnsi="Times New Roman" w:cs="Times New Roman"/>
          <w:sz w:val="28"/>
          <w:szCs w:val="28"/>
        </w:rPr>
      </w:pPr>
      <w:r w:rsidRPr="008D2C02">
        <w:rPr>
          <w:rFonts w:ascii="Times New Roman" w:hAnsi="Times New Roman" w:cs="Times New Roman"/>
          <w:sz w:val="28"/>
          <w:szCs w:val="28"/>
        </w:rPr>
        <w:t xml:space="preserve">Об отмене постановления № 552 от 12.12.2018 и внесении изменений в </w:t>
      </w:r>
      <w:r w:rsidR="00BE55BF" w:rsidRPr="008D2C02">
        <w:rPr>
          <w:rFonts w:ascii="Times New Roman" w:hAnsi="Times New Roman" w:cs="Times New Roman"/>
          <w:sz w:val="28"/>
          <w:szCs w:val="28"/>
        </w:rPr>
        <w:t>Положени</w:t>
      </w:r>
      <w:r w:rsidRPr="008D2C02">
        <w:rPr>
          <w:rFonts w:ascii="Times New Roman" w:hAnsi="Times New Roman" w:cs="Times New Roman"/>
          <w:sz w:val="28"/>
          <w:szCs w:val="28"/>
        </w:rPr>
        <w:t>е</w:t>
      </w:r>
      <w:r w:rsidR="00BE55BF" w:rsidRPr="008D2C02">
        <w:rPr>
          <w:rFonts w:ascii="Times New Roman" w:hAnsi="Times New Roman" w:cs="Times New Roman"/>
          <w:sz w:val="28"/>
          <w:szCs w:val="28"/>
        </w:rPr>
        <w:t xml:space="preserve"> о </w:t>
      </w:r>
      <w:r w:rsidR="008973D6" w:rsidRPr="008D2C02">
        <w:rPr>
          <w:rFonts w:ascii="Times New Roman" w:hAnsi="Times New Roman" w:cs="Times New Roman"/>
          <w:sz w:val="28"/>
          <w:szCs w:val="28"/>
        </w:rPr>
        <w:t>Порядк</w:t>
      </w:r>
      <w:r w:rsidR="00BE55BF" w:rsidRPr="008D2C02">
        <w:rPr>
          <w:rFonts w:ascii="Times New Roman" w:hAnsi="Times New Roman" w:cs="Times New Roman"/>
          <w:sz w:val="28"/>
          <w:szCs w:val="28"/>
        </w:rPr>
        <w:t>е</w:t>
      </w:r>
      <w:r w:rsidR="008973D6" w:rsidRPr="008D2C02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администрации </w:t>
      </w:r>
      <w:r w:rsidR="001F268C" w:rsidRPr="008D2C02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="00BE55BF" w:rsidRPr="008D2C02">
        <w:rPr>
          <w:rFonts w:ascii="Times New Roman" w:hAnsi="Times New Roman" w:cs="Times New Roman"/>
          <w:sz w:val="28"/>
          <w:szCs w:val="28"/>
        </w:rPr>
        <w:t xml:space="preserve"> </w:t>
      </w:r>
      <w:r w:rsidR="008973D6" w:rsidRPr="008D2C02">
        <w:rPr>
          <w:rFonts w:ascii="Times New Roman" w:hAnsi="Times New Roman" w:cs="Times New Roman"/>
          <w:sz w:val="28"/>
          <w:szCs w:val="28"/>
        </w:rPr>
        <w:t>Лужского муниципального район</w:t>
      </w:r>
      <w:r w:rsidR="00EC714A" w:rsidRPr="008D2C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C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AA" w:rsidRDefault="005058B5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8D2C02">
        <w:rPr>
          <w:rFonts w:ascii="Times New Roman" w:hAnsi="Times New Roman" w:cs="Times New Roman"/>
          <w:sz w:val="28"/>
          <w:szCs w:val="28"/>
        </w:rPr>
        <w:t>ным законом от 02 мая 2006 года</w:t>
      </w:r>
      <w:r w:rsidR="00CE0A69">
        <w:rPr>
          <w:rFonts w:ascii="Times New Roman" w:hAnsi="Times New Roman" w:cs="Times New Roman"/>
          <w:sz w:val="28"/>
          <w:szCs w:val="28"/>
        </w:rPr>
        <w:t xml:space="preserve"> № 59-ФЗ «О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</w:t>
      </w:r>
      <w:r w:rsidR="00CE0A69">
        <w:rPr>
          <w:rFonts w:ascii="Times New Roman" w:hAnsi="Times New Roman" w:cs="Times New Roman"/>
          <w:sz w:val="28"/>
          <w:szCs w:val="28"/>
        </w:rPr>
        <w:t>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законом от 02.07.2013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года № 355 «О внесении изменений Федерального закона «О порядке рассмотрения обращений граждан Российской Федерации», </w:t>
      </w:r>
      <w:r w:rsidR="008D2C0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Протеста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 w:rsidR="008D2C0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2C0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2C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7-</w:t>
      </w:r>
      <w:r w:rsidR="008D2C02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D2C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Мшинского сельского поселения</w:t>
      </w:r>
    </w:p>
    <w:p w:rsidR="008973D6" w:rsidRPr="00A66F6E" w:rsidRDefault="00CE0A69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AA">
        <w:rPr>
          <w:rFonts w:ascii="Times New Roman" w:hAnsi="Times New Roman" w:cs="Times New Roman"/>
          <w:sz w:val="28"/>
          <w:szCs w:val="28"/>
        </w:rPr>
        <w:t>ПОСТАНОВЛЯ</w:t>
      </w:r>
      <w:r w:rsidR="005058B5">
        <w:rPr>
          <w:rFonts w:ascii="Times New Roman" w:hAnsi="Times New Roman" w:cs="Times New Roman"/>
          <w:sz w:val="28"/>
          <w:szCs w:val="28"/>
        </w:rPr>
        <w:t>ЕТ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AA" w:rsidRPr="00E033AA" w:rsidRDefault="00E033AA" w:rsidP="00E033AA">
      <w:pPr>
        <w:pStyle w:val="ad"/>
        <w:numPr>
          <w:ilvl w:val="0"/>
          <w:numId w:val="12"/>
        </w:num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33AA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="005058B5" w:rsidRPr="00E033AA">
        <w:rPr>
          <w:rFonts w:ascii="Times New Roman" w:hAnsi="Times New Roman" w:cs="Times New Roman"/>
          <w:sz w:val="28"/>
          <w:szCs w:val="28"/>
        </w:rPr>
        <w:t>остановление администрации Мшинского сельского поселения №</w:t>
      </w:r>
      <w:r w:rsidR="008D2C02" w:rsidRPr="00E033AA">
        <w:rPr>
          <w:rFonts w:ascii="Times New Roman" w:hAnsi="Times New Roman" w:cs="Times New Roman"/>
          <w:sz w:val="28"/>
          <w:szCs w:val="28"/>
        </w:rPr>
        <w:t xml:space="preserve"> 552</w:t>
      </w:r>
      <w:r w:rsidR="005058B5" w:rsidRPr="00E033AA">
        <w:rPr>
          <w:rFonts w:ascii="Times New Roman" w:hAnsi="Times New Roman" w:cs="Times New Roman"/>
          <w:sz w:val="28"/>
          <w:szCs w:val="28"/>
        </w:rPr>
        <w:t xml:space="preserve"> от </w:t>
      </w:r>
      <w:r w:rsidR="008D2C02" w:rsidRPr="00E033AA">
        <w:rPr>
          <w:rFonts w:ascii="Times New Roman" w:hAnsi="Times New Roman" w:cs="Times New Roman"/>
          <w:sz w:val="28"/>
          <w:szCs w:val="28"/>
        </w:rPr>
        <w:t>12</w:t>
      </w:r>
      <w:r w:rsidR="005058B5" w:rsidRPr="00E033AA">
        <w:rPr>
          <w:rFonts w:ascii="Times New Roman" w:hAnsi="Times New Roman" w:cs="Times New Roman"/>
          <w:sz w:val="28"/>
          <w:szCs w:val="28"/>
        </w:rPr>
        <w:t>.</w:t>
      </w:r>
      <w:r w:rsidR="008D2C02" w:rsidRPr="00E033AA">
        <w:rPr>
          <w:rFonts w:ascii="Times New Roman" w:hAnsi="Times New Roman" w:cs="Times New Roman"/>
          <w:sz w:val="28"/>
          <w:szCs w:val="28"/>
        </w:rPr>
        <w:t>1</w:t>
      </w:r>
      <w:r w:rsidR="005058B5" w:rsidRPr="00E033AA">
        <w:rPr>
          <w:rFonts w:ascii="Times New Roman" w:hAnsi="Times New Roman" w:cs="Times New Roman"/>
          <w:sz w:val="28"/>
          <w:szCs w:val="28"/>
        </w:rPr>
        <w:t>2.201</w:t>
      </w:r>
      <w:r w:rsidR="008D2C02" w:rsidRPr="00E033AA">
        <w:rPr>
          <w:rFonts w:ascii="Times New Roman" w:hAnsi="Times New Roman" w:cs="Times New Roman"/>
          <w:sz w:val="28"/>
          <w:szCs w:val="28"/>
        </w:rPr>
        <w:t>8</w:t>
      </w:r>
      <w:r w:rsidR="005058B5" w:rsidRPr="00E033AA"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8D2C02" w:rsidRPr="00E033AA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5058B5" w:rsidRPr="00E033AA">
        <w:rPr>
          <w:rFonts w:ascii="Times New Roman" w:hAnsi="Times New Roman" w:cs="Times New Roman"/>
          <w:sz w:val="28"/>
          <w:szCs w:val="28"/>
        </w:rPr>
        <w:t>Порядк</w:t>
      </w:r>
      <w:r w:rsidR="008D2C02" w:rsidRPr="00E033AA">
        <w:rPr>
          <w:rFonts w:ascii="Times New Roman" w:hAnsi="Times New Roman" w:cs="Times New Roman"/>
          <w:sz w:val="28"/>
          <w:szCs w:val="28"/>
        </w:rPr>
        <w:t>е</w:t>
      </w:r>
      <w:r w:rsidR="005058B5" w:rsidRPr="00E033AA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администрации М</w:t>
      </w:r>
      <w:r w:rsidRPr="00E033AA">
        <w:rPr>
          <w:rFonts w:ascii="Times New Roman" w:hAnsi="Times New Roman" w:cs="Times New Roman"/>
          <w:sz w:val="28"/>
          <w:szCs w:val="28"/>
        </w:rPr>
        <w:t>шинского сельского поселения».</w:t>
      </w:r>
    </w:p>
    <w:p w:rsidR="00E033AA" w:rsidRDefault="00E033AA" w:rsidP="00E033AA">
      <w:pPr>
        <w:pStyle w:val="ad"/>
        <w:numPr>
          <w:ilvl w:val="0"/>
          <w:numId w:val="12"/>
        </w:num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58B5" w:rsidRPr="00E033AA">
        <w:rPr>
          <w:rFonts w:ascii="Times New Roman" w:hAnsi="Times New Roman" w:cs="Times New Roman"/>
          <w:sz w:val="28"/>
          <w:szCs w:val="28"/>
        </w:rPr>
        <w:t xml:space="preserve">твердить Положение о </w:t>
      </w:r>
      <w:r w:rsidR="008D2C02" w:rsidRPr="00E033AA">
        <w:rPr>
          <w:rFonts w:ascii="Times New Roman" w:hAnsi="Times New Roman" w:cs="Times New Roman"/>
          <w:sz w:val="28"/>
          <w:szCs w:val="28"/>
        </w:rPr>
        <w:t>П</w:t>
      </w:r>
      <w:r w:rsidR="005058B5" w:rsidRPr="00E033AA">
        <w:rPr>
          <w:rFonts w:ascii="Times New Roman" w:hAnsi="Times New Roman" w:cs="Times New Roman"/>
          <w:sz w:val="28"/>
          <w:szCs w:val="28"/>
        </w:rPr>
        <w:t>орядке рассмотрения обращений граждан в администраци</w:t>
      </w:r>
      <w:r w:rsidR="008D2C02" w:rsidRPr="00E033AA">
        <w:rPr>
          <w:rFonts w:ascii="Times New Roman" w:hAnsi="Times New Roman" w:cs="Times New Roman"/>
          <w:sz w:val="28"/>
          <w:szCs w:val="28"/>
        </w:rPr>
        <w:t>и</w:t>
      </w:r>
      <w:r w:rsidR="005058B5" w:rsidRPr="00E033AA">
        <w:rPr>
          <w:rFonts w:ascii="Times New Roman" w:hAnsi="Times New Roman" w:cs="Times New Roman"/>
          <w:sz w:val="28"/>
          <w:szCs w:val="28"/>
        </w:rPr>
        <w:t xml:space="preserve"> Мшинского сельского поселения</w:t>
      </w:r>
      <w:r w:rsidR="008D2C02" w:rsidRPr="00E03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C02" w:rsidRPr="00E033A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A21C74" w:rsidRPr="00E033AA">
        <w:rPr>
          <w:rFonts w:ascii="Times New Roman" w:hAnsi="Times New Roman" w:cs="Times New Roman"/>
          <w:sz w:val="28"/>
          <w:szCs w:val="28"/>
        </w:rPr>
        <w:t xml:space="preserve"> </w:t>
      </w:r>
      <w:r w:rsidR="008D2C02" w:rsidRPr="00E033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21C74" w:rsidRPr="00E033A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№1.</w:t>
      </w:r>
    </w:p>
    <w:p w:rsidR="00E033AA" w:rsidRDefault="008973D6" w:rsidP="00E033AA">
      <w:pPr>
        <w:pStyle w:val="ad"/>
        <w:numPr>
          <w:ilvl w:val="0"/>
          <w:numId w:val="12"/>
        </w:num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33A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5058B5" w:rsidRPr="00E033AA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в сети Интернет.</w:t>
      </w:r>
    </w:p>
    <w:p w:rsidR="008973D6" w:rsidRPr="00E033AA" w:rsidRDefault="008973D6" w:rsidP="00E033AA">
      <w:pPr>
        <w:pStyle w:val="ad"/>
        <w:numPr>
          <w:ilvl w:val="0"/>
          <w:numId w:val="12"/>
        </w:num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3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1F268C" w:rsidRPr="00E033AA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5754AA" w:rsidRDefault="005754AA" w:rsidP="00E033A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73D6" w:rsidRDefault="005754AA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1C74">
        <w:rPr>
          <w:rFonts w:ascii="Times New Roman" w:hAnsi="Times New Roman" w:cs="Times New Roman"/>
          <w:sz w:val="28"/>
          <w:szCs w:val="28"/>
        </w:rPr>
        <w:t>О.А. Медведева</w:t>
      </w:r>
    </w:p>
    <w:p w:rsidR="00EC714A" w:rsidRPr="00A66F6E" w:rsidRDefault="00EC714A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4A" w:rsidRDefault="00EC714A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  <w:sectPr w:rsidR="00EC714A" w:rsidSect="008973D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973D6" w:rsidRPr="00A66F6E" w:rsidRDefault="008973D6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1C74">
        <w:rPr>
          <w:rFonts w:ascii="Times New Roman" w:hAnsi="Times New Roman" w:cs="Times New Roman"/>
          <w:sz w:val="28"/>
          <w:szCs w:val="28"/>
        </w:rPr>
        <w:t xml:space="preserve"> №1</w:t>
      </w:r>
      <w:r w:rsidRPr="00A6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D6" w:rsidRPr="00A66F6E" w:rsidRDefault="008973D6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73D6" w:rsidRPr="00A66F6E" w:rsidRDefault="00B9216B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>Лужского</w:t>
      </w:r>
      <w:r w:rsidR="0007660F" w:rsidRPr="00A66F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660F" w:rsidRPr="00A66F6E" w:rsidRDefault="0007660F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от </w:t>
      </w:r>
      <w:r w:rsidR="00A21C74">
        <w:rPr>
          <w:rFonts w:ascii="Times New Roman" w:hAnsi="Times New Roman" w:cs="Times New Roman"/>
          <w:sz w:val="28"/>
          <w:szCs w:val="28"/>
        </w:rPr>
        <w:t>06</w:t>
      </w:r>
      <w:r w:rsidR="005058B5">
        <w:rPr>
          <w:rFonts w:ascii="Times New Roman" w:hAnsi="Times New Roman" w:cs="Times New Roman"/>
          <w:sz w:val="28"/>
          <w:szCs w:val="28"/>
        </w:rPr>
        <w:t>.</w:t>
      </w:r>
      <w:r w:rsidR="00A21C74">
        <w:rPr>
          <w:rFonts w:ascii="Times New Roman" w:hAnsi="Times New Roman" w:cs="Times New Roman"/>
          <w:sz w:val="28"/>
          <w:szCs w:val="28"/>
        </w:rPr>
        <w:t>07</w:t>
      </w:r>
      <w:r w:rsidR="005058B5">
        <w:rPr>
          <w:rFonts w:ascii="Times New Roman" w:hAnsi="Times New Roman" w:cs="Times New Roman"/>
          <w:sz w:val="28"/>
          <w:szCs w:val="28"/>
        </w:rPr>
        <w:t>.20</w:t>
      </w:r>
      <w:r w:rsidR="00A21C74">
        <w:rPr>
          <w:rFonts w:ascii="Times New Roman" w:hAnsi="Times New Roman" w:cs="Times New Roman"/>
          <w:sz w:val="28"/>
          <w:szCs w:val="28"/>
        </w:rPr>
        <w:t>21</w:t>
      </w:r>
      <w:r w:rsidR="005058B5">
        <w:rPr>
          <w:rFonts w:ascii="Times New Roman" w:hAnsi="Times New Roman" w:cs="Times New Roman"/>
          <w:sz w:val="28"/>
          <w:szCs w:val="28"/>
        </w:rPr>
        <w:t xml:space="preserve"> г.</w:t>
      </w:r>
      <w:r w:rsidRPr="00A66F6E">
        <w:rPr>
          <w:rFonts w:ascii="Times New Roman" w:hAnsi="Times New Roman" w:cs="Times New Roman"/>
          <w:sz w:val="28"/>
          <w:szCs w:val="28"/>
        </w:rPr>
        <w:t xml:space="preserve"> № </w:t>
      </w:r>
      <w:r w:rsidR="00A21C74">
        <w:rPr>
          <w:rFonts w:ascii="Times New Roman" w:hAnsi="Times New Roman" w:cs="Times New Roman"/>
          <w:sz w:val="28"/>
          <w:szCs w:val="28"/>
        </w:rPr>
        <w:t>176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6A" w:rsidRPr="00EC714A" w:rsidRDefault="00783E6A" w:rsidP="00EC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5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Положение</w:t>
      </w:r>
    </w:p>
    <w:p w:rsidR="00B71F32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О порядке</w:t>
      </w:r>
      <w:r w:rsidR="00B71F32" w:rsidRPr="00EC714A">
        <w:rPr>
          <w:color w:val="auto"/>
          <w:szCs w:val="24"/>
        </w:rPr>
        <w:t xml:space="preserve"> </w:t>
      </w:r>
      <w:r w:rsidRPr="00EC714A">
        <w:rPr>
          <w:color w:val="auto"/>
          <w:szCs w:val="24"/>
        </w:rPr>
        <w:t xml:space="preserve">рассмотрения </w:t>
      </w:r>
      <w:r w:rsidR="00B71F32" w:rsidRPr="00EC714A">
        <w:rPr>
          <w:color w:val="auto"/>
          <w:szCs w:val="24"/>
        </w:rPr>
        <w:t>обращени</w:t>
      </w:r>
      <w:r w:rsidRPr="00EC714A">
        <w:rPr>
          <w:color w:val="auto"/>
          <w:szCs w:val="24"/>
        </w:rPr>
        <w:t>й</w:t>
      </w:r>
      <w:r w:rsidR="00B71F32" w:rsidRPr="00EC714A">
        <w:rPr>
          <w:color w:val="auto"/>
          <w:szCs w:val="24"/>
        </w:rPr>
        <w:t xml:space="preserve"> граждан</w:t>
      </w:r>
    </w:p>
    <w:p w:rsidR="00B71F32" w:rsidRPr="00EC714A" w:rsidRDefault="00B71F32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в администраци</w:t>
      </w:r>
      <w:r w:rsidR="005058B5" w:rsidRPr="00EC714A">
        <w:rPr>
          <w:color w:val="auto"/>
          <w:szCs w:val="24"/>
        </w:rPr>
        <w:t>ю</w:t>
      </w:r>
      <w:r w:rsidRPr="00EC714A">
        <w:rPr>
          <w:color w:val="auto"/>
          <w:szCs w:val="24"/>
        </w:rPr>
        <w:t xml:space="preserve"> </w:t>
      </w:r>
      <w:r w:rsidR="005754AA" w:rsidRPr="00EC714A">
        <w:rPr>
          <w:color w:val="auto"/>
          <w:szCs w:val="24"/>
        </w:rPr>
        <w:t xml:space="preserve">Мшинского сельского поселения </w:t>
      </w:r>
      <w:r w:rsidRPr="00EC714A">
        <w:rPr>
          <w:color w:val="auto"/>
          <w:szCs w:val="24"/>
        </w:rPr>
        <w:t>Лужского муниципального района</w:t>
      </w:r>
    </w:p>
    <w:p w:rsidR="00B71F32" w:rsidRPr="00EC714A" w:rsidRDefault="00B71F32" w:rsidP="00EC714A">
      <w:pPr>
        <w:pStyle w:val="a3"/>
        <w:ind w:left="0"/>
        <w:jc w:val="both"/>
        <w:rPr>
          <w:color w:val="auto"/>
          <w:szCs w:val="24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1. Общие положения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   граждан   на   обращения   представляет   собой   гарантированную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Конституцией Российской Федерации возможность обращаться лично или через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  представителей,   а   также   направлять   индивидуальные   и   коллективные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обращения в Администрацию 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и защиты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территории муниципального образования.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Нормативной основой     обращения граждан в Администрацию поселения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Федерации»,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27.11.2017 года № 355 «О внесении изменений Федерального закона «О порядке рассмотрения обращений граждан Российской Федерации»,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Устав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 настоящее Положение.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460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Субъектами обращения в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Администрацию 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Мшинского</w:t>
      </w:r>
      <w:r w:rsidR="00D460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 </w:t>
      </w:r>
      <w:r w:rsidR="00D46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жители 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Мшинского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сельского поселения, иные граждане Российской Ф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едерации, иностранные граждане, а также лица без гражданства.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обязаны своевременно и по су</w:t>
      </w:r>
      <w:r w:rsidR="005058B5"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ществу рассматривать обращения граждан и принимать по ним решения в порядке, ус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тановленном   Федеральным Законом   «Об   обращениях   граждан   в   органы го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сударственной власти и органы местного самоуправления» и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</w:t>
      </w:r>
      <w:r w:rsidR="005058B5"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 граждан, поступившие в Администрацию поселения от депутатов муниципального</w:t>
      </w:r>
      <w:r w:rsidR="00D46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Мшинского</w:t>
      </w:r>
      <w:r w:rsidR="00D460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4606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сельского поселения,   рассматриваются в порядке   и 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сроки, предусмотренные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6</w:t>
      </w:r>
      <w:r w:rsidR="005058B5"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распорядительные, административно-хозяйственные функции органе местного самоуправления.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Действие настоящего Положения не распространяется на обращения граждан, п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орядок рассмотрения которых регулируется федеральным законодательством.</w:t>
      </w:r>
    </w:p>
    <w:p w:rsidR="005058B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058B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в работе с обращениями граждан являются: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>1)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демократичность;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2)</w:t>
      </w:r>
      <w:r w:rsidR="00E35315" w:rsidRPr="00EC71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доступность: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законность: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гласность;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рассмотрения вопросов, поставленных в обращениях граждан;</w:t>
      </w:r>
    </w:p>
    <w:p w:rsidR="00E35315" w:rsidRPr="00EC714A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принятие в пределах компетенции Администрации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поселения исчерпывающих мер для восстановления прав и законных интересов, как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отдельных граждан, так и коллективов трудящихся и групп населения;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устранение причин, порождающих жалобы.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могут подаваться в Администрацию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 устной, письменной и в электронной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от граждан могут поступать: в прямом эфире на радио и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телевидении; через публикации в газетах; при личном приёме; на сходах и собраниях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 и т.п., позволяющие непосредственно воспринимать (слышать) суть обращения.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на устные обращения граждан даётся сразу же в тех случаях, когда изложенные в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них факты и обстоятельства очевидны и не требуют дополнительной проверки, 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личности обращающихся известны или установлены. Ответ на устные обращения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даётся, как правило, в устной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письменных обращениях гражданина указывается наименование и адрес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или должностного лица, которым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они адресованы, изложение существа предложения, заявления, жалобы, фамилию, имя,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отчество обращающихся, их адреса, дату и личную подпись. К письменным обращениям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могут прилагаться копии документов, на которые делаются ссылки в обращении. В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коллективных обращениях (более двух участников) указываются фамилии лиц,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подписавших обращение, и фамилии, имена, отчества, адреса лиц, которым может быть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 ответ на обращение.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не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Должностное лицо дает письменный ответ по существу поставленных в обращении вопросов.</w:t>
      </w:r>
    </w:p>
    <w:p w:rsidR="005058B5" w:rsidRPr="005058B5" w:rsidRDefault="005058B5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материалы в электронной форме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1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Глава 2. Общие условия рассмотрения обращений граждан.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10.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Граждане подают свои обращения в Администрацию 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поселения и адресуют тем должностным лицам, к непосредственной компетенции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которых относится их рассмотрение.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том случае, если обращения неподведомственны адресованному лицу, они направляются </w:t>
      </w:r>
      <w:r w:rsidRPr="00EC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семи дней</w:t>
      </w:r>
      <w:r w:rsidR="00D4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 дня поступления тому органу или должностному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лицу, к </w:t>
      </w:r>
      <w:proofErr w:type="gramStart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компетенции</w:t>
      </w:r>
      <w:proofErr w:type="gramEnd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которых относится решение поставленных в них вопросов.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Гражданам - субъектам такого обращения, при личном приеме или в письменном ответе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сообщается</w:t>
      </w:r>
      <w:r w:rsidR="00D460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кому направлены на рассмотрение их обращения.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Отказ в приеме письменного обращения по мотиву его не подведомственности не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допускается.</w:t>
      </w:r>
    </w:p>
    <w:p w:rsidR="00A21C74" w:rsidRDefault="005058B5" w:rsidP="00A21C74">
      <w:pPr>
        <w:pStyle w:val="HTML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058B5">
        <w:rPr>
          <w:rFonts w:ascii="Times New Roman" w:hAnsi="Times New Roman" w:cs="Times New Roman"/>
          <w:spacing w:val="-18"/>
          <w:sz w:val="24"/>
          <w:szCs w:val="24"/>
        </w:rPr>
        <w:t>11.</w:t>
      </w:r>
      <w:r w:rsidR="00E35315" w:rsidRPr="00EC71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058B5">
        <w:rPr>
          <w:rFonts w:ascii="Times New Roman" w:hAnsi="Times New Roman" w:cs="Times New Roman"/>
          <w:spacing w:val="5"/>
          <w:sz w:val="24"/>
          <w:szCs w:val="24"/>
        </w:rPr>
        <w:t>Все обращения граждан, ответ на которые не может быть дан немедленно, </w:t>
      </w:r>
      <w:r w:rsidRPr="005058B5">
        <w:rPr>
          <w:rFonts w:ascii="Times New Roman" w:hAnsi="Times New Roman" w:cs="Times New Roman"/>
          <w:spacing w:val="1"/>
          <w:sz w:val="24"/>
          <w:szCs w:val="24"/>
        </w:rPr>
        <w:t>регистрируются Управляющим Делами Администрации поселения в день поступления </w:t>
      </w:r>
      <w:r w:rsidRPr="005058B5">
        <w:rPr>
          <w:rFonts w:ascii="Times New Roman" w:hAnsi="Times New Roman" w:cs="Times New Roman"/>
          <w:spacing w:val="6"/>
          <w:sz w:val="24"/>
          <w:szCs w:val="24"/>
        </w:rPr>
        <w:t xml:space="preserve">обращения. </w:t>
      </w:r>
    </w:p>
    <w:p w:rsidR="00A21C74" w:rsidRDefault="00A21C74" w:rsidP="00A21C7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Письменные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   регистрируются   путём   прост</w:t>
      </w:r>
      <w:r w:rsidR="00A21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авления   на   первом   листе 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заявления,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предложения, жалобы регистрационного штампа и присвоения им регистрационного </w:t>
      </w:r>
      <w:r w:rsidRPr="005058B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номера.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После регистрации обращения, оно передаётся для рассмотрения Главе поселения (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  Администрации),   его   заместителю   или   иному   указанному   в   обращении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должностному лицу.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всех видов обращений граждан - индивидуальных и коллективных, поданных в устной или письменной форме, если их разрешение не требует принятия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безотлагательных мер, рассматриваются органом местного самоуправления или должностным лицом в течение 30 дней со дня их регистрации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Обращения, не требующие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дополнительного изучения и проверки, разрешаются безотлагательно.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Автор обращения должен быть уведомлен об этом в трехдневный </w:t>
      </w: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срок.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13.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Сведения, ставшие известными Администрации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поселения или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должностным лицам при рассмотрении обращений, не могут быть использованы во вред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обратившимся гражданам.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9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Запрещается использование и распространение информации о частной жизни 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 без их согласия.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43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просьбе гражданина не подлежат разглашению сведения о его фамилии, и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мени, отчестве, месте жительства, работы или учебы.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14.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Лица, в полномочия которых входит рассмотрение обращений граждан,</w:t>
      </w:r>
      <w:r w:rsidR="00E35315"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обязаны;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>1)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 необходимые условия для рассмотрения обращений граждан, их л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ичного приема и объективного разрешения поставленных в них вопросов;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внимательно разбираться в существе обращений, в случае необходимости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требовать   нужные   документы,   направлять   работников   на   места для   проверки, прин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имать обоснованные решения и обеспечивать своевременное и правильное их </w:t>
      </w:r>
      <w:r w:rsidRPr="005058B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3)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оказывать сод</w:t>
      </w:r>
      <w:r w:rsidR="00D460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ействие гражданам в получении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требуемых документов, если запр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ашиваемые   сведения   не   отнесены   законодательством   к   категории   сведений, составляющих государственную тайну, и не содержат информации конфиденциального хар</w:t>
      </w: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актера;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4)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сообщать гражданам о решениях, принятых по предложениям, заявлениям, ж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алобам, а в случае их отклонения указывать мотивы, в необходимых случаях со сс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ылкой на законодательные акты.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15.</w:t>
      </w:r>
      <w:r w:rsidR="00E35315" w:rsidRPr="00EC714A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Обращение   гражданина   считается   разрешенным,   если   рассмотрены   все пост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авленные   в   нем   вопросы,   по   ним   приняты   необходимые   меры   и   даны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 или к должностному лицу. В этом случае обращение должно быть рассмотрено в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десяти дней.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Все   лица,   работающие   с   обращениями   граждан,   несут   ответственность   за сохранность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находящихся у них документов и писем, а также соблюдение сроков ответа на </w:t>
      </w: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них</w:t>
      </w:r>
      <w:proofErr w:type="gramStart"/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..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Ответы на обращения   граждан подписывает Глава поселения (Глава Адм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инистрации), и иные до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лжностные лица в пределах своей компетенции.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17</w:t>
      </w:r>
      <w:r w:rsidRPr="00EC714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>. </w:t>
      </w: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График и порядок личного приёма граждан в Администрации</w:t>
      </w:r>
      <w:r w:rsidR="00E35315" w:rsidRPr="00EC714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устанавливается Главой поселения (Главой Администрации). График и порядок приёма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Приём граждан осуществляет лично Глава поселения (Глава Администрации),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должностные лица и муниципальные служащие в установленное и удобное для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посетителей время в организуемых для этих целей приемных, в необходимых случаях -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вечерние часы, по месту работы или жительства.</w:t>
      </w:r>
    </w:p>
    <w:p w:rsidR="005058B5" w:rsidRPr="005058B5" w:rsidRDefault="005058B5" w:rsidP="00EC714A">
      <w:pPr>
        <w:shd w:val="clear" w:color="auto" w:fill="FFFFFF"/>
        <w:spacing w:after="0" w:line="310" w:lineRule="atLeast"/>
        <w:ind w:right="43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приёме граждан, при принятии обращения, устанавливается фамилия, имя,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отчество обратившегося лица, его адрес.</w:t>
      </w:r>
    </w:p>
    <w:p w:rsidR="005058B5" w:rsidRPr="00EC714A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Должностные лица Администрации несут личную ответственность и</w:t>
      </w:r>
      <w:r w:rsidR="00E35315" w:rsidRPr="00EC71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отчитываются перед Главой поселения (Главой Администрации) за организацию приёма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рассмотрения обращений граждан.</w:t>
      </w:r>
    </w:p>
    <w:p w:rsidR="00E35315" w:rsidRPr="005058B5" w:rsidRDefault="00E3531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   3.   Особенности   рассмотрения   предложений,  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заявлений   и   жалоб </w:t>
      </w:r>
      <w:r w:rsidRPr="00EC71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18.</w:t>
      </w:r>
      <w:r w:rsidR="00E35315" w:rsidRPr="00EC714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Администрация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 поселения   и должностные лица, 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сроки, объективно оценить, принять мотивированное решение и дать ответ по существу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предложения.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Жители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сельского поселения могут в порядке народной</w:t>
      </w:r>
      <w:r w:rsidR="00E35315" w:rsidRPr="00EC71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правотворческой инициативы, в соответствии с Уставом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поселения, обращаться в местную Администрацию и муниципальный комитет</w:t>
      </w:r>
      <w:r w:rsidR="00E35315" w:rsidRPr="00EC71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поселения с предложениями по совершенствованию нормативных правовых актов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поселения. Авторы предложений вправе присутствовать при их рассмотрении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Администрации поселения.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>19.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Администрация  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 сельского   поселения,   должностные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лица,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принявшие к рассмотрению заявление, поступившее от гражданина, обязаны: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рассмотреть его по существу в установленные настоящим Положением сроки;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принять обоснованное решение и обеспечить его исполнение;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сообщить заявителю о результатах рассмотрения заявления и принятом по</w:t>
      </w:r>
      <w:r w:rsidR="00E35315" w:rsidRPr="00EC71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нему </w:t>
      </w:r>
      <w:r w:rsidRPr="0050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решении;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неудовлетворения требований, изложенных в заявлении, довести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сведения заявителя мотивы отказа, а также указать возможный порядок  обжалования </w:t>
      </w:r>
      <w:r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принятого по заявлению решения.</w:t>
      </w:r>
    </w:p>
    <w:p w:rsidR="005058B5" w:rsidRPr="005058B5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текст письменного обращения не позволяет определить 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вместо многократных письменных ответов по существу в связи с ранее направляемыми обращениями </w:t>
      </w:r>
      <w:proofErr w:type="gramStart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достаточно неоднократного</w:t>
      </w:r>
      <w:proofErr w:type="gramEnd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E35315"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(то есть более одного) такого ответа.</w:t>
      </w:r>
    </w:p>
    <w:p w:rsidR="005058B5" w:rsidRPr="00D46066" w:rsidRDefault="005058B5" w:rsidP="00D4606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поступления в государственный орган, орган местного</w:t>
      </w:r>
      <w:r w:rsidR="00D4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D46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</w:t>
      </w:r>
      <w:r w:rsidR="00E35315" w:rsidRPr="00D46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46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E35315" w:rsidRPr="00D46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46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возвращается.</w:t>
      </w:r>
      <w:r w:rsidRPr="00D46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14A" w:rsidRPr="00EC714A" w:rsidRDefault="00EC714A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ab/>
        <w:t xml:space="preserve">20. 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Жалобы   граждан   на   действия   или   бездействия   должностных   лиц</w:t>
      </w: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Администрации поселения, муниципальных предприятий и учреждений направляются в 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вышестоящий орган (должностному лицу) в порядке подчиненности, либо в суд.</w:t>
      </w:r>
    </w:p>
    <w:p w:rsidR="005058B5" w:rsidRPr="005058B5" w:rsidRDefault="005058B5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Должностное   лицо,   в   компетенцию   которого   входит   рассмотрение</w:t>
      </w:r>
      <w:r w:rsidR="00D460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соответствующей жалобы, обязано: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>1)</w:t>
      </w:r>
      <w:r w:rsidR="00EC714A" w:rsidRPr="00EC714A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принять жалобу;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рассмотреть   жалобу   по   существу   в   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</w:t>
      </w:r>
      <w:proofErr w:type="gramEnd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установленный   в   настоящем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Положении, объективно оценить изложенные в ней факты, проверить их достоверность;</w:t>
      </w:r>
    </w:p>
    <w:p w:rsidR="00EC714A" w:rsidRPr="00EC714A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незамедлительно   принять   меры   к пресечению   неправомерных решений</w:t>
      </w:r>
      <w:r w:rsidR="00D460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EC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действий (бездействия), посягающих на права и законные интересы граждан;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необходимости выехать на место для обследования обстоятельств,</w:t>
      </w:r>
      <w:r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породивших жалобу;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принять мотивированное и основанное на законе решение по жалобе 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обеспечить его реальное 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6)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сообщить гражданину о результатах рассмотрения жалобы и принятом по ней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решении в установленный настоящим Положением срок в письменной форме.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right="22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21.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 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устный ответ.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Запрещается переадресовывать рассмотрение жалоб граждан тем органам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должностным лицам, действия (бездействие) которых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обжалуются.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При рассмотрении обращения органом местного самоуправления или должностным лицом гражданин имеет право: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7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6)</w:t>
      </w:r>
      <w:r w:rsidR="00EC714A" w:rsidRPr="00EC71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23.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Ответ по жалобе должен быть мотивированным со ссылкой на конкретные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Российской Федерации, </w:t>
      </w:r>
      <w:r w:rsidR="00D460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Мшинского</w:t>
      </w:r>
      <w:r w:rsidR="00D460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поселения,   содержать указание об отмене или изменении обжалуемого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решения, принятого нижестоящим должностным лицом, необходимости привлечения до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лжностного   лица,   принявшего   незаконное   решение,   к   установленной   законом о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тветственности, а также о порядке обжалования принятого решения.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жалоба признана подлежащей удовлетворению полностью или частично,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Администрация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сельского поселения или должностное лицо, принявшие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решение по жалобе, обязаны принять необходимые меры для восстановления на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рушенного права гражданина, принести ему официальные извинения в письменном ви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де, а также по просьбе гражданина проинформировать об этом заинтересованных в 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рассмотрении жалобы лиц.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Глава 4. Ответственность за нарушение настоящего Положения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при подаче </w:t>
      </w:r>
      <w:r w:rsidRPr="00EC71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обращений 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Нарушение порядка и срока направления письменного ответа на обращения </w:t>
      </w:r>
      <w:r w:rsidR="00A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 </w:t>
      </w:r>
      <w:r w:rsidR="00A21C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Мшинского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A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влечёт о</w:t>
      </w:r>
      <w:r w:rsidR="00A21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в соответствии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460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</w:t>
      </w:r>
      <w:r w:rsidR="00D4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   </w:t>
      </w:r>
      <w:r w:rsidR="00D4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Решение, принятое по обращению, может быть обжаловано в вышестоящий ор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ган (должностному лицу) в порядке подчиненности, а также в судебном порядке.</w:t>
      </w: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Pr="00A66F6E" w:rsidRDefault="00A33E2B" w:rsidP="00EC714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A33E2B" w:rsidRPr="00A66F6E" w:rsidSect="008973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87"/>
    <w:multiLevelType w:val="multilevel"/>
    <w:tmpl w:val="8E8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E6C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1222"/>
    <w:multiLevelType w:val="singleLevel"/>
    <w:tmpl w:val="9CBC4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340790"/>
    <w:multiLevelType w:val="multilevel"/>
    <w:tmpl w:val="AA9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9A1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62FA"/>
    <w:multiLevelType w:val="multilevel"/>
    <w:tmpl w:val="CA7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07DD8"/>
    <w:multiLevelType w:val="hybridMultilevel"/>
    <w:tmpl w:val="87DC6C82"/>
    <w:lvl w:ilvl="0" w:tplc="589CEFC2">
      <w:start w:val="1"/>
      <w:numFmt w:val="decimal"/>
      <w:lvlText w:val="%1."/>
      <w:lvlJc w:val="left"/>
      <w:pPr>
        <w:ind w:left="95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2184"/>
    <w:multiLevelType w:val="multilevel"/>
    <w:tmpl w:val="0ED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D0A06"/>
    <w:multiLevelType w:val="multilevel"/>
    <w:tmpl w:val="6B4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E5977"/>
    <w:multiLevelType w:val="multilevel"/>
    <w:tmpl w:val="C54A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55905"/>
    <w:multiLevelType w:val="hybridMultilevel"/>
    <w:tmpl w:val="9BCA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7098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8E4"/>
    <w:rsid w:val="0007660F"/>
    <w:rsid w:val="000A0329"/>
    <w:rsid w:val="000C137A"/>
    <w:rsid w:val="00143632"/>
    <w:rsid w:val="001753A5"/>
    <w:rsid w:val="001A6532"/>
    <w:rsid w:val="001D5F39"/>
    <w:rsid w:val="001F10E9"/>
    <w:rsid w:val="001F268C"/>
    <w:rsid w:val="001F7432"/>
    <w:rsid w:val="00223587"/>
    <w:rsid w:val="002408E4"/>
    <w:rsid w:val="00266B68"/>
    <w:rsid w:val="002B25AB"/>
    <w:rsid w:val="0036512F"/>
    <w:rsid w:val="00365209"/>
    <w:rsid w:val="003D1F5B"/>
    <w:rsid w:val="0049685F"/>
    <w:rsid w:val="004C21DD"/>
    <w:rsid w:val="005058B5"/>
    <w:rsid w:val="00535EE3"/>
    <w:rsid w:val="00536667"/>
    <w:rsid w:val="00554211"/>
    <w:rsid w:val="005754AA"/>
    <w:rsid w:val="00595F5E"/>
    <w:rsid w:val="005A4F53"/>
    <w:rsid w:val="005A73F4"/>
    <w:rsid w:val="005C2A79"/>
    <w:rsid w:val="00610431"/>
    <w:rsid w:val="0062420C"/>
    <w:rsid w:val="00640BFD"/>
    <w:rsid w:val="0067688F"/>
    <w:rsid w:val="00677394"/>
    <w:rsid w:val="006B411D"/>
    <w:rsid w:val="006D229F"/>
    <w:rsid w:val="007748AA"/>
    <w:rsid w:val="00783E6A"/>
    <w:rsid w:val="00796C7A"/>
    <w:rsid w:val="007C63D2"/>
    <w:rsid w:val="007D01AB"/>
    <w:rsid w:val="007E4352"/>
    <w:rsid w:val="008043B9"/>
    <w:rsid w:val="00830236"/>
    <w:rsid w:val="008973D6"/>
    <w:rsid w:val="008D2C02"/>
    <w:rsid w:val="008D4A25"/>
    <w:rsid w:val="008E6E7A"/>
    <w:rsid w:val="008F6214"/>
    <w:rsid w:val="009C67DC"/>
    <w:rsid w:val="009D0013"/>
    <w:rsid w:val="00A21C74"/>
    <w:rsid w:val="00A33E2B"/>
    <w:rsid w:val="00A66F6E"/>
    <w:rsid w:val="00AA712E"/>
    <w:rsid w:val="00AD34E6"/>
    <w:rsid w:val="00B57237"/>
    <w:rsid w:val="00B71F32"/>
    <w:rsid w:val="00B9216B"/>
    <w:rsid w:val="00BB1EC6"/>
    <w:rsid w:val="00BE55BF"/>
    <w:rsid w:val="00C1007F"/>
    <w:rsid w:val="00C217AD"/>
    <w:rsid w:val="00C41C46"/>
    <w:rsid w:val="00C53199"/>
    <w:rsid w:val="00CE0A69"/>
    <w:rsid w:val="00CE4B99"/>
    <w:rsid w:val="00D00EEF"/>
    <w:rsid w:val="00D46066"/>
    <w:rsid w:val="00D6594C"/>
    <w:rsid w:val="00DE7F0D"/>
    <w:rsid w:val="00E033AA"/>
    <w:rsid w:val="00E35315"/>
    <w:rsid w:val="00E42EDE"/>
    <w:rsid w:val="00E83955"/>
    <w:rsid w:val="00EB132F"/>
    <w:rsid w:val="00EB3AC8"/>
    <w:rsid w:val="00EC714A"/>
    <w:rsid w:val="00EF53CB"/>
    <w:rsid w:val="00F422F1"/>
    <w:rsid w:val="00F62183"/>
    <w:rsid w:val="00F85F9E"/>
    <w:rsid w:val="00F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F"/>
  </w:style>
  <w:style w:type="paragraph" w:styleId="1">
    <w:name w:val="heading 1"/>
    <w:basedOn w:val="a"/>
    <w:next w:val="a"/>
    <w:link w:val="1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right="58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right="24" w:firstLine="567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71F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1F3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B71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71F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00EE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A3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75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54AA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5058B5"/>
    <w:rPr>
      <w:b/>
      <w:bCs/>
    </w:rPr>
  </w:style>
  <w:style w:type="character" w:styleId="ac">
    <w:name w:val="Hyperlink"/>
    <w:basedOn w:val="a0"/>
    <w:uiPriority w:val="99"/>
    <w:semiHidden/>
    <w:unhideWhenUsed/>
    <w:rsid w:val="005058B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53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21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1C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867;fld=134;dst=101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пользователь</cp:lastModifiedBy>
  <cp:revision>3</cp:revision>
  <cp:lastPrinted>2021-07-06T13:29:00Z</cp:lastPrinted>
  <dcterms:created xsi:type="dcterms:W3CDTF">2021-07-06T13:22:00Z</dcterms:created>
  <dcterms:modified xsi:type="dcterms:W3CDTF">2021-07-06T13:31:00Z</dcterms:modified>
</cp:coreProperties>
</file>