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B1" w:rsidRPr="00EB118F" w:rsidRDefault="00261BB1" w:rsidP="00261BB1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rFonts w:ascii="Times New Roman" w:hAnsi="Times New Roman" w:cs="Times New Roman"/>
          <w:b/>
          <w:spacing w:val="48"/>
          <w:sz w:val="28"/>
          <w:szCs w:val="28"/>
        </w:rPr>
        <w:t xml:space="preserve"> </w:t>
      </w:r>
      <w:r w:rsidRPr="00323917">
        <w:rPr>
          <w:noProof/>
          <w:sz w:val="32"/>
          <w:szCs w:val="32"/>
          <w:lang w:eastAsia="ru-RU"/>
        </w:rPr>
        <w:drawing>
          <wp:inline distT="0" distB="0" distL="0" distR="0">
            <wp:extent cx="438150" cy="509290"/>
            <wp:effectExtent l="19050" t="0" r="0" b="0"/>
            <wp:docPr id="2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22" cy="51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BB1" w:rsidRDefault="00261BB1" w:rsidP="00261BB1">
      <w:pPr>
        <w:spacing w:after="0"/>
        <w:ind w:left="284"/>
        <w:jc w:val="center"/>
        <w:rPr>
          <w:rFonts w:ascii="Arial Narrow" w:hAnsi="Arial Narrow"/>
        </w:rPr>
      </w:pPr>
    </w:p>
    <w:p w:rsidR="00261BB1" w:rsidRPr="00323917" w:rsidRDefault="00261BB1" w:rsidP="00261BB1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261BB1" w:rsidRPr="00323917" w:rsidRDefault="00261BB1" w:rsidP="00261BB1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261BB1" w:rsidRPr="00323917" w:rsidRDefault="00261BB1" w:rsidP="00261BB1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261BB1" w:rsidRPr="00EB118F" w:rsidRDefault="00261BB1" w:rsidP="00261BB1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261BB1" w:rsidRPr="00261BB1" w:rsidRDefault="00261BB1" w:rsidP="00261BB1">
      <w:pPr>
        <w:spacing w:after="0"/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1BB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50414" w:rsidRPr="00C04B9E" w:rsidRDefault="00450414" w:rsidP="00261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414" w:rsidRPr="00862C88" w:rsidRDefault="00450414" w:rsidP="0045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C88">
        <w:rPr>
          <w:rFonts w:ascii="Times New Roman" w:hAnsi="Times New Roman" w:cs="Times New Roman"/>
          <w:sz w:val="24"/>
          <w:szCs w:val="24"/>
        </w:rPr>
        <w:t xml:space="preserve">от </w:t>
      </w:r>
      <w:r w:rsidR="007538D6" w:rsidRPr="00862C88">
        <w:rPr>
          <w:rFonts w:ascii="Times New Roman" w:hAnsi="Times New Roman" w:cs="Times New Roman"/>
          <w:sz w:val="24"/>
          <w:szCs w:val="24"/>
        </w:rPr>
        <w:t xml:space="preserve"> </w:t>
      </w:r>
      <w:r w:rsidR="000E5B2E">
        <w:rPr>
          <w:rFonts w:ascii="Times New Roman" w:hAnsi="Times New Roman" w:cs="Times New Roman"/>
          <w:sz w:val="24"/>
          <w:szCs w:val="24"/>
        </w:rPr>
        <w:t>02.11</w:t>
      </w:r>
      <w:r w:rsidR="00546E2F">
        <w:rPr>
          <w:rFonts w:ascii="Times New Roman" w:hAnsi="Times New Roman" w:cs="Times New Roman"/>
          <w:sz w:val="24"/>
          <w:szCs w:val="24"/>
        </w:rPr>
        <w:t>.</w:t>
      </w:r>
      <w:r w:rsidR="00261BB1" w:rsidRPr="00862C88">
        <w:rPr>
          <w:rFonts w:ascii="Times New Roman" w:hAnsi="Times New Roman" w:cs="Times New Roman"/>
          <w:sz w:val="24"/>
          <w:szCs w:val="24"/>
        </w:rPr>
        <w:t>2015</w:t>
      </w:r>
      <w:r w:rsidRPr="00862C88">
        <w:rPr>
          <w:rFonts w:ascii="Times New Roman" w:hAnsi="Times New Roman" w:cs="Times New Roman"/>
          <w:sz w:val="24"/>
          <w:szCs w:val="24"/>
        </w:rPr>
        <w:t xml:space="preserve">  № </w:t>
      </w:r>
      <w:r w:rsidR="000E5B2E">
        <w:rPr>
          <w:rFonts w:ascii="Times New Roman" w:hAnsi="Times New Roman" w:cs="Times New Roman"/>
          <w:sz w:val="24"/>
          <w:szCs w:val="24"/>
        </w:rPr>
        <w:t>613</w:t>
      </w:r>
    </w:p>
    <w:p w:rsidR="00450414" w:rsidRPr="00C04B9E" w:rsidRDefault="00450414" w:rsidP="00450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C88" w:rsidRDefault="000B04AF" w:rsidP="0086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приемке в муниципальную собственность</w:t>
      </w:r>
    </w:p>
    <w:p w:rsidR="000B04AF" w:rsidRDefault="000E5B2E" w:rsidP="0086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кладбищ Мшинского сельского поселения</w:t>
      </w:r>
    </w:p>
    <w:p w:rsidR="00862C88" w:rsidRPr="00C04B9E" w:rsidRDefault="00862C88" w:rsidP="00862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C88" w:rsidRPr="00B07919" w:rsidRDefault="00862C88" w:rsidP="0043447A">
      <w:pPr>
        <w:pStyle w:val="a6"/>
      </w:pPr>
      <w:r>
        <w:tab/>
      </w:r>
      <w:proofErr w:type="gramStart"/>
      <w:r w:rsidR="000B04AF">
        <w:t xml:space="preserve">На основании и во исполнение федеральных законов </w:t>
      </w:r>
      <w:r w:rsidR="000E5B2E" w:rsidRPr="000E5B2E">
        <w:t xml:space="preserve">согласно пункту 22 части 1 статьи 14 Федерального закона от 06.10.2003 № 131-ФЗ «Об общих принципах организации местного самоуправления в Российской Федерации» </w:t>
      </w:r>
      <w:r w:rsidR="000E5B2E">
        <w:t xml:space="preserve">об </w:t>
      </w:r>
      <w:r w:rsidR="000E5B2E" w:rsidRPr="000E5B2E">
        <w:t xml:space="preserve"> организаци</w:t>
      </w:r>
      <w:r w:rsidR="000E5B2E">
        <w:t>и</w:t>
      </w:r>
      <w:r w:rsidR="000E5B2E" w:rsidRPr="000E5B2E">
        <w:t xml:space="preserve"> ритуальных услуг и содержани</w:t>
      </w:r>
      <w:r w:rsidR="000E5B2E">
        <w:t>и</w:t>
      </w:r>
      <w:r w:rsidR="000E5B2E" w:rsidRPr="000E5B2E">
        <w:t xml:space="preserve"> мест захоронения</w:t>
      </w:r>
      <w:r w:rsidR="000E5B2E">
        <w:t>, в</w:t>
      </w:r>
      <w:r w:rsidR="000E5B2E" w:rsidRPr="000E5B2E">
        <w:t xml:space="preserve"> соответствии с пунктом 1 статьи 4 Федерального закона от 12 января 1996 года № 8-ФЗ «О погребении и похоронном деле»</w:t>
      </w:r>
      <w:r w:rsidR="0043447A">
        <w:t>, пункта 24 статьи 6</w:t>
      </w:r>
      <w:proofErr w:type="gramEnd"/>
      <w:r w:rsidR="0043447A">
        <w:t xml:space="preserve"> Устава Мшинского сельского поселения Лужского муниципального района, </w:t>
      </w:r>
      <w:proofErr w:type="gramStart"/>
      <w:r w:rsidR="0043447A">
        <w:t>согласно</w:t>
      </w:r>
      <w:proofErr w:type="gramEnd"/>
      <w:r w:rsidR="0043447A">
        <w:t xml:space="preserve"> генерального плана Мшинского сельского поселения, утвержденного решением СД № 228 от 23.04.2014 г.</w:t>
      </w:r>
    </w:p>
    <w:p w:rsidR="00450414" w:rsidRDefault="00B07919" w:rsidP="000B04AF">
      <w:pPr>
        <w:spacing w:after="120" w:line="240" w:lineRule="auto"/>
        <w:jc w:val="both"/>
        <w:rPr>
          <w:rFonts w:ascii="Times New Roman" w:hAnsi="Times New Roman" w:cs="Times New Roman"/>
          <w:spacing w:val="50"/>
          <w:sz w:val="24"/>
          <w:szCs w:val="24"/>
        </w:rPr>
      </w:pPr>
      <w:r w:rsidRPr="00B07919">
        <w:rPr>
          <w:rFonts w:ascii="Times New Roman" w:hAnsi="Times New Roman" w:cs="Times New Roman"/>
          <w:spacing w:val="50"/>
          <w:sz w:val="24"/>
          <w:szCs w:val="24"/>
        </w:rPr>
        <w:t>ПОСТАНОВЛЯЮ</w:t>
      </w:r>
      <w:r w:rsidR="00450414" w:rsidRPr="00B07919">
        <w:rPr>
          <w:rFonts w:ascii="Times New Roman" w:hAnsi="Times New Roman" w:cs="Times New Roman"/>
          <w:spacing w:val="50"/>
          <w:sz w:val="24"/>
          <w:szCs w:val="24"/>
        </w:rPr>
        <w:t>:</w:t>
      </w:r>
    </w:p>
    <w:p w:rsidR="006672FF" w:rsidRDefault="000B04AF" w:rsidP="006672FF">
      <w:pPr>
        <w:pStyle w:val="a3"/>
        <w:numPr>
          <w:ilvl w:val="0"/>
          <w:numId w:val="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в муниципальную собственность Мшинско</w:t>
      </w:r>
      <w:r w:rsidR="006672FF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сельско</w:t>
      </w:r>
      <w:r w:rsidR="006672FF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672F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Лужского муниципального района Ленинградской области </w:t>
      </w:r>
      <w:r w:rsidR="0043447A">
        <w:rPr>
          <w:rFonts w:ascii="Times New Roman" w:hAnsi="Times New Roman" w:cs="Times New Roman"/>
          <w:sz w:val="24"/>
          <w:szCs w:val="24"/>
        </w:rPr>
        <w:t>кладбища</w:t>
      </w:r>
      <w:r>
        <w:rPr>
          <w:rFonts w:ascii="Times New Roman" w:hAnsi="Times New Roman" w:cs="Times New Roman"/>
          <w:sz w:val="24"/>
          <w:szCs w:val="24"/>
        </w:rPr>
        <w:t>, ра</w:t>
      </w:r>
      <w:r w:rsidR="006672FF">
        <w:rPr>
          <w:rFonts w:ascii="Times New Roman" w:hAnsi="Times New Roman" w:cs="Times New Roman"/>
          <w:sz w:val="24"/>
          <w:szCs w:val="24"/>
        </w:rPr>
        <w:t>сположенные в границах населенных пунктов и в границах Мшинского сельского по</w:t>
      </w:r>
      <w:r w:rsidR="0043447A">
        <w:rPr>
          <w:rFonts w:ascii="Times New Roman" w:hAnsi="Times New Roman" w:cs="Times New Roman"/>
          <w:sz w:val="24"/>
          <w:szCs w:val="24"/>
        </w:rPr>
        <w:t xml:space="preserve">селения </w:t>
      </w:r>
      <w:proofErr w:type="gramStart"/>
      <w:r w:rsidR="0043447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43447A">
        <w:rPr>
          <w:rFonts w:ascii="Times New Roman" w:hAnsi="Times New Roman" w:cs="Times New Roman"/>
          <w:sz w:val="24"/>
          <w:szCs w:val="24"/>
        </w:rPr>
        <w:t xml:space="preserve"> № 1</w:t>
      </w:r>
      <w:r w:rsidR="006672FF">
        <w:rPr>
          <w:rFonts w:ascii="Times New Roman" w:hAnsi="Times New Roman" w:cs="Times New Roman"/>
          <w:sz w:val="24"/>
          <w:szCs w:val="24"/>
        </w:rPr>
        <w:t>.</w:t>
      </w:r>
    </w:p>
    <w:p w:rsidR="006672FF" w:rsidRDefault="006672FF" w:rsidP="006672F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672FF" w:rsidRPr="006672FF" w:rsidRDefault="006672FF" w:rsidP="006672F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72FF">
        <w:rPr>
          <w:rFonts w:ascii="Times New Roman" w:hAnsi="Times New Roman" w:cs="Times New Roman"/>
          <w:sz w:val="24"/>
          <w:szCs w:val="24"/>
        </w:rPr>
        <w:t>Объе</w:t>
      </w:r>
      <w:r w:rsidR="0043447A">
        <w:rPr>
          <w:rFonts w:ascii="Times New Roman" w:hAnsi="Times New Roman" w:cs="Times New Roman"/>
          <w:sz w:val="24"/>
          <w:szCs w:val="24"/>
        </w:rPr>
        <w:t>кты, указанные в Приложении № 1</w:t>
      </w:r>
      <w:r w:rsidRPr="006672FF">
        <w:rPr>
          <w:rFonts w:ascii="Times New Roman" w:hAnsi="Times New Roman" w:cs="Times New Roman"/>
          <w:sz w:val="24"/>
          <w:szCs w:val="24"/>
        </w:rPr>
        <w:t xml:space="preserve"> включить в муниципальную казну Мшинского сельского поселения Лужского муниципального района Ленинградской области.</w:t>
      </w:r>
    </w:p>
    <w:p w:rsidR="006672FF" w:rsidRDefault="006672FF" w:rsidP="006672FF">
      <w:pPr>
        <w:pStyle w:val="a3"/>
        <w:spacing w:after="100" w:afterAutospacing="1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672FF" w:rsidRDefault="006672FF" w:rsidP="006672FF">
      <w:pPr>
        <w:pStyle w:val="a3"/>
        <w:numPr>
          <w:ilvl w:val="0"/>
          <w:numId w:val="7"/>
        </w:numPr>
        <w:spacing w:after="100" w:afterAutospacing="1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принятое имущество в сводный реестр муниципальной собственности Мшинского сельского поселения.</w:t>
      </w:r>
    </w:p>
    <w:p w:rsidR="006672FF" w:rsidRDefault="006672FF" w:rsidP="006672FF">
      <w:pPr>
        <w:pStyle w:val="a3"/>
        <w:spacing w:after="100" w:afterAutospacing="1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672FF" w:rsidRDefault="006672FF" w:rsidP="006672FF">
      <w:pPr>
        <w:pStyle w:val="a3"/>
        <w:numPr>
          <w:ilvl w:val="0"/>
          <w:numId w:val="7"/>
        </w:numPr>
        <w:spacing w:after="100" w:afterAutospacing="1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672FF" w:rsidRDefault="006672FF" w:rsidP="0066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2FF" w:rsidRDefault="006672FF" w:rsidP="0066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2FF" w:rsidRPr="006672FF" w:rsidRDefault="006672FF" w:rsidP="0066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72D" w:rsidRPr="00971E7F" w:rsidRDefault="002345DB" w:rsidP="0045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50414" w:rsidRPr="00971E7F">
        <w:rPr>
          <w:rFonts w:ascii="Times New Roman" w:hAnsi="Times New Roman" w:cs="Times New Roman"/>
          <w:sz w:val="24"/>
          <w:szCs w:val="24"/>
        </w:rPr>
        <w:t> администрации</w:t>
      </w:r>
    </w:p>
    <w:p w:rsidR="00450414" w:rsidRDefault="0055572D" w:rsidP="0055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E7F">
        <w:rPr>
          <w:rFonts w:ascii="Times New Roman" w:hAnsi="Times New Roman" w:cs="Times New Roman"/>
          <w:sz w:val="24"/>
          <w:szCs w:val="24"/>
        </w:rPr>
        <w:t xml:space="preserve">Мшинского сельского поселения </w:t>
      </w:r>
      <w:r w:rsidRPr="00971E7F">
        <w:rPr>
          <w:rFonts w:ascii="Times New Roman" w:hAnsi="Times New Roman" w:cs="Times New Roman"/>
          <w:sz w:val="24"/>
          <w:szCs w:val="24"/>
        </w:rPr>
        <w:tab/>
      </w:r>
      <w:r w:rsidRPr="00971E7F">
        <w:rPr>
          <w:rFonts w:ascii="Times New Roman" w:hAnsi="Times New Roman" w:cs="Times New Roman"/>
          <w:sz w:val="24"/>
          <w:szCs w:val="24"/>
        </w:rPr>
        <w:tab/>
      </w:r>
      <w:r w:rsidRPr="00971E7F">
        <w:rPr>
          <w:rFonts w:ascii="Times New Roman" w:hAnsi="Times New Roman" w:cs="Times New Roman"/>
          <w:sz w:val="24"/>
          <w:szCs w:val="24"/>
        </w:rPr>
        <w:tab/>
      </w:r>
      <w:r w:rsidRPr="00971E7F">
        <w:rPr>
          <w:rFonts w:ascii="Times New Roman" w:hAnsi="Times New Roman" w:cs="Times New Roman"/>
          <w:sz w:val="24"/>
          <w:szCs w:val="24"/>
        </w:rPr>
        <w:tab/>
      </w:r>
      <w:r w:rsidRPr="00971E7F">
        <w:rPr>
          <w:rFonts w:ascii="Times New Roman" w:hAnsi="Times New Roman" w:cs="Times New Roman"/>
          <w:sz w:val="24"/>
          <w:szCs w:val="24"/>
        </w:rPr>
        <w:tab/>
      </w:r>
      <w:r w:rsidRPr="00971E7F">
        <w:rPr>
          <w:rFonts w:ascii="Times New Roman" w:hAnsi="Times New Roman" w:cs="Times New Roman"/>
          <w:sz w:val="24"/>
          <w:szCs w:val="24"/>
        </w:rPr>
        <w:tab/>
      </w:r>
      <w:r w:rsidR="00450414" w:rsidRPr="00971E7F">
        <w:rPr>
          <w:rFonts w:ascii="Times New Roman" w:hAnsi="Times New Roman" w:cs="Times New Roman"/>
          <w:sz w:val="24"/>
          <w:szCs w:val="24"/>
        </w:rPr>
        <w:t xml:space="preserve"> </w:t>
      </w:r>
      <w:r w:rsidR="002345DB">
        <w:rPr>
          <w:rFonts w:ascii="Times New Roman" w:hAnsi="Times New Roman" w:cs="Times New Roman"/>
          <w:sz w:val="24"/>
          <w:szCs w:val="24"/>
        </w:rPr>
        <w:t>Ю.В.Кандыба</w:t>
      </w:r>
      <w:r w:rsidR="00450414" w:rsidRPr="00971E7F">
        <w:rPr>
          <w:rFonts w:ascii="Times New Roman" w:hAnsi="Times New Roman" w:cs="Times New Roman"/>
          <w:sz w:val="24"/>
          <w:szCs w:val="24"/>
        </w:rPr>
        <w:br/>
      </w:r>
    </w:p>
    <w:p w:rsidR="005C6C3F" w:rsidRDefault="005C6C3F" w:rsidP="0045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72D" w:rsidRDefault="0055572D" w:rsidP="0045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72D" w:rsidRDefault="0055572D" w:rsidP="0045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20F" w:rsidRDefault="00450414" w:rsidP="00E812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1E7F">
        <w:rPr>
          <w:rFonts w:ascii="Times New Roman" w:hAnsi="Times New Roman" w:cs="Times New Roman"/>
          <w:sz w:val="18"/>
          <w:szCs w:val="18"/>
        </w:rPr>
        <w:t xml:space="preserve">Разослано: </w:t>
      </w:r>
      <w:r w:rsidR="00190127" w:rsidRPr="00971E7F">
        <w:rPr>
          <w:rFonts w:ascii="Times New Roman" w:hAnsi="Times New Roman" w:cs="Times New Roman"/>
          <w:sz w:val="18"/>
          <w:szCs w:val="18"/>
        </w:rPr>
        <w:t>прокуратура, в дело</w:t>
      </w:r>
    </w:p>
    <w:p w:rsidR="006672FF" w:rsidRDefault="006672FF" w:rsidP="00E8120F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6672FF" w:rsidSect="005C6C3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E8120F" w:rsidRPr="00326C46" w:rsidRDefault="00E8120F" w:rsidP="00E8120F">
      <w:pPr>
        <w:spacing w:after="0"/>
        <w:ind w:firstLine="698"/>
        <w:jc w:val="right"/>
        <w:rPr>
          <w:rStyle w:val="a9"/>
          <w:rFonts w:ascii="Arial" w:hAnsi="Arial" w:cs="Arial"/>
          <w:b w:val="0"/>
          <w:color w:val="auto"/>
          <w:sz w:val="20"/>
          <w:szCs w:val="20"/>
        </w:rPr>
      </w:pPr>
      <w:r w:rsidRPr="00326C46">
        <w:rPr>
          <w:rStyle w:val="a9"/>
          <w:rFonts w:ascii="Arial" w:hAnsi="Arial" w:cs="Arial"/>
          <w:b w:val="0"/>
          <w:color w:val="auto"/>
          <w:sz w:val="20"/>
          <w:szCs w:val="20"/>
        </w:rPr>
        <w:lastRenderedPageBreak/>
        <w:t>Приложение 1</w:t>
      </w:r>
    </w:p>
    <w:p w:rsidR="00E8120F" w:rsidRPr="00326C46" w:rsidRDefault="00E8120F" w:rsidP="00E8120F">
      <w:pPr>
        <w:spacing w:after="0"/>
        <w:ind w:firstLine="698"/>
        <w:jc w:val="right"/>
        <w:rPr>
          <w:rStyle w:val="a9"/>
          <w:rFonts w:ascii="Arial" w:hAnsi="Arial" w:cs="Arial"/>
          <w:b w:val="0"/>
          <w:color w:val="auto"/>
          <w:sz w:val="20"/>
          <w:szCs w:val="20"/>
        </w:rPr>
      </w:pPr>
      <w:r w:rsidRPr="00326C46">
        <w:rPr>
          <w:rStyle w:val="a9"/>
          <w:rFonts w:ascii="Arial" w:hAnsi="Arial" w:cs="Arial"/>
          <w:b w:val="0"/>
          <w:color w:val="auto"/>
          <w:sz w:val="20"/>
          <w:szCs w:val="20"/>
        </w:rPr>
        <w:t>к постановлению  администрации</w:t>
      </w:r>
    </w:p>
    <w:p w:rsidR="00E8120F" w:rsidRPr="00326C46" w:rsidRDefault="00E8120F" w:rsidP="00326C46">
      <w:pPr>
        <w:spacing w:after="0"/>
        <w:ind w:firstLine="698"/>
        <w:jc w:val="right"/>
        <w:rPr>
          <w:rFonts w:ascii="Arial" w:hAnsi="Arial" w:cs="Arial"/>
          <w:sz w:val="20"/>
          <w:szCs w:val="20"/>
        </w:rPr>
      </w:pPr>
      <w:r w:rsidRPr="00326C46">
        <w:rPr>
          <w:rStyle w:val="a9"/>
          <w:rFonts w:ascii="Arial" w:hAnsi="Arial" w:cs="Arial"/>
          <w:b w:val="0"/>
          <w:color w:val="auto"/>
          <w:sz w:val="20"/>
          <w:szCs w:val="20"/>
        </w:rPr>
        <w:t xml:space="preserve">от </w:t>
      </w:r>
      <w:r w:rsidR="000A4C7A">
        <w:rPr>
          <w:rStyle w:val="a9"/>
          <w:rFonts w:ascii="Arial" w:hAnsi="Arial" w:cs="Arial"/>
          <w:b w:val="0"/>
          <w:color w:val="auto"/>
          <w:sz w:val="20"/>
          <w:szCs w:val="20"/>
        </w:rPr>
        <w:t>02.11</w:t>
      </w:r>
      <w:r w:rsidRPr="00326C46">
        <w:rPr>
          <w:rStyle w:val="a9"/>
          <w:rFonts w:ascii="Arial" w:hAnsi="Arial" w:cs="Arial"/>
          <w:b w:val="0"/>
          <w:color w:val="auto"/>
          <w:sz w:val="20"/>
          <w:szCs w:val="20"/>
        </w:rPr>
        <w:t xml:space="preserve">.2015г.№ </w:t>
      </w:r>
      <w:r w:rsidR="000A4C7A">
        <w:rPr>
          <w:rStyle w:val="a9"/>
          <w:rFonts w:ascii="Arial" w:hAnsi="Arial" w:cs="Arial"/>
          <w:b w:val="0"/>
          <w:color w:val="auto"/>
          <w:sz w:val="20"/>
          <w:szCs w:val="20"/>
        </w:rPr>
        <w:t>613</w:t>
      </w:r>
    </w:p>
    <w:p w:rsidR="006672FF" w:rsidRPr="00CE7BA1" w:rsidRDefault="006672FF" w:rsidP="006672FF">
      <w:pPr>
        <w:pStyle w:val="1"/>
        <w:tabs>
          <w:tab w:val="left" w:pos="8602"/>
        </w:tabs>
        <w:spacing w:before="120"/>
        <w:jc w:val="center"/>
        <w:rPr>
          <w:rFonts w:ascii="Arial Narrow" w:hAnsi="Arial Narrow"/>
        </w:rPr>
      </w:pPr>
      <w:r w:rsidRPr="00CE7BA1">
        <w:rPr>
          <w:rFonts w:ascii="Arial Narrow" w:hAnsi="Arial Narrow"/>
        </w:rPr>
        <w:t>ПЕРЕЧЕНЬ</w:t>
      </w:r>
    </w:p>
    <w:p w:rsidR="006672FF" w:rsidRPr="00CE7BA1" w:rsidRDefault="0043447A" w:rsidP="0043447A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кладбищ</w:t>
      </w:r>
      <w:r w:rsidR="006672FF" w:rsidRPr="00CE7BA1">
        <w:rPr>
          <w:rFonts w:ascii="Arial Narrow" w:hAnsi="Arial Narrow"/>
          <w:b/>
          <w:sz w:val="32"/>
          <w:szCs w:val="32"/>
        </w:rPr>
        <w:t>,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="006672FF" w:rsidRPr="00CE7BA1">
        <w:rPr>
          <w:rFonts w:ascii="Arial Narrow" w:hAnsi="Arial Narrow"/>
          <w:b/>
          <w:sz w:val="32"/>
          <w:szCs w:val="32"/>
        </w:rPr>
        <w:t xml:space="preserve"> расположенных на территории Мшинского сельского поселения</w:t>
      </w:r>
    </w:p>
    <w:tbl>
      <w:tblPr>
        <w:tblStyle w:val="aa"/>
        <w:tblpPr w:leftFromText="180" w:rightFromText="180" w:vertAnchor="text" w:horzAnchor="margin" w:tblpXSpec="center" w:tblpY="253"/>
        <w:tblW w:w="0" w:type="auto"/>
        <w:tblLook w:val="04A0"/>
      </w:tblPr>
      <w:tblGrid>
        <w:gridCol w:w="753"/>
        <w:gridCol w:w="1990"/>
        <w:gridCol w:w="2752"/>
        <w:gridCol w:w="1701"/>
        <w:gridCol w:w="1843"/>
        <w:gridCol w:w="2268"/>
        <w:gridCol w:w="1701"/>
        <w:gridCol w:w="1843"/>
      </w:tblGrid>
      <w:tr w:rsidR="000A4C7A" w:rsidRPr="00326C46" w:rsidTr="00E9302B">
        <w:tc>
          <w:tcPr>
            <w:tcW w:w="753" w:type="dxa"/>
            <w:vAlign w:val="center"/>
          </w:tcPr>
          <w:p w:rsidR="000A4C7A" w:rsidRPr="00326C46" w:rsidRDefault="000A4C7A" w:rsidP="0043447A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326C46">
              <w:rPr>
                <w:rFonts w:ascii="Arial Narrow" w:hAnsi="Arial Narrow"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26C46">
              <w:rPr>
                <w:rFonts w:ascii="Arial Narrow" w:hAnsi="Arial Narrow"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326C46">
              <w:rPr>
                <w:rFonts w:ascii="Arial Narrow" w:hAnsi="Arial Narrow"/>
                <w:i/>
                <w:sz w:val="18"/>
                <w:szCs w:val="18"/>
              </w:rPr>
              <w:t>/</w:t>
            </w:r>
            <w:proofErr w:type="spellStart"/>
            <w:r w:rsidRPr="00326C46">
              <w:rPr>
                <w:rFonts w:ascii="Arial Narrow" w:hAnsi="Arial Narrow"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90" w:type="dxa"/>
            <w:vAlign w:val="center"/>
          </w:tcPr>
          <w:p w:rsidR="000A4C7A" w:rsidRPr="00326C46" w:rsidRDefault="000A4C7A" w:rsidP="0043447A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326C46">
              <w:rPr>
                <w:rFonts w:ascii="Arial Narrow" w:hAnsi="Arial Narrow"/>
                <w:i/>
                <w:sz w:val="18"/>
                <w:szCs w:val="18"/>
              </w:rPr>
              <w:t>Наименование объекта недвижимости</w:t>
            </w:r>
          </w:p>
        </w:tc>
        <w:tc>
          <w:tcPr>
            <w:tcW w:w="2752" w:type="dxa"/>
            <w:vAlign w:val="center"/>
          </w:tcPr>
          <w:p w:rsidR="000A4C7A" w:rsidRPr="00326C46" w:rsidRDefault="000A4C7A" w:rsidP="0043447A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326C46">
              <w:rPr>
                <w:rFonts w:ascii="Arial Narrow" w:hAnsi="Arial Narrow"/>
                <w:i/>
                <w:sz w:val="18"/>
                <w:szCs w:val="18"/>
              </w:rPr>
              <w:t>Адрес объекта недвижимости</w:t>
            </w:r>
          </w:p>
        </w:tc>
        <w:tc>
          <w:tcPr>
            <w:tcW w:w="1701" w:type="dxa"/>
            <w:vAlign w:val="center"/>
          </w:tcPr>
          <w:p w:rsidR="000A4C7A" w:rsidRPr="00326C46" w:rsidRDefault="00E9302B" w:rsidP="00E9302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326C46">
              <w:rPr>
                <w:rFonts w:ascii="Arial Narrow" w:hAnsi="Arial Narrow"/>
                <w:i/>
                <w:sz w:val="18"/>
                <w:szCs w:val="18"/>
              </w:rPr>
              <w:t>Реестровый номер</w:t>
            </w:r>
          </w:p>
        </w:tc>
        <w:tc>
          <w:tcPr>
            <w:tcW w:w="1843" w:type="dxa"/>
            <w:vAlign w:val="center"/>
          </w:tcPr>
          <w:p w:rsidR="000A4C7A" w:rsidRPr="00326C46" w:rsidRDefault="000A4C7A" w:rsidP="0043447A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326C46">
              <w:rPr>
                <w:rFonts w:ascii="Arial Narrow" w:hAnsi="Arial Narrow"/>
                <w:i/>
                <w:sz w:val="18"/>
                <w:szCs w:val="18"/>
              </w:rPr>
              <w:t>Дата принятия к учету</w:t>
            </w:r>
          </w:p>
        </w:tc>
        <w:tc>
          <w:tcPr>
            <w:tcW w:w="2268" w:type="dxa"/>
            <w:vAlign w:val="center"/>
          </w:tcPr>
          <w:p w:rsidR="000A4C7A" w:rsidRPr="00326C46" w:rsidRDefault="000A4C7A" w:rsidP="00B02EF9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Общая площадь</w:t>
            </w:r>
          </w:p>
        </w:tc>
        <w:tc>
          <w:tcPr>
            <w:tcW w:w="1701" w:type="dxa"/>
            <w:vAlign w:val="center"/>
          </w:tcPr>
          <w:p w:rsidR="000A4C7A" w:rsidRPr="00326C46" w:rsidRDefault="000A4C7A" w:rsidP="0043447A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326C46">
              <w:rPr>
                <w:rFonts w:ascii="Arial Narrow" w:hAnsi="Arial Narrow"/>
                <w:i/>
                <w:sz w:val="18"/>
                <w:szCs w:val="18"/>
              </w:rPr>
              <w:t>Балансовая стоимость (тыс</w:t>
            </w:r>
            <w:proofErr w:type="gramStart"/>
            <w:r w:rsidRPr="00326C46">
              <w:rPr>
                <w:rFonts w:ascii="Arial Narrow" w:hAnsi="Arial Narrow"/>
                <w:i/>
                <w:sz w:val="18"/>
                <w:szCs w:val="18"/>
              </w:rPr>
              <w:t>.р</w:t>
            </w:r>
            <w:proofErr w:type="gramEnd"/>
            <w:r w:rsidRPr="00326C46">
              <w:rPr>
                <w:rFonts w:ascii="Arial Narrow" w:hAnsi="Arial Narrow"/>
                <w:i/>
                <w:sz w:val="18"/>
                <w:szCs w:val="18"/>
              </w:rPr>
              <w:t>уб.)</w:t>
            </w:r>
          </w:p>
        </w:tc>
        <w:tc>
          <w:tcPr>
            <w:tcW w:w="1843" w:type="dxa"/>
            <w:vAlign w:val="center"/>
          </w:tcPr>
          <w:p w:rsidR="000A4C7A" w:rsidRPr="00326C46" w:rsidRDefault="000A4C7A" w:rsidP="0043447A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326C46">
              <w:rPr>
                <w:rFonts w:ascii="Arial Narrow" w:hAnsi="Arial Narrow"/>
                <w:i/>
                <w:sz w:val="18"/>
                <w:szCs w:val="18"/>
              </w:rPr>
              <w:t>Остаточная стоимость (тыс</w:t>
            </w:r>
            <w:proofErr w:type="gramStart"/>
            <w:r w:rsidRPr="00326C46">
              <w:rPr>
                <w:rFonts w:ascii="Arial Narrow" w:hAnsi="Arial Narrow"/>
                <w:i/>
                <w:sz w:val="18"/>
                <w:szCs w:val="18"/>
              </w:rPr>
              <w:t>.р</w:t>
            </w:r>
            <w:proofErr w:type="gramEnd"/>
            <w:r w:rsidRPr="00326C46">
              <w:rPr>
                <w:rFonts w:ascii="Arial Narrow" w:hAnsi="Arial Narrow"/>
                <w:i/>
                <w:sz w:val="18"/>
                <w:szCs w:val="18"/>
              </w:rPr>
              <w:t>уб.)</w:t>
            </w:r>
          </w:p>
        </w:tc>
      </w:tr>
      <w:tr w:rsidR="000A4C7A" w:rsidRPr="00326C46" w:rsidTr="00E9302B">
        <w:tc>
          <w:tcPr>
            <w:tcW w:w="753" w:type="dxa"/>
            <w:vAlign w:val="center"/>
          </w:tcPr>
          <w:p w:rsidR="000A4C7A" w:rsidRPr="00326C46" w:rsidRDefault="000A4C7A" w:rsidP="0043447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26C46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90" w:type="dxa"/>
            <w:vAlign w:val="center"/>
          </w:tcPr>
          <w:p w:rsidR="000A4C7A" w:rsidRPr="00326C46" w:rsidRDefault="000A4C7A" w:rsidP="0043447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26C46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752" w:type="dxa"/>
            <w:vAlign w:val="center"/>
          </w:tcPr>
          <w:p w:rsidR="000A4C7A" w:rsidRPr="00326C46" w:rsidRDefault="000A4C7A" w:rsidP="0043447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26C46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A4C7A" w:rsidRDefault="00E9302B" w:rsidP="0043447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0A4C7A" w:rsidRPr="00326C46" w:rsidRDefault="00E9302B" w:rsidP="00E9302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0A4C7A" w:rsidRPr="00326C46" w:rsidRDefault="00E9302B" w:rsidP="0043447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0A4C7A" w:rsidRPr="00326C46" w:rsidRDefault="00E9302B" w:rsidP="0043447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0A4C7A" w:rsidRPr="00326C46" w:rsidRDefault="00E9302B" w:rsidP="0043447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8</w:t>
            </w:r>
          </w:p>
        </w:tc>
      </w:tr>
      <w:tr w:rsidR="000A4C7A" w:rsidRPr="00326C46" w:rsidTr="00E9302B">
        <w:tc>
          <w:tcPr>
            <w:tcW w:w="753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C4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90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дер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.Б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ольшая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Дивенка</w:t>
            </w:r>
            <w:proofErr w:type="spellEnd"/>
          </w:p>
        </w:tc>
        <w:tc>
          <w:tcPr>
            <w:tcW w:w="2752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C46">
              <w:rPr>
                <w:rFonts w:ascii="Arial Narrow" w:hAnsi="Arial Narrow"/>
                <w:sz w:val="18"/>
                <w:szCs w:val="18"/>
              </w:rPr>
              <w:t xml:space="preserve">Лужский район, </w:t>
            </w:r>
            <w:r>
              <w:rPr>
                <w:rFonts w:ascii="Arial Narrow" w:hAnsi="Arial Narrow"/>
                <w:sz w:val="18"/>
                <w:szCs w:val="18"/>
              </w:rPr>
              <w:t>д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.Б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ольшая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Дивенка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(в границах населенного пункта)</w:t>
            </w:r>
          </w:p>
        </w:tc>
        <w:tc>
          <w:tcPr>
            <w:tcW w:w="1701" w:type="dxa"/>
            <w:vAlign w:val="center"/>
          </w:tcPr>
          <w:p w:rsidR="000A4C7A" w:rsidRDefault="00E9302B" w:rsidP="00E930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1-к</w:t>
            </w:r>
          </w:p>
        </w:tc>
        <w:tc>
          <w:tcPr>
            <w:tcW w:w="1843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02.11</w:t>
            </w:r>
            <w:r w:rsidRPr="00326C46">
              <w:rPr>
                <w:rFonts w:ascii="Arial Narrow" w:hAnsi="Arial Narrow"/>
                <w:sz w:val="18"/>
                <w:szCs w:val="18"/>
              </w:rPr>
              <w:t>.2015 г.</w:t>
            </w:r>
          </w:p>
        </w:tc>
        <w:tc>
          <w:tcPr>
            <w:tcW w:w="2268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0,4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га</w:t>
            </w:r>
          </w:p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C46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C46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0A4C7A" w:rsidRPr="00326C46" w:rsidTr="00E9302B">
        <w:tc>
          <w:tcPr>
            <w:tcW w:w="753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990" w:type="dxa"/>
            <w:vAlign w:val="center"/>
          </w:tcPr>
          <w:p w:rsidR="000A4C7A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дер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.Б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ольшая Ящера</w:t>
            </w:r>
          </w:p>
        </w:tc>
        <w:tc>
          <w:tcPr>
            <w:tcW w:w="2752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C46">
              <w:rPr>
                <w:rFonts w:ascii="Arial Narrow" w:hAnsi="Arial Narrow"/>
                <w:sz w:val="18"/>
                <w:szCs w:val="18"/>
              </w:rPr>
              <w:t xml:space="preserve">Лужский район, </w:t>
            </w:r>
            <w:r>
              <w:rPr>
                <w:rFonts w:ascii="Arial Narrow" w:hAnsi="Arial Narrow"/>
                <w:sz w:val="18"/>
                <w:szCs w:val="18"/>
              </w:rPr>
              <w:t>д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.Б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ольшая Ящера (в границах населенного пункта)</w:t>
            </w:r>
          </w:p>
        </w:tc>
        <w:tc>
          <w:tcPr>
            <w:tcW w:w="1701" w:type="dxa"/>
            <w:vAlign w:val="center"/>
          </w:tcPr>
          <w:p w:rsidR="000A4C7A" w:rsidRPr="00006928" w:rsidRDefault="00E9302B" w:rsidP="00E930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2-к</w:t>
            </w:r>
          </w:p>
        </w:tc>
        <w:tc>
          <w:tcPr>
            <w:tcW w:w="1843" w:type="dxa"/>
            <w:vAlign w:val="center"/>
          </w:tcPr>
          <w:p w:rsidR="000A4C7A" w:rsidRDefault="000A4C7A" w:rsidP="003D620D">
            <w:pPr>
              <w:jc w:val="center"/>
            </w:pPr>
            <w:r w:rsidRPr="00006928">
              <w:rPr>
                <w:rFonts w:ascii="Arial Narrow" w:hAnsi="Arial Narrow"/>
                <w:sz w:val="18"/>
                <w:szCs w:val="18"/>
              </w:rPr>
              <w:t>02.11</w:t>
            </w:r>
            <w:r w:rsidRPr="00006928">
              <w:rPr>
                <w:rFonts w:ascii="Arial Narrow" w:hAnsi="Arial Narrow"/>
                <w:sz w:val="18"/>
                <w:szCs w:val="18"/>
              </w:rPr>
              <w:t>.2015 г.</w:t>
            </w:r>
          </w:p>
        </w:tc>
        <w:tc>
          <w:tcPr>
            <w:tcW w:w="2268" w:type="dxa"/>
            <w:vAlign w:val="center"/>
          </w:tcPr>
          <w:p w:rsidR="000A4C7A" w:rsidRDefault="000A4C7A" w:rsidP="003D620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1,17 га</w:t>
            </w:r>
          </w:p>
        </w:tc>
        <w:tc>
          <w:tcPr>
            <w:tcW w:w="1701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C46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C46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0A4C7A" w:rsidRPr="00326C46" w:rsidTr="00E9302B">
        <w:tc>
          <w:tcPr>
            <w:tcW w:w="753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990" w:type="dxa"/>
            <w:vAlign w:val="center"/>
          </w:tcPr>
          <w:p w:rsidR="000A4C7A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дер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.Б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ольшая Ящера</w:t>
            </w:r>
          </w:p>
        </w:tc>
        <w:tc>
          <w:tcPr>
            <w:tcW w:w="2752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C46">
              <w:rPr>
                <w:rFonts w:ascii="Arial Narrow" w:hAnsi="Arial Narrow"/>
                <w:sz w:val="18"/>
                <w:szCs w:val="18"/>
              </w:rPr>
              <w:t xml:space="preserve">Лужский район, </w:t>
            </w:r>
            <w:r>
              <w:rPr>
                <w:rFonts w:ascii="Arial Narrow" w:hAnsi="Arial Narrow"/>
                <w:sz w:val="18"/>
                <w:szCs w:val="18"/>
              </w:rPr>
              <w:t>д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.Б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ольшая Ящера (в границах населенного пункта)</w:t>
            </w:r>
          </w:p>
        </w:tc>
        <w:tc>
          <w:tcPr>
            <w:tcW w:w="1701" w:type="dxa"/>
            <w:vAlign w:val="center"/>
          </w:tcPr>
          <w:p w:rsidR="000A4C7A" w:rsidRPr="00006928" w:rsidRDefault="00E9302B" w:rsidP="00E930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3-к</w:t>
            </w:r>
          </w:p>
        </w:tc>
        <w:tc>
          <w:tcPr>
            <w:tcW w:w="1843" w:type="dxa"/>
            <w:vAlign w:val="center"/>
          </w:tcPr>
          <w:p w:rsidR="000A4C7A" w:rsidRDefault="000A4C7A" w:rsidP="003D620D">
            <w:pPr>
              <w:jc w:val="center"/>
            </w:pPr>
            <w:r w:rsidRPr="00006928">
              <w:rPr>
                <w:rFonts w:ascii="Arial Narrow" w:hAnsi="Arial Narrow"/>
                <w:sz w:val="18"/>
                <w:szCs w:val="18"/>
              </w:rPr>
              <w:t>02.11</w:t>
            </w:r>
            <w:r w:rsidRPr="00006928">
              <w:rPr>
                <w:rFonts w:ascii="Arial Narrow" w:hAnsi="Arial Narrow"/>
                <w:sz w:val="18"/>
                <w:szCs w:val="18"/>
              </w:rPr>
              <w:t>.2015 г.</w:t>
            </w:r>
          </w:p>
        </w:tc>
        <w:tc>
          <w:tcPr>
            <w:tcW w:w="2268" w:type="dxa"/>
            <w:vAlign w:val="center"/>
          </w:tcPr>
          <w:p w:rsidR="000A4C7A" w:rsidRDefault="000A4C7A" w:rsidP="003D620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0,38 га</w:t>
            </w:r>
          </w:p>
        </w:tc>
        <w:tc>
          <w:tcPr>
            <w:tcW w:w="1701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C46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C46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0A4C7A" w:rsidRPr="00326C46" w:rsidTr="00E9302B">
        <w:tc>
          <w:tcPr>
            <w:tcW w:w="753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990" w:type="dxa"/>
            <w:vAlign w:val="center"/>
          </w:tcPr>
          <w:p w:rsidR="000A4C7A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д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.В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ладычкино</w:t>
            </w:r>
            <w:proofErr w:type="spellEnd"/>
          </w:p>
        </w:tc>
        <w:tc>
          <w:tcPr>
            <w:tcW w:w="2752" w:type="dxa"/>
            <w:vAlign w:val="center"/>
          </w:tcPr>
          <w:p w:rsidR="000A4C7A" w:rsidRDefault="000A4C7A" w:rsidP="003D620D">
            <w:pPr>
              <w:jc w:val="center"/>
            </w:pPr>
            <w:r w:rsidRPr="002545FF">
              <w:rPr>
                <w:rFonts w:ascii="Arial Narrow" w:hAnsi="Arial Narrow"/>
                <w:sz w:val="18"/>
                <w:szCs w:val="18"/>
              </w:rPr>
              <w:t xml:space="preserve">Лужский район, </w:t>
            </w:r>
            <w:proofErr w:type="spellStart"/>
            <w:r w:rsidRPr="002545FF">
              <w:rPr>
                <w:rFonts w:ascii="Arial Narrow" w:hAnsi="Arial Narrow"/>
                <w:sz w:val="18"/>
                <w:szCs w:val="18"/>
              </w:rPr>
              <w:t>д</w:t>
            </w:r>
            <w:proofErr w:type="gramStart"/>
            <w:r w:rsidRPr="002545FF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В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ладычкино</w:t>
            </w:r>
            <w:proofErr w:type="spellEnd"/>
            <w:r w:rsidRPr="002545FF">
              <w:rPr>
                <w:rFonts w:ascii="Arial Narrow" w:hAnsi="Arial Narrow"/>
                <w:sz w:val="18"/>
                <w:szCs w:val="18"/>
              </w:rPr>
              <w:t xml:space="preserve"> (в границах населенного пункта)</w:t>
            </w:r>
          </w:p>
        </w:tc>
        <w:tc>
          <w:tcPr>
            <w:tcW w:w="1701" w:type="dxa"/>
            <w:vAlign w:val="center"/>
          </w:tcPr>
          <w:p w:rsidR="000A4C7A" w:rsidRPr="00006928" w:rsidRDefault="00E9302B" w:rsidP="00E930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4-к</w:t>
            </w:r>
          </w:p>
        </w:tc>
        <w:tc>
          <w:tcPr>
            <w:tcW w:w="1843" w:type="dxa"/>
            <w:vAlign w:val="center"/>
          </w:tcPr>
          <w:p w:rsidR="000A4C7A" w:rsidRDefault="000A4C7A" w:rsidP="003D620D">
            <w:pPr>
              <w:jc w:val="center"/>
            </w:pPr>
            <w:r w:rsidRPr="00006928">
              <w:rPr>
                <w:rFonts w:ascii="Arial Narrow" w:hAnsi="Arial Narrow"/>
                <w:sz w:val="18"/>
                <w:szCs w:val="18"/>
              </w:rPr>
              <w:t>02.11</w:t>
            </w:r>
            <w:r w:rsidRPr="00006928">
              <w:rPr>
                <w:rFonts w:ascii="Arial Narrow" w:hAnsi="Arial Narrow"/>
                <w:sz w:val="18"/>
                <w:szCs w:val="18"/>
              </w:rPr>
              <w:t>.2015 г.</w:t>
            </w:r>
          </w:p>
        </w:tc>
        <w:tc>
          <w:tcPr>
            <w:tcW w:w="2268" w:type="dxa"/>
            <w:vAlign w:val="center"/>
          </w:tcPr>
          <w:p w:rsidR="000A4C7A" w:rsidRDefault="000A4C7A" w:rsidP="003D620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0,83 га</w:t>
            </w:r>
          </w:p>
        </w:tc>
        <w:tc>
          <w:tcPr>
            <w:tcW w:w="1701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C46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C46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0A4C7A" w:rsidRPr="00326C46" w:rsidTr="00E9302B">
        <w:tc>
          <w:tcPr>
            <w:tcW w:w="753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990" w:type="dxa"/>
            <w:vAlign w:val="center"/>
          </w:tcPr>
          <w:p w:rsidR="000A4C7A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.Л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уги</w:t>
            </w:r>
          </w:p>
        </w:tc>
        <w:tc>
          <w:tcPr>
            <w:tcW w:w="2752" w:type="dxa"/>
            <w:vAlign w:val="center"/>
          </w:tcPr>
          <w:p w:rsidR="000A4C7A" w:rsidRDefault="000A4C7A" w:rsidP="003D620D">
            <w:pPr>
              <w:jc w:val="center"/>
            </w:pPr>
            <w:r w:rsidRPr="002545FF">
              <w:rPr>
                <w:rFonts w:ascii="Arial Narrow" w:hAnsi="Arial Narrow"/>
                <w:sz w:val="18"/>
                <w:szCs w:val="18"/>
              </w:rPr>
              <w:t xml:space="preserve">Лужский район, </w:t>
            </w:r>
            <w:r w:rsidRPr="002545FF">
              <w:rPr>
                <w:rFonts w:ascii="Arial Narrow" w:hAnsi="Arial Narrow"/>
                <w:sz w:val="18"/>
                <w:szCs w:val="18"/>
              </w:rPr>
              <w:t>д</w:t>
            </w:r>
            <w:proofErr w:type="gramStart"/>
            <w:r w:rsidRPr="002545FF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Л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уги</w:t>
            </w:r>
            <w:r w:rsidRPr="002545FF">
              <w:rPr>
                <w:rFonts w:ascii="Arial Narrow" w:hAnsi="Arial Narrow"/>
                <w:sz w:val="18"/>
                <w:szCs w:val="18"/>
              </w:rPr>
              <w:t xml:space="preserve"> (в границах населенного пункта)</w:t>
            </w:r>
          </w:p>
        </w:tc>
        <w:tc>
          <w:tcPr>
            <w:tcW w:w="1701" w:type="dxa"/>
            <w:vAlign w:val="center"/>
          </w:tcPr>
          <w:p w:rsidR="000A4C7A" w:rsidRPr="00006928" w:rsidRDefault="00E9302B" w:rsidP="00E930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5-к</w:t>
            </w:r>
          </w:p>
        </w:tc>
        <w:tc>
          <w:tcPr>
            <w:tcW w:w="1843" w:type="dxa"/>
            <w:vAlign w:val="center"/>
          </w:tcPr>
          <w:p w:rsidR="000A4C7A" w:rsidRDefault="000A4C7A" w:rsidP="003D620D">
            <w:pPr>
              <w:jc w:val="center"/>
            </w:pPr>
            <w:r w:rsidRPr="00006928">
              <w:rPr>
                <w:rFonts w:ascii="Arial Narrow" w:hAnsi="Arial Narrow"/>
                <w:sz w:val="18"/>
                <w:szCs w:val="18"/>
              </w:rPr>
              <w:t>02.11</w:t>
            </w:r>
            <w:r w:rsidRPr="00006928">
              <w:rPr>
                <w:rFonts w:ascii="Arial Narrow" w:hAnsi="Arial Narrow"/>
                <w:sz w:val="18"/>
                <w:szCs w:val="18"/>
              </w:rPr>
              <w:t>.2015 г.</w:t>
            </w:r>
          </w:p>
        </w:tc>
        <w:tc>
          <w:tcPr>
            <w:tcW w:w="2268" w:type="dxa"/>
            <w:vAlign w:val="center"/>
          </w:tcPr>
          <w:p w:rsidR="000A4C7A" w:rsidRDefault="000A4C7A" w:rsidP="003D620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0,22 га</w:t>
            </w:r>
          </w:p>
        </w:tc>
        <w:tc>
          <w:tcPr>
            <w:tcW w:w="1701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C46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C46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0A4C7A" w:rsidRPr="00326C46" w:rsidTr="00E9302B">
        <w:tc>
          <w:tcPr>
            <w:tcW w:w="753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990" w:type="dxa"/>
            <w:vAlign w:val="center"/>
          </w:tcPr>
          <w:p w:rsidR="000A4C7A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алая Ящера</w:t>
            </w:r>
          </w:p>
        </w:tc>
        <w:tc>
          <w:tcPr>
            <w:tcW w:w="2752" w:type="dxa"/>
            <w:vAlign w:val="center"/>
          </w:tcPr>
          <w:p w:rsidR="000A4C7A" w:rsidRDefault="000A4C7A" w:rsidP="003D620D">
            <w:pPr>
              <w:jc w:val="center"/>
            </w:pPr>
            <w:r w:rsidRPr="002545FF">
              <w:rPr>
                <w:rFonts w:ascii="Arial Narrow" w:hAnsi="Arial Narrow"/>
                <w:sz w:val="18"/>
                <w:szCs w:val="18"/>
              </w:rPr>
              <w:t xml:space="preserve">Лужский район, </w:t>
            </w:r>
            <w:r w:rsidRPr="002545FF">
              <w:rPr>
                <w:rFonts w:ascii="Arial Narrow" w:hAnsi="Arial Narrow"/>
                <w:sz w:val="18"/>
                <w:szCs w:val="18"/>
              </w:rPr>
              <w:t>д</w:t>
            </w:r>
            <w:proofErr w:type="gramStart"/>
            <w:r w:rsidRPr="002545FF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М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алая</w:t>
            </w:r>
            <w:r w:rsidRPr="002545FF">
              <w:rPr>
                <w:rFonts w:ascii="Arial Narrow" w:hAnsi="Arial Narrow"/>
                <w:sz w:val="18"/>
                <w:szCs w:val="18"/>
              </w:rPr>
              <w:t xml:space="preserve"> Ящера (в границах населенного пункта)</w:t>
            </w:r>
          </w:p>
        </w:tc>
        <w:tc>
          <w:tcPr>
            <w:tcW w:w="1701" w:type="dxa"/>
            <w:vAlign w:val="center"/>
          </w:tcPr>
          <w:p w:rsidR="000A4C7A" w:rsidRPr="00006928" w:rsidRDefault="00E9302B" w:rsidP="00E930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6-к</w:t>
            </w:r>
          </w:p>
        </w:tc>
        <w:tc>
          <w:tcPr>
            <w:tcW w:w="1843" w:type="dxa"/>
            <w:vAlign w:val="center"/>
          </w:tcPr>
          <w:p w:rsidR="000A4C7A" w:rsidRDefault="000A4C7A" w:rsidP="003D620D">
            <w:pPr>
              <w:jc w:val="center"/>
            </w:pPr>
            <w:r w:rsidRPr="00006928">
              <w:rPr>
                <w:rFonts w:ascii="Arial Narrow" w:hAnsi="Arial Narrow"/>
                <w:sz w:val="18"/>
                <w:szCs w:val="18"/>
              </w:rPr>
              <w:t>02.11</w:t>
            </w:r>
            <w:r w:rsidRPr="00006928">
              <w:rPr>
                <w:rFonts w:ascii="Arial Narrow" w:hAnsi="Arial Narrow"/>
                <w:sz w:val="18"/>
                <w:szCs w:val="18"/>
              </w:rPr>
              <w:t>.2015 г.</w:t>
            </w:r>
          </w:p>
        </w:tc>
        <w:tc>
          <w:tcPr>
            <w:tcW w:w="2268" w:type="dxa"/>
            <w:vAlign w:val="center"/>
          </w:tcPr>
          <w:p w:rsidR="000A4C7A" w:rsidRDefault="000A4C7A" w:rsidP="003D620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2,0 га</w:t>
            </w:r>
          </w:p>
        </w:tc>
        <w:tc>
          <w:tcPr>
            <w:tcW w:w="1701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C46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C46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0A4C7A" w:rsidRPr="00326C46" w:rsidTr="00E9302B">
        <w:tc>
          <w:tcPr>
            <w:tcW w:w="753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990" w:type="dxa"/>
            <w:vAlign w:val="center"/>
          </w:tcPr>
          <w:p w:rsidR="000A4C7A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алая Ящера</w:t>
            </w:r>
          </w:p>
        </w:tc>
        <w:tc>
          <w:tcPr>
            <w:tcW w:w="2752" w:type="dxa"/>
            <w:vAlign w:val="center"/>
          </w:tcPr>
          <w:p w:rsidR="000A4C7A" w:rsidRDefault="000A4C7A" w:rsidP="003D620D">
            <w:pPr>
              <w:jc w:val="center"/>
            </w:pPr>
            <w:r w:rsidRPr="002545FF">
              <w:rPr>
                <w:rFonts w:ascii="Arial Narrow" w:hAnsi="Arial Narrow"/>
                <w:sz w:val="18"/>
                <w:szCs w:val="18"/>
              </w:rPr>
              <w:t xml:space="preserve">Лужский район, </w:t>
            </w:r>
            <w:r>
              <w:rPr>
                <w:rFonts w:ascii="Arial Narrow" w:hAnsi="Arial Narrow"/>
                <w:sz w:val="18"/>
                <w:szCs w:val="18"/>
              </w:rPr>
              <w:t xml:space="preserve"> д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алая Ящера</w:t>
            </w:r>
            <w:r w:rsidRPr="002545FF">
              <w:rPr>
                <w:rFonts w:ascii="Arial Narrow" w:hAnsi="Arial Narrow"/>
                <w:sz w:val="18"/>
                <w:szCs w:val="18"/>
              </w:rPr>
              <w:t xml:space="preserve"> (в границах населенного пункта)</w:t>
            </w:r>
          </w:p>
        </w:tc>
        <w:tc>
          <w:tcPr>
            <w:tcW w:w="1701" w:type="dxa"/>
            <w:vAlign w:val="center"/>
          </w:tcPr>
          <w:p w:rsidR="000A4C7A" w:rsidRPr="00006928" w:rsidRDefault="00E9302B" w:rsidP="00E930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7-к</w:t>
            </w:r>
          </w:p>
        </w:tc>
        <w:tc>
          <w:tcPr>
            <w:tcW w:w="1843" w:type="dxa"/>
            <w:vAlign w:val="center"/>
          </w:tcPr>
          <w:p w:rsidR="000A4C7A" w:rsidRDefault="000A4C7A" w:rsidP="003D620D">
            <w:pPr>
              <w:jc w:val="center"/>
            </w:pPr>
            <w:r w:rsidRPr="00006928">
              <w:rPr>
                <w:rFonts w:ascii="Arial Narrow" w:hAnsi="Arial Narrow"/>
                <w:sz w:val="18"/>
                <w:szCs w:val="18"/>
              </w:rPr>
              <w:t>02.11</w:t>
            </w:r>
            <w:r w:rsidRPr="00006928">
              <w:rPr>
                <w:rFonts w:ascii="Arial Narrow" w:hAnsi="Arial Narrow"/>
                <w:sz w:val="18"/>
                <w:szCs w:val="18"/>
              </w:rPr>
              <w:t>.2015 г.</w:t>
            </w:r>
          </w:p>
        </w:tc>
        <w:tc>
          <w:tcPr>
            <w:tcW w:w="2268" w:type="dxa"/>
            <w:vAlign w:val="center"/>
          </w:tcPr>
          <w:p w:rsidR="000A4C7A" w:rsidRDefault="000A4C7A" w:rsidP="003D620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0,4 га</w:t>
            </w:r>
          </w:p>
        </w:tc>
        <w:tc>
          <w:tcPr>
            <w:tcW w:w="1701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C46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C46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0A4C7A" w:rsidRPr="00326C46" w:rsidTr="00E9302B">
        <w:tc>
          <w:tcPr>
            <w:tcW w:w="753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990" w:type="dxa"/>
            <w:vAlign w:val="center"/>
          </w:tcPr>
          <w:p w:rsidR="000A4C7A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д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.Н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изовская</w:t>
            </w:r>
            <w:proofErr w:type="spellEnd"/>
          </w:p>
        </w:tc>
        <w:tc>
          <w:tcPr>
            <w:tcW w:w="2752" w:type="dxa"/>
            <w:vAlign w:val="center"/>
          </w:tcPr>
          <w:p w:rsidR="000A4C7A" w:rsidRDefault="000A4C7A" w:rsidP="003D620D">
            <w:pPr>
              <w:jc w:val="center"/>
            </w:pPr>
            <w:r w:rsidRPr="002545FF">
              <w:rPr>
                <w:rFonts w:ascii="Arial Narrow" w:hAnsi="Arial Narrow"/>
                <w:sz w:val="18"/>
                <w:szCs w:val="18"/>
              </w:rPr>
              <w:t xml:space="preserve">Лужский район, </w:t>
            </w:r>
            <w:proofErr w:type="spellStart"/>
            <w:r w:rsidRPr="002545FF">
              <w:rPr>
                <w:rFonts w:ascii="Arial Narrow" w:hAnsi="Arial Narrow"/>
                <w:sz w:val="18"/>
                <w:szCs w:val="18"/>
              </w:rPr>
              <w:t>д</w:t>
            </w:r>
            <w:proofErr w:type="gramStart"/>
            <w:r w:rsidRPr="002545FF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Н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изовская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545FF">
              <w:rPr>
                <w:rFonts w:ascii="Arial Narrow" w:hAnsi="Arial Narrow"/>
                <w:sz w:val="18"/>
                <w:szCs w:val="18"/>
              </w:rPr>
              <w:t xml:space="preserve"> (в границах населенного пункта)</w:t>
            </w:r>
          </w:p>
        </w:tc>
        <w:tc>
          <w:tcPr>
            <w:tcW w:w="1701" w:type="dxa"/>
            <w:vAlign w:val="center"/>
          </w:tcPr>
          <w:p w:rsidR="000A4C7A" w:rsidRPr="00006928" w:rsidRDefault="00E9302B" w:rsidP="00E930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8-к</w:t>
            </w:r>
          </w:p>
        </w:tc>
        <w:tc>
          <w:tcPr>
            <w:tcW w:w="1843" w:type="dxa"/>
            <w:vAlign w:val="center"/>
          </w:tcPr>
          <w:p w:rsidR="000A4C7A" w:rsidRDefault="000A4C7A" w:rsidP="003D620D">
            <w:pPr>
              <w:jc w:val="center"/>
            </w:pPr>
            <w:r w:rsidRPr="00006928">
              <w:rPr>
                <w:rFonts w:ascii="Arial Narrow" w:hAnsi="Arial Narrow"/>
                <w:sz w:val="18"/>
                <w:szCs w:val="18"/>
              </w:rPr>
              <w:t>02.11</w:t>
            </w:r>
            <w:r w:rsidRPr="00006928">
              <w:rPr>
                <w:rFonts w:ascii="Arial Narrow" w:hAnsi="Arial Narrow"/>
                <w:sz w:val="18"/>
                <w:szCs w:val="18"/>
              </w:rPr>
              <w:t>.2015 г.</w:t>
            </w:r>
          </w:p>
        </w:tc>
        <w:tc>
          <w:tcPr>
            <w:tcW w:w="2268" w:type="dxa"/>
            <w:vAlign w:val="center"/>
          </w:tcPr>
          <w:p w:rsidR="000A4C7A" w:rsidRDefault="000A4C7A" w:rsidP="003D620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1,8 га</w:t>
            </w:r>
          </w:p>
        </w:tc>
        <w:tc>
          <w:tcPr>
            <w:tcW w:w="1701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C46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C46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0A4C7A" w:rsidRPr="00326C46" w:rsidTr="00E9302B">
        <w:tc>
          <w:tcPr>
            <w:tcW w:w="753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990" w:type="dxa"/>
            <w:vAlign w:val="center"/>
          </w:tcPr>
          <w:p w:rsidR="000A4C7A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.С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елище</w:t>
            </w:r>
          </w:p>
        </w:tc>
        <w:tc>
          <w:tcPr>
            <w:tcW w:w="2752" w:type="dxa"/>
            <w:vAlign w:val="center"/>
          </w:tcPr>
          <w:p w:rsidR="000A4C7A" w:rsidRDefault="000A4C7A" w:rsidP="003D620D">
            <w:pPr>
              <w:jc w:val="center"/>
            </w:pPr>
            <w:r w:rsidRPr="002545FF">
              <w:rPr>
                <w:rFonts w:ascii="Arial Narrow" w:hAnsi="Arial Narrow"/>
                <w:sz w:val="18"/>
                <w:szCs w:val="18"/>
              </w:rPr>
              <w:t xml:space="preserve">Лужский район, </w:t>
            </w:r>
            <w:r w:rsidRPr="002545FF">
              <w:rPr>
                <w:rFonts w:ascii="Arial Narrow" w:hAnsi="Arial Narrow"/>
                <w:sz w:val="18"/>
                <w:szCs w:val="18"/>
              </w:rPr>
              <w:t>д</w:t>
            </w:r>
            <w:proofErr w:type="gramStart"/>
            <w:r w:rsidRPr="002545FF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С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елище</w:t>
            </w:r>
            <w:r w:rsidRPr="002545FF">
              <w:rPr>
                <w:rFonts w:ascii="Arial Narrow" w:hAnsi="Arial Narrow"/>
                <w:sz w:val="18"/>
                <w:szCs w:val="18"/>
              </w:rPr>
              <w:t xml:space="preserve"> (в границах населенного пункта)</w:t>
            </w:r>
          </w:p>
        </w:tc>
        <w:tc>
          <w:tcPr>
            <w:tcW w:w="1701" w:type="dxa"/>
            <w:vAlign w:val="center"/>
          </w:tcPr>
          <w:p w:rsidR="000A4C7A" w:rsidRPr="00006928" w:rsidRDefault="00E9302B" w:rsidP="00E930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9-к</w:t>
            </w:r>
          </w:p>
        </w:tc>
        <w:tc>
          <w:tcPr>
            <w:tcW w:w="1843" w:type="dxa"/>
            <w:vAlign w:val="center"/>
          </w:tcPr>
          <w:p w:rsidR="000A4C7A" w:rsidRDefault="000A4C7A" w:rsidP="003D620D">
            <w:pPr>
              <w:jc w:val="center"/>
            </w:pPr>
            <w:r w:rsidRPr="00006928">
              <w:rPr>
                <w:rFonts w:ascii="Arial Narrow" w:hAnsi="Arial Narrow"/>
                <w:sz w:val="18"/>
                <w:szCs w:val="18"/>
              </w:rPr>
              <w:t>02.11</w:t>
            </w:r>
            <w:r w:rsidRPr="00006928">
              <w:rPr>
                <w:rFonts w:ascii="Arial Narrow" w:hAnsi="Arial Narrow"/>
                <w:sz w:val="18"/>
                <w:szCs w:val="18"/>
              </w:rPr>
              <w:t>.2015 г.</w:t>
            </w:r>
          </w:p>
        </w:tc>
        <w:tc>
          <w:tcPr>
            <w:tcW w:w="2268" w:type="dxa"/>
            <w:vAlign w:val="center"/>
          </w:tcPr>
          <w:p w:rsidR="000A4C7A" w:rsidRDefault="000A4C7A" w:rsidP="003D620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0,15 га</w:t>
            </w:r>
          </w:p>
        </w:tc>
        <w:tc>
          <w:tcPr>
            <w:tcW w:w="1701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C46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C46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0A4C7A" w:rsidRPr="00326C46" w:rsidTr="00E9302B">
        <w:tc>
          <w:tcPr>
            <w:tcW w:w="753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990" w:type="dxa"/>
            <w:vAlign w:val="center"/>
          </w:tcPr>
          <w:p w:rsidR="000A4C7A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.С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орочкино</w:t>
            </w:r>
          </w:p>
        </w:tc>
        <w:tc>
          <w:tcPr>
            <w:tcW w:w="2752" w:type="dxa"/>
            <w:vAlign w:val="center"/>
          </w:tcPr>
          <w:p w:rsidR="000A4C7A" w:rsidRDefault="000A4C7A" w:rsidP="003D620D">
            <w:pPr>
              <w:jc w:val="center"/>
            </w:pPr>
            <w:r w:rsidRPr="00CC2CB1">
              <w:rPr>
                <w:rFonts w:ascii="Arial Narrow" w:hAnsi="Arial Narrow"/>
                <w:sz w:val="18"/>
                <w:szCs w:val="18"/>
              </w:rPr>
              <w:t xml:space="preserve">Лужский район, </w:t>
            </w:r>
            <w:r w:rsidRPr="00CC2CB1">
              <w:rPr>
                <w:rFonts w:ascii="Arial Narrow" w:hAnsi="Arial Narrow"/>
                <w:sz w:val="18"/>
                <w:szCs w:val="18"/>
              </w:rPr>
              <w:t>д</w:t>
            </w:r>
            <w:proofErr w:type="gramStart"/>
            <w:r w:rsidRPr="00CC2CB1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С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орочкино</w:t>
            </w:r>
            <w:r w:rsidRPr="00CC2CB1">
              <w:rPr>
                <w:rFonts w:ascii="Arial Narrow" w:hAnsi="Arial Narrow"/>
                <w:sz w:val="18"/>
                <w:szCs w:val="18"/>
              </w:rPr>
              <w:t xml:space="preserve"> (в границах населенного пункта)</w:t>
            </w:r>
          </w:p>
        </w:tc>
        <w:tc>
          <w:tcPr>
            <w:tcW w:w="1701" w:type="dxa"/>
            <w:vAlign w:val="center"/>
          </w:tcPr>
          <w:p w:rsidR="000A4C7A" w:rsidRPr="00006928" w:rsidRDefault="00E9302B" w:rsidP="00E930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10-к</w:t>
            </w:r>
          </w:p>
        </w:tc>
        <w:tc>
          <w:tcPr>
            <w:tcW w:w="1843" w:type="dxa"/>
            <w:vAlign w:val="center"/>
          </w:tcPr>
          <w:p w:rsidR="000A4C7A" w:rsidRDefault="000A4C7A" w:rsidP="003D620D">
            <w:pPr>
              <w:jc w:val="center"/>
            </w:pPr>
            <w:r w:rsidRPr="00006928">
              <w:rPr>
                <w:rFonts w:ascii="Arial Narrow" w:hAnsi="Arial Narrow"/>
                <w:sz w:val="18"/>
                <w:szCs w:val="18"/>
              </w:rPr>
              <w:t>02.11</w:t>
            </w:r>
            <w:r w:rsidRPr="00006928">
              <w:rPr>
                <w:rFonts w:ascii="Arial Narrow" w:hAnsi="Arial Narrow"/>
                <w:sz w:val="18"/>
                <w:szCs w:val="18"/>
              </w:rPr>
              <w:t>.2015 г.</w:t>
            </w:r>
          </w:p>
        </w:tc>
        <w:tc>
          <w:tcPr>
            <w:tcW w:w="2268" w:type="dxa"/>
            <w:vAlign w:val="center"/>
          </w:tcPr>
          <w:p w:rsidR="000A4C7A" w:rsidRDefault="000A4C7A" w:rsidP="003D620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1,4</w:t>
            </w:r>
          </w:p>
        </w:tc>
        <w:tc>
          <w:tcPr>
            <w:tcW w:w="1701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C46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C46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0A4C7A" w:rsidRPr="00326C46" w:rsidTr="00E9302B">
        <w:tc>
          <w:tcPr>
            <w:tcW w:w="753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990" w:type="dxa"/>
            <w:vAlign w:val="center"/>
          </w:tcPr>
          <w:p w:rsidR="000A4C7A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д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.Т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озырево</w:t>
            </w:r>
            <w:proofErr w:type="spellEnd"/>
          </w:p>
        </w:tc>
        <w:tc>
          <w:tcPr>
            <w:tcW w:w="2752" w:type="dxa"/>
            <w:vAlign w:val="center"/>
          </w:tcPr>
          <w:p w:rsidR="000A4C7A" w:rsidRDefault="000A4C7A" w:rsidP="003D620D">
            <w:pPr>
              <w:jc w:val="center"/>
            </w:pPr>
            <w:r w:rsidRPr="00CC2CB1">
              <w:rPr>
                <w:rFonts w:ascii="Arial Narrow" w:hAnsi="Arial Narrow"/>
                <w:sz w:val="18"/>
                <w:szCs w:val="18"/>
              </w:rPr>
              <w:t xml:space="preserve">Лужский район, </w:t>
            </w:r>
            <w:proofErr w:type="spellStart"/>
            <w:r w:rsidRPr="00CC2CB1">
              <w:rPr>
                <w:rFonts w:ascii="Arial Narrow" w:hAnsi="Arial Narrow"/>
                <w:sz w:val="18"/>
                <w:szCs w:val="18"/>
              </w:rPr>
              <w:t>д</w:t>
            </w:r>
            <w:proofErr w:type="gramStart"/>
            <w:r w:rsidRPr="00CC2CB1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Т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озырево</w:t>
            </w:r>
            <w:proofErr w:type="spellEnd"/>
            <w:r w:rsidRPr="00CC2CB1">
              <w:rPr>
                <w:rFonts w:ascii="Arial Narrow" w:hAnsi="Arial Narrow"/>
                <w:sz w:val="18"/>
                <w:szCs w:val="18"/>
              </w:rPr>
              <w:t xml:space="preserve"> (в границах населенного пункта)</w:t>
            </w:r>
          </w:p>
        </w:tc>
        <w:tc>
          <w:tcPr>
            <w:tcW w:w="1701" w:type="dxa"/>
            <w:vAlign w:val="center"/>
          </w:tcPr>
          <w:p w:rsidR="000A4C7A" w:rsidRPr="00006928" w:rsidRDefault="00E9302B" w:rsidP="00E930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11-к</w:t>
            </w:r>
          </w:p>
        </w:tc>
        <w:tc>
          <w:tcPr>
            <w:tcW w:w="1843" w:type="dxa"/>
            <w:vAlign w:val="center"/>
          </w:tcPr>
          <w:p w:rsidR="000A4C7A" w:rsidRDefault="000A4C7A" w:rsidP="003D620D">
            <w:pPr>
              <w:jc w:val="center"/>
            </w:pPr>
            <w:r w:rsidRPr="00006928">
              <w:rPr>
                <w:rFonts w:ascii="Arial Narrow" w:hAnsi="Arial Narrow"/>
                <w:sz w:val="18"/>
                <w:szCs w:val="18"/>
              </w:rPr>
              <w:t>02.11</w:t>
            </w:r>
            <w:r w:rsidRPr="00006928">
              <w:rPr>
                <w:rFonts w:ascii="Arial Narrow" w:hAnsi="Arial Narrow"/>
                <w:sz w:val="18"/>
                <w:szCs w:val="18"/>
              </w:rPr>
              <w:t>.2015 г.</w:t>
            </w:r>
          </w:p>
        </w:tc>
        <w:tc>
          <w:tcPr>
            <w:tcW w:w="2268" w:type="dxa"/>
            <w:vAlign w:val="center"/>
          </w:tcPr>
          <w:p w:rsidR="000A4C7A" w:rsidRDefault="000A4C7A" w:rsidP="003D620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0,57</w:t>
            </w:r>
          </w:p>
        </w:tc>
        <w:tc>
          <w:tcPr>
            <w:tcW w:w="1701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C46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0A4C7A" w:rsidRPr="00326C46" w:rsidRDefault="000A4C7A" w:rsidP="003D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C46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47133E" w:rsidRPr="0047133E" w:rsidRDefault="0047133E" w:rsidP="000A4C7A">
      <w:pPr>
        <w:spacing w:after="0"/>
        <w:jc w:val="center"/>
        <w:rPr>
          <w:rFonts w:ascii="Arial Narrow" w:hAnsi="Arial Narrow"/>
          <w:b/>
          <w:sz w:val="40"/>
          <w:szCs w:val="40"/>
        </w:rPr>
      </w:pPr>
    </w:p>
    <w:sectPr w:rsidR="0047133E" w:rsidRPr="0047133E" w:rsidSect="00326C46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A7E"/>
    <w:multiLevelType w:val="hybridMultilevel"/>
    <w:tmpl w:val="02A4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D076E"/>
    <w:multiLevelType w:val="hybridMultilevel"/>
    <w:tmpl w:val="3446C28E"/>
    <w:lvl w:ilvl="0" w:tplc="20142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D91D16"/>
    <w:multiLevelType w:val="hybridMultilevel"/>
    <w:tmpl w:val="02A4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2379"/>
    <w:multiLevelType w:val="hybridMultilevel"/>
    <w:tmpl w:val="A6FA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D133B"/>
    <w:multiLevelType w:val="hybridMultilevel"/>
    <w:tmpl w:val="042410EE"/>
    <w:lvl w:ilvl="0" w:tplc="9B522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212DCE"/>
    <w:multiLevelType w:val="hybridMultilevel"/>
    <w:tmpl w:val="620E2776"/>
    <w:lvl w:ilvl="0" w:tplc="3FF89E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635FA5"/>
    <w:multiLevelType w:val="hybridMultilevel"/>
    <w:tmpl w:val="1F8462EA"/>
    <w:lvl w:ilvl="0" w:tplc="A7A03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414"/>
    <w:rsid w:val="0005740B"/>
    <w:rsid w:val="000812ED"/>
    <w:rsid w:val="000972DD"/>
    <w:rsid w:val="000A4C7A"/>
    <w:rsid w:val="000B04AF"/>
    <w:rsid w:val="000E28FE"/>
    <w:rsid w:val="000E5B2E"/>
    <w:rsid w:val="00165EDA"/>
    <w:rsid w:val="0017205A"/>
    <w:rsid w:val="001732BF"/>
    <w:rsid w:val="00190127"/>
    <w:rsid w:val="00191392"/>
    <w:rsid w:val="00197EFB"/>
    <w:rsid w:val="001E2422"/>
    <w:rsid w:val="001F349E"/>
    <w:rsid w:val="002345DB"/>
    <w:rsid w:val="00261BB1"/>
    <w:rsid w:val="0031115A"/>
    <w:rsid w:val="0031769C"/>
    <w:rsid w:val="00326C46"/>
    <w:rsid w:val="003D620D"/>
    <w:rsid w:val="003F5383"/>
    <w:rsid w:val="0043447A"/>
    <w:rsid w:val="00450414"/>
    <w:rsid w:val="0047133E"/>
    <w:rsid w:val="004B03C5"/>
    <w:rsid w:val="00546E2F"/>
    <w:rsid w:val="0055572D"/>
    <w:rsid w:val="005C6C3F"/>
    <w:rsid w:val="00640BC7"/>
    <w:rsid w:val="00646BCD"/>
    <w:rsid w:val="006672FF"/>
    <w:rsid w:val="0072408A"/>
    <w:rsid w:val="00734773"/>
    <w:rsid w:val="007538D6"/>
    <w:rsid w:val="007867D5"/>
    <w:rsid w:val="007C2B9F"/>
    <w:rsid w:val="0086180D"/>
    <w:rsid w:val="00862C88"/>
    <w:rsid w:val="0086666D"/>
    <w:rsid w:val="008770E9"/>
    <w:rsid w:val="008C1E74"/>
    <w:rsid w:val="00971E7F"/>
    <w:rsid w:val="009D0A19"/>
    <w:rsid w:val="009D21DF"/>
    <w:rsid w:val="009F47F6"/>
    <w:rsid w:val="00A42F36"/>
    <w:rsid w:val="00AE2D40"/>
    <w:rsid w:val="00B02EF9"/>
    <w:rsid w:val="00B07919"/>
    <w:rsid w:val="00B3311D"/>
    <w:rsid w:val="00B523BF"/>
    <w:rsid w:val="00B90E4F"/>
    <w:rsid w:val="00B97C8B"/>
    <w:rsid w:val="00C43725"/>
    <w:rsid w:val="00C60A7E"/>
    <w:rsid w:val="00CE7BA1"/>
    <w:rsid w:val="00D520D3"/>
    <w:rsid w:val="00DC5452"/>
    <w:rsid w:val="00DF5ACE"/>
    <w:rsid w:val="00DF6A4A"/>
    <w:rsid w:val="00E328C4"/>
    <w:rsid w:val="00E433E8"/>
    <w:rsid w:val="00E57454"/>
    <w:rsid w:val="00E74C08"/>
    <w:rsid w:val="00E8120F"/>
    <w:rsid w:val="00E9302B"/>
    <w:rsid w:val="00F76E10"/>
    <w:rsid w:val="00FA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14"/>
  </w:style>
  <w:style w:type="paragraph" w:styleId="1">
    <w:name w:val="heading 1"/>
    <w:basedOn w:val="a"/>
    <w:next w:val="a"/>
    <w:link w:val="10"/>
    <w:qFormat/>
    <w:rsid w:val="00E8120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4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C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6E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1F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71E7F"/>
    <w:rPr>
      <w:color w:val="0000FF" w:themeColor="hyperlink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971E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12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Цветовое выделение"/>
    <w:rsid w:val="00E8120F"/>
    <w:rPr>
      <w:b/>
      <w:bCs/>
      <w:color w:val="000080"/>
    </w:rPr>
  </w:style>
  <w:style w:type="table" w:styleId="aa">
    <w:name w:val="Table Grid"/>
    <w:basedOn w:val="a1"/>
    <w:uiPriority w:val="59"/>
    <w:rsid w:val="00CE7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8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Veselovskaya</dc:creator>
  <cp:lastModifiedBy>Пользователь</cp:lastModifiedBy>
  <cp:revision>3</cp:revision>
  <cp:lastPrinted>2015-11-03T07:23:00Z</cp:lastPrinted>
  <dcterms:created xsi:type="dcterms:W3CDTF">2015-11-03T07:18:00Z</dcterms:created>
  <dcterms:modified xsi:type="dcterms:W3CDTF">2015-11-03T07:31:00Z</dcterms:modified>
</cp:coreProperties>
</file>