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ED" w:rsidRPr="003240ED" w:rsidRDefault="003240ED" w:rsidP="003240ED">
      <w:pPr>
        <w:tabs>
          <w:tab w:val="left" w:pos="207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240ED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3240E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38150" cy="504825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40ED" w:rsidRPr="003240ED" w:rsidRDefault="003240ED" w:rsidP="003240ED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ED">
        <w:rPr>
          <w:rFonts w:ascii="Times New Roman" w:hAnsi="Times New Roman" w:cs="Times New Roman"/>
          <w:b/>
          <w:sz w:val="28"/>
          <w:szCs w:val="28"/>
        </w:rPr>
        <w:t>МШИНСКОГО СЕЛЬСКОГО ПОСЕЛЕНИЯ</w:t>
      </w:r>
    </w:p>
    <w:p w:rsidR="003240ED" w:rsidRDefault="003240ED" w:rsidP="003240ED">
      <w:pPr>
        <w:jc w:val="center"/>
        <w:rPr>
          <w:b/>
          <w:sz w:val="28"/>
          <w:szCs w:val="28"/>
        </w:rPr>
      </w:pPr>
    </w:p>
    <w:p w:rsidR="002367D2" w:rsidRPr="001E53F8" w:rsidRDefault="009875A0">
      <w:pPr>
        <w:pStyle w:val="10"/>
        <w:keepNext/>
        <w:keepLines/>
        <w:shd w:val="clear" w:color="auto" w:fill="auto"/>
        <w:spacing w:before="0" w:after="341" w:line="340" w:lineRule="exact"/>
        <w:rPr>
          <w:rFonts w:ascii="Times New Roman" w:hAnsi="Times New Roman" w:cs="Times New Roman"/>
          <w:sz w:val="28"/>
          <w:szCs w:val="28"/>
        </w:rPr>
      </w:pPr>
      <w:r w:rsidRPr="001E53F8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2367D2" w:rsidRPr="001415BF" w:rsidRDefault="00313AA1" w:rsidP="003240ED">
      <w:pPr>
        <w:pStyle w:val="11"/>
        <w:shd w:val="clear" w:color="auto" w:fill="auto"/>
        <w:spacing w:before="0" w:after="557" w:line="260" w:lineRule="exact"/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8368CE"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августа </w:t>
      </w:r>
      <w:r w:rsidR="00F675EA">
        <w:rPr>
          <w:sz w:val="28"/>
          <w:szCs w:val="28"/>
        </w:rPr>
        <w:t xml:space="preserve"> 2021</w:t>
      </w:r>
      <w:r w:rsidR="009875A0" w:rsidRPr="00E821A2">
        <w:rPr>
          <w:sz w:val="28"/>
          <w:szCs w:val="28"/>
        </w:rPr>
        <w:t xml:space="preserve"> г. </w:t>
      </w:r>
      <w:r w:rsidR="003240ED" w:rsidRPr="00E821A2">
        <w:rPr>
          <w:sz w:val="28"/>
          <w:szCs w:val="28"/>
        </w:rPr>
        <w:t xml:space="preserve">                      </w:t>
      </w:r>
      <w:r w:rsidR="001E53F8">
        <w:rPr>
          <w:sz w:val="28"/>
          <w:szCs w:val="28"/>
        </w:rPr>
        <w:t xml:space="preserve">       </w:t>
      </w:r>
      <w:r w:rsidR="003240ED" w:rsidRPr="001415BF">
        <w:rPr>
          <w:b/>
          <w:sz w:val="28"/>
          <w:szCs w:val="28"/>
        </w:rPr>
        <w:t xml:space="preserve">№ </w:t>
      </w:r>
      <w:r w:rsidR="001E4C6F">
        <w:rPr>
          <w:b/>
          <w:sz w:val="28"/>
          <w:szCs w:val="28"/>
        </w:rPr>
        <w:t>202</w:t>
      </w:r>
    </w:p>
    <w:p w:rsidR="002367D2" w:rsidRPr="00E821A2" w:rsidRDefault="009875A0" w:rsidP="003240ED">
      <w:pPr>
        <w:pStyle w:val="11"/>
        <w:shd w:val="clear" w:color="auto" w:fill="auto"/>
        <w:tabs>
          <w:tab w:val="left" w:pos="0"/>
        </w:tabs>
        <w:spacing w:before="0" w:after="300" w:line="322" w:lineRule="exact"/>
        <w:ind w:right="3760"/>
        <w:rPr>
          <w:sz w:val="28"/>
          <w:szCs w:val="28"/>
        </w:rPr>
      </w:pPr>
      <w:r w:rsidRPr="00E821A2">
        <w:rPr>
          <w:sz w:val="28"/>
          <w:szCs w:val="28"/>
        </w:rPr>
        <w:t>О</w:t>
      </w:r>
      <w:r w:rsidR="00313AA1">
        <w:rPr>
          <w:sz w:val="28"/>
          <w:szCs w:val="28"/>
        </w:rPr>
        <w:t>б</w:t>
      </w:r>
      <w:r w:rsidRPr="00E821A2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>отмене</w:t>
      </w:r>
      <w:r w:rsidRPr="00E821A2">
        <w:rPr>
          <w:sz w:val="28"/>
          <w:szCs w:val="28"/>
        </w:rPr>
        <w:t xml:space="preserve"> </w:t>
      </w:r>
      <w:r w:rsidR="003240ED" w:rsidRPr="00E821A2">
        <w:rPr>
          <w:sz w:val="28"/>
          <w:szCs w:val="28"/>
        </w:rPr>
        <w:t xml:space="preserve">особого противопожарного режима </w:t>
      </w:r>
      <w:r w:rsidRPr="00E821A2">
        <w:rPr>
          <w:sz w:val="28"/>
          <w:szCs w:val="28"/>
        </w:rPr>
        <w:t xml:space="preserve">на территории </w:t>
      </w:r>
      <w:r w:rsidR="00E821A2" w:rsidRPr="00E821A2">
        <w:rPr>
          <w:sz w:val="28"/>
          <w:szCs w:val="28"/>
        </w:rPr>
        <w:t xml:space="preserve">Мшинского сельского поселения </w:t>
      </w:r>
      <w:r w:rsidRPr="00E821A2">
        <w:rPr>
          <w:sz w:val="28"/>
          <w:szCs w:val="28"/>
        </w:rPr>
        <w:t>Лужского муниципального района Ленинградской области</w:t>
      </w:r>
    </w:p>
    <w:p w:rsidR="002367D2" w:rsidRPr="00E821A2" w:rsidRDefault="009875A0" w:rsidP="001E4C6F">
      <w:pPr>
        <w:pStyle w:val="11"/>
        <w:shd w:val="clear" w:color="auto" w:fill="auto"/>
        <w:tabs>
          <w:tab w:val="right" w:pos="9298"/>
        </w:tabs>
        <w:spacing w:before="0" w:after="0" w:line="322" w:lineRule="exact"/>
        <w:ind w:right="20" w:firstLine="740"/>
        <w:jc w:val="both"/>
        <w:rPr>
          <w:sz w:val="28"/>
          <w:szCs w:val="28"/>
        </w:rPr>
      </w:pPr>
      <w:r w:rsidRPr="00E821A2">
        <w:rPr>
          <w:sz w:val="28"/>
          <w:szCs w:val="28"/>
        </w:rPr>
        <w:t xml:space="preserve">В соответствии </w:t>
      </w:r>
      <w:r w:rsidR="00FE0304">
        <w:rPr>
          <w:sz w:val="28"/>
          <w:szCs w:val="28"/>
        </w:rPr>
        <w:t xml:space="preserve">областным законом от 25 декабря 2006 года № 169-оз «О пожарной безопасности Ленинградской области»,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постановлением Правительства Ленинградской области от 3 августа 2021 года № 501 «О снятии особого противопожарного режима на территории Ленинградской области», </w:t>
      </w:r>
      <w:r w:rsidR="008368CE">
        <w:rPr>
          <w:sz w:val="28"/>
          <w:szCs w:val="28"/>
        </w:rPr>
        <w:t xml:space="preserve">и в </w:t>
      </w:r>
      <w:r w:rsidRPr="00E821A2">
        <w:rPr>
          <w:sz w:val="28"/>
          <w:szCs w:val="28"/>
        </w:rPr>
        <w:t>связи с</w:t>
      </w:r>
      <w:r w:rsidR="00FE0304">
        <w:rPr>
          <w:sz w:val="28"/>
          <w:szCs w:val="28"/>
        </w:rPr>
        <w:t xml:space="preserve">о снижением пожарной опасности </w:t>
      </w:r>
      <w:r w:rsidR="008368CE" w:rsidRPr="00E821A2">
        <w:rPr>
          <w:sz w:val="28"/>
          <w:szCs w:val="28"/>
        </w:rPr>
        <w:t xml:space="preserve">на территории Мшинского сельского поселения Лужского муниципального </w:t>
      </w:r>
      <w:r w:rsidR="003240ED" w:rsidRPr="00E821A2">
        <w:rPr>
          <w:sz w:val="28"/>
          <w:szCs w:val="28"/>
        </w:rPr>
        <w:t>района</w:t>
      </w:r>
      <w:r w:rsidR="001E4C6F">
        <w:rPr>
          <w:sz w:val="28"/>
          <w:szCs w:val="28"/>
        </w:rPr>
        <w:t xml:space="preserve">, администрация </w:t>
      </w:r>
      <w:r w:rsidR="001E4C6F" w:rsidRPr="00E821A2">
        <w:rPr>
          <w:sz w:val="28"/>
          <w:szCs w:val="28"/>
        </w:rPr>
        <w:t>Мшинского сельского поселения</w:t>
      </w:r>
      <w:r w:rsidR="001E4C6F">
        <w:rPr>
          <w:sz w:val="28"/>
          <w:szCs w:val="28"/>
        </w:rPr>
        <w:t xml:space="preserve"> </w:t>
      </w:r>
      <w:r w:rsidR="00E821A2" w:rsidRPr="00E821A2">
        <w:rPr>
          <w:sz w:val="28"/>
          <w:szCs w:val="28"/>
        </w:rPr>
        <w:t>постановля</w:t>
      </w:r>
      <w:r w:rsidR="00FE0304">
        <w:rPr>
          <w:sz w:val="28"/>
          <w:szCs w:val="28"/>
        </w:rPr>
        <w:t>ет</w:t>
      </w:r>
      <w:r w:rsidR="003240ED" w:rsidRPr="00E821A2">
        <w:rPr>
          <w:sz w:val="28"/>
          <w:szCs w:val="28"/>
        </w:rPr>
        <w:t>:</w:t>
      </w:r>
    </w:p>
    <w:p w:rsidR="001E53F8" w:rsidRPr="00E821A2" w:rsidRDefault="003240ED" w:rsidP="001E4C6F">
      <w:pPr>
        <w:pStyle w:val="11"/>
        <w:shd w:val="clear" w:color="auto" w:fill="auto"/>
        <w:tabs>
          <w:tab w:val="right" w:pos="9298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821A2">
        <w:rPr>
          <w:sz w:val="28"/>
          <w:szCs w:val="28"/>
        </w:rPr>
        <w:t>1.</w:t>
      </w:r>
      <w:r w:rsidR="001E4C6F">
        <w:rPr>
          <w:sz w:val="28"/>
          <w:szCs w:val="28"/>
        </w:rPr>
        <w:t xml:space="preserve"> </w:t>
      </w:r>
      <w:r w:rsidR="00FE0304">
        <w:rPr>
          <w:sz w:val="28"/>
          <w:szCs w:val="28"/>
        </w:rPr>
        <w:t xml:space="preserve">Снять </w:t>
      </w:r>
      <w:r w:rsidRPr="00E821A2">
        <w:rPr>
          <w:sz w:val="28"/>
          <w:szCs w:val="28"/>
        </w:rPr>
        <w:t xml:space="preserve">особый противопожарный режим на территории Мшинского сельского поселения Лужского муниципального района </w:t>
      </w:r>
      <w:r w:rsidR="008368CE">
        <w:rPr>
          <w:sz w:val="28"/>
          <w:szCs w:val="28"/>
        </w:rPr>
        <w:t>Ленинградской области.</w:t>
      </w:r>
      <w:bookmarkStart w:id="1" w:name="_GoBack"/>
      <w:bookmarkEnd w:id="1"/>
    </w:p>
    <w:p w:rsidR="001E53F8" w:rsidRDefault="001E4C6F" w:rsidP="001E53F8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1A2" w:rsidRPr="00E8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1A2" w:rsidRPr="00E821A2">
        <w:rPr>
          <w:sz w:val="28"/>
          <w:szCs w:val="28"/>
        </w:rPr>
        <w:t>Разместить настоящее постановление на о</w:t>
      </w:r>
      <w:r w:rsidR="003F7665">
        <w:rPr>
          <w:sz w:val="28"/>
          <w:szCs w:val="28"/>
        </w:rPr>
        <w:t>фициальном сайте администрации М</w:t>
      </w:r>
      <w:r w:rsidR="00E821A2" w:rsidRPr="00E821A2">
        <w:rPr>
          <w:sz w:val="28"/>
          <w:szCs w:val="28"/>
        </w:rPr>
        <w:t>шинского сельского поселения.</w:t>
      </w:r>
    </w:p>
    <w:p w:rsidR="00E821A2" w:rsidRPr="00E821A2" w:rsidRDefault="001E4C6F" w:rsidP="001E53F8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1A2" w:rsidRPr="00E8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1A2" w:rsidRPr="00E821A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821A2" w:rsidRPr="00E821A2" w:rsidRDefault="001E4C6F" w:rsidP="00E821A2">
      <w:pPr>
        <w:pStyle w:val="11"/>
        <w:shd w:val="clear" w:color="auto" w:fill="auto"/>
        <w:spacing w:before="0" w:after="30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1A2" w:rsidRPr="00E8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1A2" w:rsidRPr="00E821A2">
        <w:rPr>
          <w:sz w:val="28"/>
          <w:szCs w:val="28"/>
        </w:rPr>
        <w:t>Настоящее постановление вступает в силу со дня подписания.</w:t>
      </w:r>
    </w:p>
    <w:p w:rsidR="001415BF" w:rsidRDefault="001415BF" w:rsidP="00E821A2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</w:p>
    <w:p w:rsidR="00E821A2" w:rsidRDefault="001E4C6F" w:rsidP="00E821A2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15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821A2" w:rsidRPr="00E821A2">
        <w:rPr>
          <w:sz w:val="28"/>
          <w:szCs w:val="28"/>
        </w:rPr>
        <w:t xml:space="preserve"> администрации </w:t>
      </w:r>
    </w:p>
    <w:p w:rsidR="00E821A2" w:rsidRPr="00E821A2" w:rsidRDefault="00E821A2" w:rsidP="00E821A2">
      <w:pPr>
        <w:pStyle w:val="11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821A2">
        <w:rPr>
          <w:sz w:val="28"/>
          <w:szCs w:val="28"/>
        </w:rPr>
        <w:t xml:space="preserve">шинского сельского </w:t>
      </w:r>
      <w:r>
        <w:rPr>
          <w:sz w:val="28"/>
          <w:szCs w:val="28"/>
        </w:rPr>
        <w:t xml:space="preserve">поселения                                         </w:t>
      </w:r>
      <w:r w:rsidR="001415BF">
        <w:rPr>
          <w:sz w:val="28"/>
          <w:szCs w:val="28"/>
        </w:rPr>
        <w:t xml:space="preserve">       </w:t>
      </w:r>
      <w:r w:rsidR="001E4C6F">
        <w:rPr>
          <w:sz w:val="28"/>
          <w:szCs w:val="28"/>
        </w:rPr>
        <w:t>О.А. Медведева</w:t>
      </w:r>
    </w:p>
    <w:p w:rsidR="002367D2" w:rsidRPr="00E821A2" w:rsidRDefault="002367D2">
      <w:pPr>
        <w:pStyle w:val="11"/>
        <w:shd w:val="clear" w:color="auto" w:fill="auto"/>
        <w:spacing w:before="0" w:after="0" w:line="260" w:lineRule="exact"/>
        <w:rPr>
          <w:sz w:val="28"/>
          <w:szCs w:val="28"/>
        </w:rPr>
      </w:pPr>
    </w:p>
    <w:sectPr w:rsidR="002367D2" w:rsidRPr="00E821A2" w:rsidSect="001E53F8">
      <w:type w:val="continuous"/>
      <w:pgSz w:w="11906" w:h="16838"/>
      <w:pgMar w:top="568" w:right="991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14" w:rsidRDefault="00243414">
      <w:r>
        <w:separator/>
      </w:r>
    </w:p>
  </w:endnote>
  <w:endnote w:type="continuationSeparator" w:id="0">
    <w:p w:rsidR="00243414" w:rsidRDefault="0024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14" w:rsidRDefault="00243414"/>
  </w:footnote>
  <w:footnote w:type="continuationSeparator" w:id="0">
    <w:p w:rsidR="00243414" w:rsidRDefault="002434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B42"/>
    <w:multiLevelType w:val="multilevel"/>
    <w:tmpl w:val="D736EB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237E5"/>
    <w:multiLevelType w:val="multilevel"/>
    <w:tmpl w:val="2390C9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67D2"/>
    <w:rsid w:val="001415BF"/>
    <w:rsid w:val="001E4C6F"/>
    <w:rsid w:val="001E53F8"/>
    <w:rsid w:val="002367D2"/>
    <w:rsid w:val="00243414"/>
    <w:rsid w:val="00313AA1"/>
    <w:rsid w:val="003240ED"/>
    <w:rsid w:val="003F7665"/>
    <w:rsid w:val="004528B3"/>
    <w:rsid w:val="004A6DBA"/>
    <w:rsid w:val="00750523"/>
    <w:rsid w:val="007C3636"/>
    <w:rsid w:val="008368CE"/>
    <w:rsid w:val="008A68C7"/>
    <w:rsid w:val="009875A0"/>
    <w:rsid w:val="009B0AF1"/>
    <w:rsid w:val="00E5056F"/>
    <w:rsid w:val="00E821A2"/>
    <w:rsid w:val="00F013F9"/>
    <w:rsid w:val="00F675EA"/>
    <w:rsid w:val="00F83DDB"/>
    <w:rsid w:val="00FE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8B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Основной текст Exact"/>
    <w:basedOn w:val="a0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sid w:val="0045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45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4528B3"/>
    <w:rPr>
      <w:rFonts w:ascii="Verdana" w:eastAsia="Verdana" w:hAnsi="Verdana" w:cs="Verdana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a5">
    <w:name w:val="Основной текст_"/>
    <w:basedOn w:val="a0"/>
    <w:link w:val="11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5"/>
    <w:rsid w:val="0045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528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Основной текст1"/>
    <w:basedOn w:val="a"/>
    <w:link w:val="a5"/>
    <w:rsid w:val="004528B3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28B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4528B3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10">
    <w:name w:val="Заголовок №1"/>
    <w:basedOn w:val="a"/>
    <w:link w:val="1"/>
    <w:rsid w:val="004528B3"/>
    <w:pPr>
      <w:shd w:val="clear" w:color="auto" w:fill="FFFFFF"/>
      <w:spacing w:before="660" w:after="420" w:line="0" w:lineRule="atLeast"/>
      <w:jc w:val="center"/>
      <w:outlineLvl w:val="0"/>
    </w:pPr>
    <w:rPr>
      <w:rFonts w:ascii="Verdana" w:eastAsia="Verdana" w:hAnsi="Verdana" w:cs="Verdana"/>
      <w:b/>
      <w:bCs/>
      <w:spacing w:val="4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3240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0ED"/>
    <w:rPr>
      <w:rFonts w:ascii="Tahoma" w:hAnsi="Tahoma" w:cs="Tahoma"/>
      <w:color w:val="000000"/>
      <w:sz w:val="16"/>
      <w:szCs w:val="16"/>
    </w:rPr>
  </w:style>
  <w:style w:type="character" w:customStyle="1" w:styleId="1pt">
    <w:name w:val="Основной текст + Интервал 1 pt"/>
    <w:basedOn w:val="a5"/>
    <w:rsid w:val="003240ED"/>
    <w:rPr>
      <w:color w:val="000000"/>
      <w:spacing w:val="3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Verdana" w:eastAsia="Verdana" w:hAnsi="Verdana" w:cs="Verdana"/>
      <w:b/>
      <w:bCs/>
      <w:spacing w:val="4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2021-08-12T11:30:00Z</cp:lastPrinted>
  <dcterms:created xsi:type="dcterms:W3CDTF">2021-08-12T11:31:00Z</dcterms:created>
  <dcterms:modified xsi:type="dcterms:W3CDTF">2021-08-12T11:31:00Z</dcterms:modified>
</cp:coreProperties>
</file>