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35" w:rsidRPr="00CB3382" w:rsidRDefault="00833E35" w:rsidP="00833E3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6240" cy="507365"/>
            <wp:effectExtent l="19050" t="0" r="381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35" w:rsidRPr="00A76A5F" w:rsidRDefault="00833E35" w:rsidP="00833E35">
      <w:pPr>
        <w:jc w:val="center"/>
        <w:rPr>
          <w:b/>
          <w:sz w:val="28"/>
          <w:szCs w:val="28"/>
        </w:rPr>
      </w:pPr>
      <w:r w:rsidRPr="00A76A5F">
        <w:rPr>
          <w:b/>
          <w:sz w:val="28"/>
          <w:szCs w:val="28"/>
        </w:rPr>
        <w:t>Ленинградская область</w:t>
      </w:r>
    </w:p>
    <w:p w:rsidR="00833E35" w:rsidRPr="00A76A5F" w:rsidRDefault="00833E35" w:rsidP="00833E35">
      <w:pPr>
        <w:jc w:val="center"/>
        <w:rPr>
          <w:b/>
          <w:sz w:val="28"/>
          <w:szCs w:val="28"/>
        </w:rPr>
      </w:pPr>
      <w:r w:rsidRPr="00A76A5F">
        <w:rPr>
          <w:b/>
          <w:sz w:val="28"/>
          <w:szCs w:val="28"/>
        </w:rPr>
        <w:t>Лужский муниципальный район</w:t>
      </w:r>
    </w:p>
    <w:p w:rsidR="00833E35" w:rsidRDefault="00833E35" w:rsidP="0083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76A5F">
        <w:rPr>
          <w:b/>
          <w:sz w:val="28"/>
          <w:szCs w:val="28"/>
        </w:rPr>
        <w:t>дминистрация Мшинского сельского поселения</w:t>
      </w:r>
    </w:p>
    <w:p w:rsidR="00833E35" w:rsidRDefault="00833E35" w:rsidP="00833E35">
      <w:pPr>
        <w:jc w:val="center"/>
        <w:rPr>
          <w:color w:val="auto"/>
          <w:sz w:val="28"/>
          <w:szCs w:val="28"/>
        </w:rPr>
      </w:pPr>
    </w:p>
    <w:p w:rsidR="002B4FE0" w:rsidRDefault="002B4FE0" w:rsidP="002B4F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5D65" w:rsidRDefault="00375D65" w:rsidP="00375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2B4FE0" w:rsidRDefault="002B4FE0" w:rsidP="002B4FE0">
      <w:pPr>
        <w:jc w:val="center"/>
        <w:rPr>
          <w:b/>
          <w:bCs/>
          <w:sz w:val="28"/>
          <w:szCs w:val="28"/>
        </w:rPr>
      </w:pPr>
    </w:p>
    <w:p w:rsidR="002B4FE0" w:rsidRDefault="002B4FE0" w:rsidP="002B4FE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 __ » _________г. _______________ № ____</w:t>
      </w:r>
    </w:p>
    <w:p w:rsidR="00833E35" w:rsidRDefault="00833E35" w:rsidP="00833E35">
      <w:pPr>
        <w:jc w:val="center"/>
        <w:rPr>
          <w:b/>
          <w:spacing w:val="-4"/>
          <w:w w:val="146"/>
          <w:sz w:val="32"/>
          <w:szCs w:val="32"/>
        </w:rPr>
      </w:pPr>
    </w:p>
    <w:p w:rsidR="00C56755" w:rsidRPr="00833E35" w:rsidRDefault="00941234" w:rsidP="0075117B">
      <w:pPr>
        <w:keepNext/>
        <w:keepLines/>
        <w:jc w:val="center"/>
        <w:rPr>
          <w:b/>
          <w:color w:val="auto"/>
          <w:sz w:val="28"/>
          <w:szCs w:val="28"/>
        </w:rPr>
      </w:pPr>
      <w:r w:rsidRPr="00833E35">
        <w:rPr>
          <w:b/>
          <w:color w:val="auto"/>
          <w:sz w:val="28"/>
          <w:szCs w:val="28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833E35">
        <w:rPr>
          <w:b/>
          <w:color w:val="auto"/>
          <w:sz w:val="28"/>
          <w:szCs w:val="28"/>
        </w:rPr>
        <w:t xml:space="preserve"> на территории Мшинского сельского поселения</w:t>
      </w:r>
    </w:p>
    <w:p w:rsidR="00C56755" w:rsidRPr="00833E35" w:rsidRDefault="00C56755" w:rsidP="0075117B">
      <w:pPr>
        <w:jc w:val="center"/>
        <w:outlineLvl w:val="0"/>
        <w:rPr>
          <w:b/>
          <w:color w:val="auto"/>
          <w:sz w:val="28"/>
          <w:szCs w:val="28"/>
        </w:rPr>
      </w:pPr>
    </w:p>
    <w:p w:rsidR="00C56755" w:rsidRPr="0088276D" w:rsidRDefault="00C56755" w:rsidP="0075117B">
      <w:pPr>
        <w:jc w:val="both"/>
        <w:rPr>
          <w:b/>
          <w:bCs/>
          <w:color w:val="auto"/>
          <w:sz w:val="28"/>
          <w:szCs w:val="28"/>
        </w:rPr>
      </w:pPr>
    </w:p>
    <w:p w:rsidR="0017015F" w:rsidRDefault="0017015F" w:rsidP="00713B7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17015F">
        <w:rPr>
          <w:color w:val="auto"/>
          <w:sz w:val="28"/>
          <w:szCs w:val="28"/>
        </w:rPr>
        <w:t xml:space="preserve">В соответствии с Федеральным законом от 12.02.1998 N 28-ФЗ </w:t>
      </w:r>
      <w:r>
        <w:rPr>
          <w:color w:val="auto"/>
          <w:sz w:val="28"/>
          <w:szCs w:val="28"/>
        </w:rPr>
        <w:t>«</w:t>
      </w:r>
      <w:r w:rsidRPr="0017015F">
        <w:rPr>
          <w:color w:val="auto"/>
          <w:sz w:val="28"/>
          <w:szCs w:val="28"/>
        </w:rPr>
        <w:t>О гражданской обороне</w:t>
      </w:r>
      <w:r>
        <w:rPr>
          <w:color w:val="auto"/>
          <w:sz w:val="28"/>
          <w:szCs w:val="28"/>
        </w:rPr>
        <w:t>»</w:t>
      </w:r>
      <w:r w:rsidRPr="0017015F">
        <w:rPr>
          <w:color w:val="auto"/>
          <w:sz w:val="28"/>
          <w:szCs w:val="28"/>
        </w:rPr>
        <w:t xml:space="preserve">, постановлением Правительства Российской Федерации от 29.11.1999 N 1309 </w:t>
      </w:r>
      <w:r>
        <w:rPr>
          <w:color w:val="auto"/>
          <w:sz w:val="28"/>
          <w:szCs w:val="28"/>
        </w:rPr>
        <w:t>«</w:t>
      </w:r>
      <w:r w:rsidRPr="0017015F">
        <w:rPr>
          <w:color w:val="auto"/>
          <w:sz w:val="28"/>
          <w:szCs w:val="28"/>
        </w:rPr>
        <w:t>О Порядке создания убежищ и иных объектов гражданской обороны</w:t>
      </w:r>
      <w:r>
        <w:rPr>
          <w:color w:val="auto"/>
          <w:sz w:val="28"/>
          <w:szCs w:val="28"/>
        </w:rPr>
        <w:t>»</w:t>
      </w:r>
      <w:r w:rsidRPr="0017015F">
        <w:rPr>
          <w:color w:val="auto"/>
          <w:sz w:val="28"/>
          <w:szCs w:val="28"/>
        </w:rPr>
        <w:t xml:space="preserve">, </w:t>
      </w:r>
      <w:r w:rsidR="001423B2" w:rsidRPr="001423B2">
        <w:rPr>
          <w:color w:val="auto"/>
          <w:sz w:val="28"/>
          <w:szCs w:val="28"/>
        </w:rPr>
        <w:t xml:space="preserve">приказами  МЧС  России  от  21.07.2005  </w:t>
      </w:r>
      <w:r w:rsidR="001423B2">
        <w:rPr>
          <w:color w:val="auto"/>
          <w:sz w:val="28"/>
          <w:szCs w:val="28"/>
        </w:rPr>
        <w:t>№</w:t>
      </w:r>
      <w:r w:rsidR="001423B2" w:rsidRPr="001423B2">
        <w:rPr>
          <w:color w:val="auto"/>
          <w:sz w:val="28"/>
          <w:szCs w:val="28"/>
        </w:rPr>
        <w:t xml:space="preserve">  575  «Об  утверждении  Порядка  содержания </w:t>
      </w:r>
      <w:r w:rsidR="006A6D1D">
        <w:rPr>
          <w:color w:val="auto"/>
          <w:sz w:val="28"/>
          <w:szCs w:val="28"/>
        </w:rPr>
        <w:t xml:space="preserve">и </w:t>
      </w:r>
      <w:r w:rsidR="001423B2" w:rsidRPr="001423B2">
        <w:rPr>
          <w:color w:val="auto"/>
          <w:sz w:val="28"/>
          <w:szCs w:val="28"/>
        </w:rPr>
        <w:t xml:space="preserve">использования защитных сооружений гражданской обороны в мирное время», от 15.12.2002 </w:t>
      </w:r>
      <w:r w:rsidR="001423B2">
        <w:rPr>
          <w:color w:val="auto"/>
          <w:sz w:val="28"/>
          <w:szCs w:val="28"/>
        </w:rPr>
        <w:t>№</w:t>
      </w:r>
      <w:r w:rsidR="001423B2" w:rsidRPr="001423B2">
        <w:rPr>
          <w:color w:val="auto"/>
          <w:sz w:val="28"/>
          <w:szCs w:val="28"/>
        </w:rPr>
        <w:t xml:space="preserve"> 583  «Об  утверждении  и  введении  в  действие  Правил  эксплуатации  защитных  сооружений гражданской  обороны</w:t>
      </w:r>
      <w:r w:rsidR="001423B2">
        <w:rPr>
          <w:color w:val="auto"/>
          <w:sz w:val="28"/>
          <w:szCs w:val="28"/>
        </w:rPr>
        <w:t xml:space="preserve">», </w:t>
      </w:r>
      <w:r w:rsidRPr="0017015F">
        <w:rPr>
          <w:color w:val="auto"/>
          <w:sz w:val="28"/>
          <w:szCs w:val="28"/>
        </w:rPr>
        <w:t xml:space="preserve">в целях обеспечения сохранности и рационального использования защитных сооружений и иных объектов гражданской обороны, расположенных на территории </w:t>
      </w:r>
      <w:r w:rsidR="00833E35">
        <w:rPr>
          <w:color w:val="auto"/>
          <w:sz w:val="28"/>
          <w:szCs w:val="28"/>
        </w:rPr>
        <w:t>Мшинского сельского поселения Лужского муниципального района Ленинградской области</w:t>
      </w:r>
      <w:r w:rsidRPr="0017015F">
        <w:rPr>
          <w:color w:val="auto"/>
          <w:sz w:val="28"/>
          <w:szCs w:val="28"/>
        </w:rPr>
        <w:t>, поддержания их в постоянной готовности к использованию</w:t>
      </w:r>
    </w:p>
    <w:p w:rsidR="006A31A7" w:rsidRPr="006A31A7" w:rsidRDefault="006A31A7" w:rsidP="00713B7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C56755" w:rsidRPr="0088276D" w:rsidRDefault="006A31A7" w:rsidP="00713B7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88276D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ПОСТАНОВЛЯ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Ю</w:t>
      </w:r>
      <w:r w:rsidRPr="0088276D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C56755" w:rsidRPr="006A31A7" w:rsidRDefault="00C56755" w:rsidP="007163B2">
      <w:pPr>
        <w:keepNext/>
        <w:keepLines/>
        <w:tabs>
          <w:tab w:val="left" w:pos="971"/>
        </w:tabs>
        <w:autoSpaceDE w:val="0"/>
        <w:autoSpaceDN w:val="0"/>
        <w:adjustRightInd w:val="0"/>
        <w:ind w:firstLine="720"/>
        <w:jc w:val="both"/>
        <w:rPr>
          <w:color w:val="auto"/>
          <w:sz w:val="20"/>
          <w:szCs w:val="20"/>
        </w:rPr>
      </w:pPr>
    </w:p>
    <w:p w:rsidR="001423B2" w:rsidRDefault="001423B2" w:rsidP="001423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i/>
          <w:iCs/>
          <w:color w:val="auto"/>
          <w:sz w:val="28"/>
          <w:szCs w:val="28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 </w:t>
      </w:r>
      <w:r w:rsidRPr="001423B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Утвердить Положение </w:t>
      </w:r>
      <w:r w:rsidR="00770551">
        <w:rPr>
          <w:rFonts w:eastAsia="Times New Roman"/>
          <w:color w:val="auto"/>
          <w:kern w:val="0"/>
          <w:sz w:val="28"/>
          <w:szCs w:val="28"/>
          <w:lang w:eastAsia="ru-RU"/>
        </w:rPr>
        <w:t>о</w:t>
      </w:r>
      <w:r w:rsidR="00770551" w:rsidRPr="0077055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Pr="001423B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 территории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>
        <w:rPr>
          <w:i/>
          <w:iCs/>
          <w:color w:val="auto"/>
          <w:sz w:val="28"/>
          <w:szCs w:val="28"/>
        </w:rPr>
        <w:t>.</w:t>
      </w:r>
    </w:p>
    <w:p w:rsidR="00C56755" w:rsidRPr="0088276D" w:rsidRDefault="001423B2" w:rsidP="001423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2. </w:t>
      </w:r>
      <w:r w:rsidRPr="001423B2">
        <w:rPr>
          <w:rFonts w:eastAsia="Times New Roman"/>
          <w:color w:val="auto"/>
          <w:kern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администрации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</w:p>
    <w:p w:rsidR="00C56755" w:rsidRPr="0088276D" w:rsidRDefault="00C56755" w:rsidP="00985E90">
      <w:pPr>
        <w:jc w:val="both"/>
        <w:rPr>
          <w:color w:val="auto"/>
          <w:sz w:val="28"/>
          <w:szCs w:val="28"/>
        </w:rPr>
      </w:pPr>
    </w:p>
    <w:p w:rsidR="00C56755" w:rsidRDefault="00C56755" w:rsidP="00985E90">
      <w:pPr>
        <w:jc w:val="both"/>
        <w:rPr>
          <w:color w:val="auto"/>
          <w:sz w:val="28"/>
          <w:szCs w:val="28"/>
        </w:rPr>
      </w:pPr>
    </w:p>
    <w:p w:rsidR="00833E35" w:rsidRDefault="00833E35" w:rsidP="00985E90">
      <w:pPr>
        <w:jc w:val="both"/>
        <w:rPr>
          <w:color w:val="auto"/>
          <w:sz w:val="28"/>
          <w:szCs w:val="28"/>
        </w:rPr>
      </w:pPr>
    </w:p>
    <w:p w:rsidR="00833E35" w:rsidRPr="0086162B" w:rsidRDefault="00833E35" w:rsidP="00833E35">
      <w:pPr>
        <w:jc w:val="both"/>
        <w:rPr>
          <w:sz w:val="28"/>
          <w:szCs w:val="28"/>
        </w:rPr>
      </w:pPr>
      <w:r w:rsidRPr="0086162B">
        <w:rPr>
          <w:sz w:val="28"/>
          <w:szCs w:val="28"/>
        </w:rPr>
        <w:t xml:space="preserve">Глава администрации </w:t>
      </w:r>
    </w:p>
    <w:p w:rsidR="00833E35" w:rsidRPr="00DA0A1B" w:rsidRDefault="00833E35" w:rsidP="00833E35">
      <w:pPr>
        <w:jc w:val="both"/>
        <w:rPr>
          <w:b/>
          <w:sz w:val="28"/>
          <w:szCs w:val="28"/>
        </w:rPr>
      </w:pPr>
      <w:r w:rsidRPr="0086162B">
        <w:rPr>
          <w:sz w:val="28"/>
          <w:szCs w:val="28"/>
        </w:rPr>
        <w:t xml:space="preserve">Мшинского сельского поселения                                              О.А. Медведева    </w:t>
      </w:r>
    </w:p>
    <w:p w:rsidR="00833E35" w:rsidRPr="0088276D" w:rsidRDefault="00833E35" w:rsidP="00985E90">
      <w:pPr>
        <w:jc w:val="both"/>
        <w:rPr>
          <w:color w:val="auto"/>
          <w:sz w:val="28"/>
          <w:szCs w:val="28"/>
        </w:rPr>
      </w:pPr>
    </w:p>
    <w:p w:rsidR="00833E35" w:rsidRDefault="00833E35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833E35" w:rsidRDefault="00833E35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833E35" w:rsidRDefault="00833E35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833E35" w:rsidRDefault="00833E35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833E35" w:rsidRDefault="00833E35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2B4FE0" w:rsidRDefault="002B4FE0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1423B2" w:rsidRDefault="001423B2" w:rsidP="00833E35">
      <w:pPr>
        <w:shd w:val="clear" w:color="auto" w:fill="FFFFFF"/>
        <w:jc w:val="right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Приложение </w:t>
      </w:r>
    </w:p>
    <w:p w:rsidR="001423B2" w:rsidRDefault="00833E35" w:rsidP="001423B2">
      <w:pPr>
        <w:shd w:val="clear" w:color="auto" w:fill="FFFFFF"/>
        <w:ind w:left="4248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</w:t>
      </w:r>
      <w:r w:rsidR="001423B2" w:rsidRPr="001423B2">
        <w:rPr>
          <w:color w:val="auto"/>
          <w:sz w:val="28"/>
          <w:szCs w:val="28"/>
        </w:rPr>
        <w:t>к постановлению администрации</w:t>
      </w:r>
    </w:p>
    <w:p w:rsidR="001423B2" w:rsidRDefault="001423B2" w:rsidP="001423B2">
      <w:pPr>
        <w:shd w:val="clear" w:color="auto" w:fill="FFFFFF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833E35">
        <w:rPr>
          <w:color w:val="auto"/>
          <w:sz w:val="28"/>
          <w:szCs w:val="28"/>
        </w:rPr>
        <w:t xml:space="preserve">                                           </w:t>
      </w:r>
      <w:r w:rsidRPr="001423B2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____________</w:t>
      </w:r>
    </w:p>
    <w:p w:rsidR="003B4DD2" w:rsidRDefault="003B4DD2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1423B2" w:rsidRPr="00833E35" w:rsidRDefault="001423B2" w:rsidP="00833E35">
      <w:pPr>
        <w:shd w:val="clear" w:color="auto" w:fill="FFFFFF"/>
        <w:jc w:val="center"/>
        <w:rPr>
          <w:b/>
          <w:i/>
          <w:color w:val="auto"/>
          <w:sz w:val="28"/>
          <w:szCs w:val="28"/>
        </w:rPr>
      </w:pPr>
      <w:r w:rsidRPr="00833E35">
        <w:rPr>
          <w:b/>
          <w:color w:val="auto"/>
          <w:sz w:val="28"/>
          <w:szCs w:val="28"/>
        </w:rPr>
        <w:t xml:space="preserve">Положение </w:t>
      </w:r>
      <w:r w:rsidR="00770551" w:rsidRPr="00833E35">
        <w:rPr>
          <w:b/>
          <w:color w:val="auto"/>
          <w:sz w:val="28"/>
          <w:szCs w:val="28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Pr="00833E35">
        <w:rPr>
          <w:b/>
          <w:color w:val="auto"/>
          <w:sz w:val="28"/>
          <w:szCs w:val="28"/>
        </w:rPr>
        <w:t xml:space="preserve"> на </w:t>
      </w:r>
      <w:r w:rsidR="00833E35" w:rsidRPr="00833E35">
        <w:rPr>
          <w:b/>
          <w:color w:val="auto"/>
          <w:sz w:val="28"/>
          <w:szCs w:val="28"/>
        </w:rPr>
        <w:t>на территории Мшинского сельского поселения Лужского муниципального района Ленинградской области</w:t>
      </w:r>
    </w:p>
    <w:p w:rsidR="001423B2" w:rsidRDefault="001423B2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1423B2" w:rsidRDefault="001423B2" w:rsidP="001423B2">
      <w:pPr>
        <w:shd w:val="clear" w:color="auto" w:fill="FFFFFF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 Общие положения</w:t>
      </w:r>
    </w:p>
    <w:p w:rsidR="001423B2" w:rsidRPr="00F95582" w:rsidRDefault="001423B2" w:rsidP="001423B2">
      <w:pPr>
        <w:shd w:val="clear" w:color="auto" w:fill="FFFFFF"/>
        <w:jc w:val="both"/>
        <w:rPr>
          <w:color w:val="auto"/>
          <w:sz w:val="16"/>
          <w:szCs w:val="16"/>
        </w:rPr>
      </w:pPr>
    </w:p>
    <w:p w:rsidR="006D47D0" w:rsidRDefault="001423B2" w:rsidP="006D47D0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1.1.Настоящее Положение </w:t>
      </w:r>
      <w:r w:rsidR="00262E83">
        <w:rPr>
          <w:color w:val="auto"/>
          <w:sz w:val="28"/>
          <w:szCs w:val="28"/>
        </w:rPr>
        <w:t>о</w:t>
      </w:r>
      <w:r w:rsidR="00262E83" w:rsidRPr="00262E83">
        <w:rPr>
          <w:color w:val="auto"/>
          <w:sz w:val="28"/>
          <w:szCs w:val="28"/>
        </w:rPr>
        <w:t xml:space="preserve">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262E83">
        <w:rPr>
          <w:color w:val="auto"/>
          <w:sz w:val="28"/>
          <w:szCs w:val="28"/>
        </w:rPr>
        <w:t xml:space="preserve"> на территории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="00833E35" w:rsidRPr="001423B2">
        <w:rPr>
          <w:color w:val="auto"/>
          <w:sz w:val="28"/>
          <w:szCs w:val="28"/>
        </w:rPr>
        <w:t xml:space="preserve"> </w:t>
      </w:r>
      <w:r w:rsidRPr="001423B2">
        <w:rPr>
          <w:color w:val="auto"/>
          <w:sz w:val="28"/>
          <w:szCs w:val="28"/>
        </w:rPr>
        <w:t xml:space="preserve">разработано в соответствии с Федеральным законом от 12.02.1998 </w:t>
      </w:r>
      <w:r w:rsidR="006D47D0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28-ФЗ «О гражданской обороне», Федеральным законом  от  06.10.2003  </w:t>
      </w:r>
      <w:r w:rsidR="006D47D0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 131-ФЗ  «Об  общих  принципах  организации  местного самоуправления  в  Российской  Федерации»,  постановлением Правительства РФ от 29.11.1999 </w:t>
      </w:r>
      <w:r w:rsidR="006D47D0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1309 «О Порядке создания убежищ и иных объектов гражданской  обороны»,   приказами МЧС России от 21.07.2005 </w:t>
      </w:r>
      <w:r w:rsidR="006D47D0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575 «Об утверждении Порядка содержания и  использования  защитных  сооружений  гражданской  </w:t>
      </w:r>
      <w:r w:rsidR="006D47D0">
        <w:rPr>
          <w:color w:val="auto"/>
          <w:sz w:val="28"/>
          <w:szCs w:val="28"/>
        </w:rPr>
        <w:t xml:space="preserve">обороны  в  мирное  время»,  </w:t>
      </w:r>
      <w:r w:rsidRPr="001423B2">
        <w:rPr>
          <w:color w:val="auto"/>
          <w:sz w:val="28"/>
          <w:szCs w:val="28"/>
        </w:rPr>
        <w:t xml:space="preserve">от  15.12.2002  </w:t>
      </w:r>
      <w:r w:rsidR="006D47D0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 583  «Об  утверждении  и  введении  в  действие  Правил  эксплуатации защитных  сооружений  гражданской  обороны»,  Уставом  муниципального  образования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="00833E35" w:rsidRPr="001423B2">
        <w:rPr>
          <w:color w:val="auto"/>
          <w:sz w:val="28"/>
          <w:szCs w:val="28"/>
        </w:rPr>
        <w:t xml:space="preserve"> </w:t>
      </w:r>
      <w:r w:rsidRPr="001423B2">
        <w:rPr>
          <w:color w:val="auto"/>
          <w:sz w:val="28"/>
          <w:szCs w:val="28"/>
        </w:rPr>
        <w:t xml:space="preserve">и  определяет  </w:t>
      </w:r>
      <w:r w:rsidR="00262E83">
        <w:rPr>
          <w:color w:val="auto"/>
          <w:sz w:val="28"/>
          <w:szCs w:val="28"/>
        </w:rPr>
        <w:t xml:space="preserve">порядок создания, сохранения и </w:t>
      </w:r>
      <w:r w:rsidR="00262E83" w:rsidRPr="00262E83">
        <w:rPr>
          <w:color w:val="auto"/>
          <w:sz w:val="28"/>
          <w:szCs w:val="28"/>
        </w:rPr>
        <w:t>поддержани</w:t>
      </w:r>
      <w:r w:rsidR="00262E83">
        <w:rPr>
          <w:color w:val="auto"/>
          <w:sz w:val="28"/>
          <w:szCs w:val="28"/>
        </w:rPr>
        <w:t>я</w:t>
      </w:r>
      <w:r w:rsidR="00262E83" w:rsidRPr="00262E83">
        <w:rPr>
          <w:color w:val="auto"/>
          <w:sz w:val="28"/>
          <w:szCs w:val="28"/>
        </w:rPr>
        <w:t xml:space="preserve"> в состоянии постоянной готовности к использованию </w:t>
      </w:r>
      <w:r w:rsidR="00262E83">
        <w:rPr>
          <w:color w:val="auto"/>
          <w:sz w:val="28"/>
          <w:szCs w:val="28"/>
        </w:rPr>
        <w:t>н</w:t>
      </w:r>
      <w:r w:rsidRPr="001423B2">
        <w:rPr>
          <w:color w:val="auto"/>
          <w:sz w:val="28"/>
          <w:szCs w:val="28"/>
        </w:rPr>
        <w:t xml:space="preserve">а территории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="00833E35" w:rsidRPr="001423B2">
        <w:rPr>
          <w:color w:val="auto"/>
          <w:sz w:val="28"/>
          <w:szCs w:val="28"/>
        </w:rPr>
        <w:t xml:space="preserve"> </w:t>
      </w:r>
      <w:r w:rsidRPr="001423B2">
        <w:rPr>
          <w:color w:val="auto"/>
          <w:sz w:val="28"/>
          <w:szCs w:val="28"/>
        </w:rPr>
        <w:t>защитных сооружений гражданской обороны.</w:t>
      </w:r>
    </w:p>
    <w:p w:rsidR="001511F3" w:rsidRDefault="001423B2" w:rsidP="006D47D0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1.2.Основные понятия, используемые в Положении:</w:t>
      </w:r>
    </w:p>
    <w:p w:rsidR="001511F3" w:rsidRDefault="001423B2" w:rsidP="006D47D0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1.2.1.Убежище -защитное  сооружение  гражданской  обороны  (далее -ЗС ГО), предназначенное  для  защиты  укрываемых  в  течение  нормативного  времени 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</w:t>
      </w:r>
      <w:bookmarkStart w:id="0" w:name="_GoBack"/>
      <w:bookmarkEnd w:id="0"/>
      <w:r w:rsidRPr="001423B2">
        <w:rPr>
          <w:color w:val="auto"/>
          <w:sz w:val="28"/>
          <w:szCs w:val="28"/>
        </w:rPr>
        <w:t>я при пожарах.</w:t>
      </w:r>
    </w:p>
    <w:p w:rsidR="001511F3" w:rsidRDefault="001423B2" w:rsidP="006D47D0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Убежища создаются:</w:t>
      </w:r>
    </w:p>
    <w:p w:rsidR="001423B2" w:rsidRPr="001423B2" w:rsidRDefault="001511F3" w:rsidP="006D47D0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для максимальной по численности работающей в военное время смены работников организации,  имеющей  мобилизационное  задание  (заказ)  (далее -наибольшая работающая смена организации) и отнесенной к категории особой важности по гражданской  обороне,  независимо  от  места  ее  расположения,  а  также 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 обеспечивающего  прием  и  укрытие  населения  в  сооружениях метрополитена,  используемых  в  качестве  защитных  сооружений  гражданской обороны,  и  медицинского  персонала,  обслуживающего  нетранспортабельных больных;</w:t>
      </w:r>
    </w:p>
    <w:p w:rsidR="001511F3" w:rsidRDefault="001511F3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423B2" w:rsidRPr="001423B2">
        <w:rPr>
          <w:color w:val="auto"/>
          <w:sz w:val="28"/>
          <w:szCs w:val="28"/>
        </w:rPr>
        <w:t xml:space="preserve">для работников максимальной по </w:t>
      </w:r>
      <w:r w:rsidRPr="001423B2">
        <w:rPr>
          <w:color w:val="auto"/>
          <w:sz w:val="28"/>
          <w:szCs w:val="28"/>
        </w:rPr>
        <w:t>численности,</w:t>
      </w:r>
      <w:r w:rsidR="001423B2" w:rsidRPr="001423B2">
        <w:rPr>
          <w:color w:val="auto"/>
          <w:sz w:val="28"/>
          <w:szCs w:val="28"/>
        </w:rPr>
        <w:t xml:space="preserve"> работающей в мирное время смены организации, эксплуатирующей ядерные установки (атомные станции), включая работников  организации,  обеспечивающей  ее  функционирование  и жизнедеятельность  и  находящейся  на  ее  территории  в  пределах  периметра защищенной зоны.</w:t>
      </w:r>
    </w:p>
    <w:p w:rsidR="001511F3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1.2.2.Укрытие –ЗС ГО,  предназначенное  для  защиты  укрываемых  от  фугасного  и осколочного  действия  обычных  средств  поражения,  поражения 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1511F3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Укрытия создаются:</w:t>
      </w:r>
    </w:p>
    <w:p w:rsidR="001511F3" w:rsidRDefault="001511F3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для наибольшей работающей смены организации, отнесенной к первой или второй категории  по  гражданской  обороне,  расположенной  за  пределами  территории, отнесенной</w:t>
      </w:r>
      <w:r w:rsidR="00833E35">
        <w:rPr>
          <w:color w:val="auto"/>
          <w:sz w:val="28"/>
          <w:szCs w:val="28"/>
        </w:rPr>
        <w:t xml:space="preserve"> </w:t>
      </w:r>
      <w:r w:rsidR="001423B2" w:rsidRPr="001423B2">
        <w:rPr>
          <w:color w:val="auto"/>
          <w:sz w:val="28"/>
          <w:szCs w:val="28"/>
        </w:rPr>
        <w:t>к  группе  по  гражданской  обороне,  вне  зоны  возможного радиоактивного заражения (загрязнения);</w:t>
      </w:r>
    </w:p>
    <w:p w:rsidR="001511F3" w:rsidRDefault="001511F3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для нетранспортабельных больных и обслуживающего их медицинского персонала, находящегося  в  учреждении  здравоохранения,  расположенном  на  территории, отнесенной  к  группе  по  гражданской  обороне,  вне  зоны  возможного радиоактивного заражения (загрязнения).</w:t>
      </w:r>
    </w:p>
    <w:p w:rsidR="001511F3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1.2.3.Противорадиационное укрытие –ЗС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1511F3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Противорадиационные укрытия создаются:</w:t>
      </w:r>
    </w:p>
    <w:p w:rsidR="001511F3" w:rsidRDefault="001511F3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для наибольшей работающей смены организации, отнесенной к первой или второй категории  по  гражданской  обороне,  расположенной  взоне  возможного радиоактивного заражения (загрязнения) за пределами территории, отнесенной к группе по гражданской обороне;</w:t>
      </w:r>
    </w:p>
    <w:p w:rsidR="001511F3" w:rsidRDefault="001511F3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1511F3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1.2.3.Быстровозводимое убежище –ЗСГО, возводимое в период нарастания угрозы до объявления мобилизации, в период мобилизации или в военное время с применением полносборных сооружений, в том числе блок-модульного типа полной заводской готовности  и  сборных  ограждающих  конструкций  или  других  материалов,  в соответствии  с  общими  требованиями  к  защитным  сооружениям  гражданской обороны.</w:t>
      </w:r>
    </w:p>
    <w:p w:rsidR="003B4DD2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1.2.4.Заглубленные  помещения  и  другие  сооружения  подземного  пространства используются и приспосабливаются для укрытия населения в период мобилизации и в военное время. </w:t>
      </w:r>
    </w:p>
    <w:p w:rsidR="003B4DD2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1.2.5.В  мирное  время  защитные  сооружения  должны  использоваться  в  интересах экономики,  обслуживания  населения 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 xml:space="preserve"> и  его защиты  от  поражающих  факторов,  вызванных  чрезвычайными  ситуациями природного и техногенного характера.</w:t>
      </w:r>
    </w:p>
    <w:p w:rsidR="003B4DD2" w:rsidRDefault="003B4DD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3B4DD2" w:rsidRDefault="001423B2" w:rsidP="003B4DD2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2. Создание фонда защитных сооружений</w:t>
      </w:r>
    </w:p>
    <w:p w:rsidR="003B4DD2" w:rsidRDefault="003B4DD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1423B2" w:rsidRPr="001423B2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2.1.Создание фонда ЗС ГО осуществляется заблаговременно, в мирное время в </w:t>
      </w:r>
      <w:r w:rsidRPr="001423B2">
        <w:rPr>
          <w:color w:val="auto"/>
          <w:sz w:val="28"/>
          <w:szCs w:val="28"/>
        </w:rPr>
        <w:lastRenderedPageBreak/>
        <w:t xml:space="preserve">соответствии с законодательными,  нормативными  актами,  нормативно-техническими  и  иными документами, регламентирующими порядок и организацию ведения гражданской обороны на территории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>,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2.2.Потребность в ЗС ГО определяется администрацией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>, исходя из необходимого количества укрытия различных категорий населения.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2.3.Администрация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>, в целях планомерного накопления необходимого фонда защитных сооружений: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контролирует  создание  защитных  сооружений  на  стадиях  проектирования  и строительства,а также эксплуатацию и поддержание их в состоянии готовности к приему укрываемых.</w:t>
      </w:r>
    </w:p>
    <w:p w:rsidR="00D15C61" w:rsidRDefault="00D15C61" w:rsidP="00D15C61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</w:p>
    <w:p w:rsidR="00D15C61" w:rsidRDefault="001423B2" w:rsidP="00D15C61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3. Сохранение защитных сооружений гражданской обороны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3.1.Сохранению  подлежат  все  защитные  сооружения  и  объекты  гражданской  обороны, расположенные на территории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="00833E35" w:rsidRPr="001423B2">
        <w:rPr>
          <w:color w:val="auto"/>
          <w:sz w:val="28"/>
          <w:szCs w:val="28"/>
        </w:rPr>
        <w:t xml:space="preserve"> </w:t>
      </w:r>
      <w:r w:rsidRPr="001423B2">
        <w:rPr>
          <w:color w:val="auto"/>
          <w:sz w:val="28"/>
          <w:szCs w:val="28"/>
        </w:rPr>
        <w:t>и эксплуатирующиеся в режиме  повседневной  деятельности,  в  чрезвычайных  ситуациях  мирного  и  военного времени.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3.2.Сохранение,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 от 15.12.2002 </w:t>
      </w:r>
      <w:r w:rsidR="00D15C61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>583 «Об  утверждении  и  введении  в  действие  Правил  эксплуатации  защитных  сооружений гражданской обороны».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3.3.При  эксплуатации  ЗСГО  в  режиме  повседневной  деятельности  должны  выполняться требования  по  обеспечению  постоянной  готовности  помещений  к  переводу  их  в установленные  сроки  на  режим  защитных  сооружений  и  необходимые  условия  для пребывания  людей  в  защитных  сооружениях,  как  в  чрезвычайных  ситуациях  мирного времени, так и в военное время. 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При этом должна быть обеспечена сохранность защитных сооружений как в целом, так и отдельных его элементов.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При эксплуатации защитного сооружения в мирное время запрещается: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перепланировка помещений;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устройство отверстий или проемов в ограждающих конструкциях;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нарушение герметизации и гидроизоляции;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демонтаж оборудования;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применение горючих строительных материалов для внутренней отделки помещений;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загромождение путей движения,входов в ЗСГО и аварийных выходов;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оштукатуривание потолков и стен помещений;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облицовка стен керамической плиткой;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окрашивание   резиновых   деталей   уплотнения,   резиновых  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</w:t>
      </w:r>
      <w:r>
        <w:rPr>
          <w:color w:val="auto"/>
          <w:sz w:val="28"/>
          <w:szCs w:val="28"/>
        </w:rPr>
        <w:t>льного оборудования;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423B2" w:rsidRPr="001423B2">
        <w:rPr>
          <w:color w:val="auto"/>
          <w:sz w:val="28"/>
          <w:szCs w:val="28"/>
        </w:rPr>
        <w:t>застройка территории вблизи входов, аварийных выходов и наружных воздухозаборных и вытяжных  устройств  ЗСГО  на  расстоянии  менее  предусмотренного  проектной документацией;</w:t>
      </w:r>
      <w:r w:rsidR="001423B2" w:rsidRPr="001423B2">
        <w:rPr>
          <w:color w:val="auto"/>
          <w:sz w:val="28"/>
          <w:szCs w:val="28"/>
        </w:rPr>
        <w:t>эксплуатация  вентиляционных  систем  защищенной  ДЭС,  фильтров-поглотителей, предфильтров, средств регенерации воздуха.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3.4.Содержание и эксплуатация защитных сооружений на приватизированных предприятиях организуется в соответствии с постановлением Правительства РФ от 23.04.1994 </w:t>
      </w:r>
      <w:r w:rsidR="00D15C61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359 «Об утверждении  Положения  о  порядке  использования  объектов  и  имущества  гражданской обороны приватизированными предприятиями, учреждениями и организациями».</w:t>
      </w:r>
    </w:p>
    <w:p w:rsidR="00D15C61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Мероприятия  по  поддержанию защитных  сооружений  в  сохранности  и  готовности  к использованию  по  прямому  назначению  должны  отражаться  в  договорах  о  правах  и обязанностях  в  отношении  объектов  и  имущества  гражданской  обороны,  а  также  на выполнение мероприятий гражданской обороны между приватизированным предприятием, учреждением, организацией  с  одной  стороныи Межрегиональным  территориальным управлением  Федерального  агентства  по  управлению  государственным  имуществом  в </w:t>
      </w:r>
      <w:r w:rsidR="00D15C61">
        <w:rPr>
          <w:color w:val="auto"/>
          <w:sz w:val="28"/>
          <w:szCs w:val="28"/>
        </w:rPr>
        <w:t xml:space="preserve">Челябинской и Курганской областях </w:t>
      </w:r>
      <w:r w:rsidR="00FF5C7C">
        <w:rPr>
          <w:color w:val="auto"/>
          <w:sz w:val="28"/>
          <w:szCs w:val="28"/>
        </w:rPr>
        <w:t xml:space="preserve">с </w:t>
      </w:r>
      <w:r w:rsidRPr="001423B2">
        <w:rPr>
          <w:color w:val="auto"/>
          <w:sz w:val="28"/>
          <w:szCs w:val="28"/>
        </w:rPr>
        <w:t xml:space="preserve">другой стороны согласно  нормам,  установленным  приказом  МЧС  России  от  15.12.2002  </w:t>
      </w:r>
      <w:r w:rsidR="00FF5C7C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 583  «Об  утверждении  и  введении  в  действие  Правил  эксплуатации защитных сооружений гражданской обороны».</w:t>
      </w:r>
    </w:p>
    <w:p w:rsidR="00D15C61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При  использовании  защитного  сооружения  в  части  соблюдения  противопожарных требований  надлежит  руководствоваться  требованиями  пожарной  безопасности  в Российской Федерации в зависимости от назначения помещений защитного сооружения в мирное время.</w:t>
      </w:r>
    </w:p>
    <w:p w:rsidR="00D15C61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3.5.Руководители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  для  защиты  работников  наибольшей  работающей  смены,  своевременное техническоеобслуживание,  ремонт  и  замену  защитных  устройств  и  оборудования, обеспечение  эффективного  использования  помещений  защитных  сооружений  для 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 служащих правилам  пользования  защитными  сооружениями,  обеспечение  доступа  в  защитные сооружения и исполнение обязанностей по контролю за их состоянием уполномоченных лиц администрации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>.</w:t>
      </w:r>
    </w:p>
    <w:p w:rsidR="00D15C61" w:rsidRDefault="00D15C61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D15C61" w:rsidRDefault="001423B2" w:rsidP="00D15C61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4. Рациональное использование защитных сооружений </w:t>
      </w:r>
    </w:p>
    <w:p w:rsidR="00D15C61" w:rsidRDefault="001423B2" w:rsidP="00D15C61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гражданской обороны</w:t>
      </w:r>
    </w:p>
    <w:p w:rsidR="00D15C61" w:rsidRDefault="00D15C61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FF5C7C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4.1.При режиме повседневной деятельности в соответствии с действующим законодательством ЗСГО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–Главы администрации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="00833E35" w:rsidRPr="001423B2">
        <w:rPr>
          <w:color w:val="auto"/>
          <w:sz w:val="28"/>
          <w:szCs w:val="28"/>
        </w:rPr>
        <w:t xml:space="preserve"> </w:t>
      </w:r>
      <w:r w:rsidRPr="001423B2">
        <w:rPr>
          <w:color w:val="auto"/>
          <w:sz w:val="28"/>
          <w:szCs w:val="28"/>
        </w:rPr>
        <w:t xml:space="preserve">по согласованию с Главным управлением МЧС России по </w:t>
      </w:r>
      <w:r w:rsidR="00FF5C7C">
        <w:rPr>
          <w:color w:val="auto"/>
          <w:sz w:val="28"/>
          <w:szCs w:val="28"/>
        </w:rPr>
        <w:t>Челябинской области</w:t>
      </w:r>
      <w:r w:rsidRPr="001423B2">
        <w:rPr>
          <w:color w:val="auto"/>
          <w:sz w:val="28"/>
          <w:szCs w:val="28"/>
        </w:rPr>
        <w:t>.</w:t>
      </w:r>
    </w:p>
    <w:p w:rsidR="00FF5C7C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4.2.Встроенные  и  отдельно  стоящие  ЗС ГО  допускается  использовать 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423B2" w:rsidRPr="001423B2">
        <w:rPr>
          <w:color w:val="auto"/>
          <w:sz w:val="28"/>
          <w:szCs w:val="28"/>
        </w:rPr>
        <w:t>санитарно-бытовые помещения;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помещения культурного обслуживания и помещения для учебных занятий;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технологические, транспортные и пешеходные тоннели;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помещения дежурных электриков, связистов, ремонтных бригад;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гаражи для легковых автомобилей, подземные стоянки автокаров и автомобилей;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помещения торговли и питания (магазины, залы столовых, кафе, закусочные и др.);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спортивные помещения (стрелковые тиры и залы для спортивных занятий);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помещения бытового обслуживания населения (ателье, приемные пункты и др.);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вспомогательные (подсобные) помещения лечебных учреждений.</w:t>
      </w:r>
    </w:p>
    <w:p w:rsidR="00FF5C7C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4.3.При использовании ЗСГО под складские помещения, стоянки автомобилей, мастерские допускается  загрузка  помещений  из  расчета  обеспечения  приема  50%  укрываемых  от расчетной  вместимости  сооружения  (без  освобождения  от  хранимого  имущества). </w:t>
      </w:r>
    </w:p>
    <w:p w:rsidR="001423B2" w:rsidRPr="001423B2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ЗСГО для его осмотра, обслуживания и ремонта.</w:t>
      </w:r>
    </w:p>
    <w:p w:rsidR="00FF5C7C" w:rsidRDefault="00FF5C7C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FF5C7C" w:rsidRDefault="001423B2" w:rsidP="00FF5C7C">
      <w:pPr>
        <w:shd w:val="clear" w:color="auto" w:fill="FFFFFF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5. Порядок финансирования мероприятий по накоплению,</w:t>
      </w:r>
    </w:p>
    <w:p w:rsidR="00FF5C7C" w:rsidRDefault="001423B2" w:rsidP="00FF5C7C">
      <w:pPr>
        <w:shd w:val="clear" w:color="auto" w:fill="FFFFFF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содержанию, использованию и сохранению защитных сооружений</w:t>
      </w:r>
    </w:p>
    <w:p w:rsidR="00FF5C7C" w:rsidRDefault="00FF5C7C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FF5C7C" w:rsidRDefault="001423B2" w:rsidP="00FF5C7C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5.1.Финансирование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 их  сохранности  осуществляется  в  порядке,  определенном  постановлением Правительства  РФ  от  16.03.2000  </w:t>
      </w:r>
      <w:r w:rsidR="00FF5C7C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227  «О  возмещении  расходов  на  подготовку  и проведение  мероприятий  по  гражданской  обороне»,  и  в  соответствии  с  Федеральным законом от 12.02.1998 </w:t>
      </w:r>
      <w:r w:rsidR="00FF5C7C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28-ФЗ «О гражданской обороне».</w:t>
      </w:r>
    </w:p>
    <w:p w:rsidR="00FF5C7C" w:rsidRDefault="001423B2" w:rsidP="00FF5C7C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5.2.Обеспечение  мероприятий  по  содержанию,  использованию  и  сохранению  защитных сооружений,  находящихся  в  муниципальной  собственности 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>,  является  расходным  обязательством  бюджета  муниципального образования.</w:t>
      </w:r>
    </w:p>
    <w:p w:rsidR="00FF5C7C" w:rsidRDefault="001423B2" w:rsidP="00FF5C7C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5.3.Обеспечение  мероприятий  по  содержанию,  использованию  и  сохранению  защитных сооружений организаций независимо от их организационно-правовых форм собственности в соответствии  с  действующим законодательством  является  расходным  обязательством бюджета этих организаций.</w:t>
      </w:r>
    </w:p>
    <w:p w:rsidR="00FF5C7C" w:rsidRDefault="00FF5C7C" w:rsidP="00FF5C7C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C56755" w:rsidRPr="0088276D" w:rsidRDefault="00C56755" w:rsidP="00FF5C7C">
      <w:pPr>
        <w:shd w:val="clear" w:color="auto" w:fill="FFFFFF"/>
        <w:jc w:val="both"/>
        <w:rPr>
          <w:color w:val="auto"/>
          <w:sz w:val="28"/>
          <w:szCs w:val="28"/>
        </w:rPr>
      </w:pPr>
    </w:p>
    <w:sectPr w:rsidR="00C56755" w:rsidRPr="0088276D" w:rsidSect="001511F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07" w:rsidRDefault="00816307">
      <w:r>
        <w:separator/>
      </w:r>
    </w:p>
  </w:endnote>
  <w:endnote w:type="continuationSeparator" w:id="1">
    <w:p w:rsidR="00816307" w:rsidRDefault="0081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07" w:rsidRDefault="00816307">
      <w:r>
        <w:separator/>
      </w:r>
    </w:p>
  </w:footnote>
  <w:footnote w:type="continuationSeparator" w:id="1">
    <w:p w:rsidR="00816307" w:rsidRDefault="0081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5E6"/>
    <w:rsid w:val="00000E97"/>
    <w:rsid w:val="0000346C"/>
    <w:rsid w:val="00013944"/>
    <w:rsid w:val="00013D3A"/>
    <w:rsid w:val="00016593"/>
    <w:rsid w:val="0002697A"/>
    <w:rsid w:val="00061F3E"/>
    <w:rsid w:val="000678A7"/>
    <w:rsid w:val="00077DD1"/>
    <w:rsid w:val="0009696E"/>
    <w:rsid w:val="00096A58"/>
    <w:rsid w:val="000E0983"/>
    <w:rsid w:val="000F1FDD"/>
    <w:rsid w:val="001105E3"/>
    <w:rsid w:val="001423B2"/>
    <w:rsid w:val="00144CC8"/>
    <w:rsid w:val="001466CE"/>
    <w:rsid w:val="001511F3"/>
    <w:rsid w:val="001514DA"/>
    <w:rsid w:val="001601FF"/>
    <w:rsid w:val="0017015F"/>
    <w:rsid w:val="0017692C"/>
    <w:rsid w:val="00180CCE"/>
    <w:rsid w:val="001971F1"/>
    <w:rsid w:val="002345C4"/>
    <w:rsid w:val="002415B1"/>
    <w:rsid w:val="0024349C"/>
    <w:rsid w:val="0025366D"/>
    <w:rsid w:val="00262E83"/>
    <w:rsid w:val="00264D82"/>
    <w:rsid w:val="002B4FE0"/>
    <w:rsid w:val="002C6F01"/>
    <w:rsid w:val="002F26F9"/>
    <w:rsid w:val="002F62A8"/>
    <w:rsid w:val="003210AE"/>
    <w:rsid w:val="003454FA"/>
    <w:rsid w:val="0037505C"/>
    <w:rsid w:val="00375D65"/>
    <w:rsid w:val="003A5BEC"/>
    <w:rsid w:val="003B3097"/>
    <w:rsid w:val="003B4DD2"/>
    <w:rsid w:val="003C24E7"/>
    <w:rsid w:val="003E1AAC"/>
    <w:rsid w:val="00413561"/>
    <w:rsid w:val="00416E8E"/>
    <w:rsid w:val="00453DE1"/>
    <w:rsid w:val="0049345B"/>
    <w:rsid w:val="004B1FAD"/>
    <w:rsid w:val="004D51DE"/>
    <w:rsid w:val="00507E50"/>
    <w:rsid w:val="00516DC2"/>
    <w:rsid w:val="005255C7"/>
    <w:rsid w:val="005475A4"/>
    <w:rsid w:val="00552CD2"/>
    <w:rsid w:val="005571ED"/>
    <w:rsid w:val="005713C1"/>
    <w:rsid w:val="005725B1"/>
    <w:rsid w:val="005C0E86"/>
    <w:rsid w:val="005C3259"/>
    <w:rsid w:val="005D005E"/>
    <w:rsid w:val="005D0405"/>
    <w:rsid w:val="005D4D01"/>
    <w:rsid w:val="005E6158"/>
    <w:rsid w:val="006063E9"/>
    <w:rsid w:val="006121E3"/>
    <w:rsid w:val="006240D3"/>
    <w:rsid w:val="00650526"/>
    <w:rsid w:val="0066125D"/>
    <w:rsid w:val="00683380"/>
    <w:rsid w:val="006A31A7"/>
    <w:rsid w:val="006A6D1D"/>
    <w:rsid w:val="006D47D0"/>
    <w:rsid w:val="00713B7F"/>
    <w:rsid w:val="007163B2"/>
    <w:rsid w:val="00735EA7"/>
    <w:rsid w:val="00745BF2"/>
    <w:rsid w:val="0075117B"/>
    <w:rsid w:val="00756B2C"/>
    <w:rsid w:val="00760E18"/>
    <w:rsid w:val="00770551"/>
    <w:rsid w:val="00793878"/>
    <w:rsid w:val="007C7FD1"/>
    <w:rsid w:val="007D66F9"/>
    <w:rsid w:val="00811427"/>
    <w:rsid w:val="00816307"/>
    <w:rsid w:val="00833E35"/>
    <w:rsid w:val="0088276D"/>
    <w:rsid w:val="008834D6"/>
    <w:rsid w:val="00897578"/>
    <w:rsid w:val="008D3EEB"/>
    <w:rsid w:val="008E38CE"/>
    <w:rsid w:val="0091192C"/>
    <w:rsid w:val="00925C98"/>
    <w:rsid w:val="0094044B"/>
    <w:rsid w:val="00941234"/>
    <w:rsid w:val="00985E90"/>
    <w:rsid w:val="009906BA"/>
    <w:rsid w:val="009962C0"/>
    <w:rsid w:val="009A6619"/>
    <w:rsid w:val="00A15A39"/>
    <w:rsid w:val="00A16B34"/>
    <w:rsid w:val="00A21800"/>
    <w:rsid w:val="00A667A4"/>
    <w:rsid w:val="00AC0AE8"/>
    <w:rsid w:val="00AC5ED9"/>
    <w:rsid w:val="00AC64C4"/>
    <w:rsid w:val="00B174CB"/>
    <w:rsid w:val="00B2184E"/>
    <w:rsid w:val="00B75E65"/>
    <w:rsid w:val="00B77292"/>
    <w:rsid w:val="00B80B78"/>
    <w:rsid w:val="00BA7D4E"/>
    <w:rsid w:val="00BD5205"/>
    <w:rsid w:val="00C008F6"/>
    <w:rsid w:val="00C039C8"/>
    <w:rsid w:val="00C456D8"/>
    <w:rsid w:val="00C56755"/>
    <w:rsid w:val="00C60D5F"/>
    <w:rsid w:val="00C67C41"/>
    <w:rsid w:val="00CD5552"/>
    <w:rsid w:val="00D15C61"/>
    <w:rsid w:val="00D261F3"/>
    <w:rsid w:val="00D44D5B"/>
    <w:rsid w:val="00D51C3F"/>
    <w:rsid w:val="00D625E6"/>
    <w:rsid w:val="00D671DC"/>
    <w:rsid w:val="00D95B90"/>
    <w:rsid w:val="00D96259"/>
    <w:rsid w:val="00DA21CA"/>
    <w:rsid w:val="00DA7AA0"/>
    <w:rsid w:val="00DB7B93"/>
    <w:rsid w:val="00DC1CD8"/>
    <w:rsid w:val="00DC6F49"/>
    <w:rsid w:val="00DE34A8"/>
    <w:rsid w:val="00DE40AF"/>
    <w:rsid w:val="00E02C14"/>
    <w:rsid w:val="00E067CC"/>
    <w:rsid w:val="00E13CC5"/>
    <w:rsid w:val="00E25A33"/>
    <w:rsid w:val="00E56230"/>
    <w:rsid w:val="00E84972"/>
    <w:rsid w:val="00ED3D1D"/>
    <w:rsid w:val="00ED5BE6"/>
    <w:rsid w:val="00ED62FA"/>
    <w:rsid w:val="00ED67CB"/>
    <w:rsid w:val="00EF7E00"/>
    <w:rsid w:val="00F131A7"/>
    <w:rsid w:val="00F1603E"/>
    <w:rsid w:val="00F36158"/>
    <w:rsid w:val="00F44BD7"/>
    <w:rsid w:val="00F73464"/>
    <w:rsid w:val="00F87E7D"/>
    <w:rsid w:val="00F95582"/>
    <w:rsid w:val="00FE599B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91192C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1192C"/>
    <w:pPr>
      <w:shd w:val="clear" w:color="auto" w:fill="FFFFFF"/>
      <w:suppressAutoHyphens w:val="0"/>
      <w:spacing w:after="1020" w:line="346" w:lineRule="exact"/>
      <w:jc w:val="center"/>
    </w:pPr>
    <w:rPr>
      <w:rFonts w:eastAsia="Calibri"/>
      <w:noProof/>
      <w:color w:val="auto"/>
      <w:kern w:val="0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E35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4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8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52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65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74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1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53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pc-10134002322</dc:creator>
  <cp:keywords/>
  <dc:description/>
  <cp:lastModifiedBy>Владимир</cp:lastModifiedBy>
  <cp:revision>54</cp:revision>
  <cp:lastPrinted>2017-08-31T07:17:00Z</cp:lastPrinted>
  <dcterms:created xsi:type="dcterms:W3CDTF">2017-08-15T02:15:00Z</dcterms:created>
  <dcterms:modified xsi:type="dcterms:W3CDTF">2022-03-15T07:01:00Z</dcterms:modified>
</cp:coreProperties>
</file>