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843" w:rsidRPr="00700534" w:rsidRDefault="00B63843" w:rsidP="001027A6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534">
        <w:rPr>
          <w:rFonts w:ascii="Times New Roman" w:hAnsi="Times New Roman" w:cs="Times New Roman"/>
          <w:b/>
          <w:sz w:val="24"/>
          <w:szCs w:val="24"/>
        </w:rPr>
        <w:t xml:space="preserve">В соответствии с постановлением Правительства Ленинградской области от 18 июня 2018 года № 195 «О реализации полномочий Правительства Ленинградской области по утверждению порядков в сфере жилищных отношений, предусмотренных пунктами 8.6. и 8.7. статьи 13 и частью 5 статьи 190.1 Жилищного кодекса Российской Федерации» администрация </w:t>
      </w:r>
      <w:r w:rsidR="00B65962" w:rsidRPr="00700534">
        <w:rPr>
          <w:rFonts w:ascii="Times New Roman" w:hAnsi="Times New Roman" w:cs="Times New Roman"/>
          <w:b/>
          <w:sz w:val="24"/>
          <w:szCs w:val="24"/>
        </w:rPr>
        <w:t>Мшинского сельского поселения</w:t>
      </w:r>
      <w:r w:rsidR="00700534" w:rsidRPr="00700534">
        <w:rPr>
          <w:rFonts w:ascii="Times New Roman" w:hAnsi="Times New Roman" w:cs="Times New Roman"/>
          <w:b/>
          <w:sz w:val="24"/>
          <w:szCs w:val="24"/>
        </w:rPr>
        <w:t xml:space="preserve"> Лужского муниципального района</w:t>
      </w:r>
      <w:r w:rsidRPr="00700534">
        <w:rPr>
          <w:rFonts w:ascii="Times New Roman" w:hAnsi="Times New Roman" w:cs="Times New Roman"/>
          <w:b/>
          <w:sz w:val="24"/>
          <w:szCs w:val="24"/>
        </w:rPr>
        <w:t>:</w:t>
      </w:r>
    </w:p>
    <w:p w:rsidR="00B63843" w:rsidRPr="00700534" w:rsidRDefault="00B63843" w:rsidP="001027A6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843" w:rsidRPr="00700534" w:rsidRDefault="00B63843" w:rsidP="001027A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142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0534">
        <w:rPr>
          <w:rFonts w:ascii="Times New Roman" w:hAnsi="Times New Roman" w:cs="Times New Roman"/>
          <w:b/>
          <w:sz w:val="24"/>
          <w:szCs w:val="24"/>
          <w:u w:val="single"/>
        </w:rPr>
        <w:t>Информирует собственников помещений о способах формирования фонда капитального ремонта:</w:t>
      </w:r>
    </w:p>
    <w:p w:rsidR="00B63843" w:rsidRPr="00700534" w:rsidRDefault="00B63843" w:rsidP="001027A6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00534">
        <w:rPr>
          <w:rFonts w:ascii="Times New Roman" w:hAnsi="Times New Roman" w:cs="Times New Roman"/>
          <w:sz w:val="24"/>
          <w:szCs w:val="24"/>
        </w:rPr>
        <w:t>Собственники помещений в многоквартирном доме вправе выбрать один из следующих способов формирования фонда капитального ремонта:</w:t>
      </w:r>
    </w:p>
    <w:p w:rsidR="00B63843" w:rsidRPr="00700534" w:rsidRDefault="00B63843" w:rsidP="001027A6">
      <w:pPr>
        <w:autoSpaceDE w:val="0"/>
        <w:autoSpaceDN w:val="0"/>
        <w:adjustRightInd w:val="0"/>
        <w:spacing w:before="200"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00534">
        <w:rPr>
          <w:rFonts w:ascii="Times New Roman" w:hAnsi="Times New Roman" w:cs="Times New Roman"/>
          <w:sz w:val="24"/>
          <w:szCs w:val="24"/>
        </w:rPr>
        <w:t>1) перечисление взносов на капитальный ремонт на специальный счет в целях формирования фонда капитального ремонта в виде денежных средств, находящихся на специальном счете (далее - формирование фонда капитального ремонта на специальном счете);</w:t>
      </w:r>
    </w:p>
    <w:p w:rsidR="00B63843" w:rsidRPr="00700534" w:rsidRDefault="00B63843" w:rsidP="001027A6">
      <w:pPr>
        <w:autoSpaceDE w:val="0"/>
        <w:autoSpaceDN w:val="0"/>
        <w:adjustRightInd w:val="0"/>
        <w:spacing w:before="200"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00534">
        <w:rPr>
          <w:rFonts w:ascii="Times New Roman" w:hAnsi="Times New Roman" w:cs="Times New Roman"/>
          <w:sz w:val="24"/>
          <w:szCs w:val="24"/>
        </w:rPr>
        <w:t>2)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(далее - формирование фонда капитального ремонта на счете регионального оператора).</w:t>
      </w:r>
    </w:p>
    <w:p w:rsidR="00E666F5" w:rsidRPr="00700534" w:rsidRDefault="00E666F5" w:rsidP="001027A6">
      <w:pPr>
        <w:autoSpaceDE w:val="0"/>
        <w:autoSpaceDN w:val="0"/>
        <w:adjustRightInd w:val="0"/>
        <w:spacing w:before="200"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E666F5" w:rsidRPr="00700534" w:rsidRDefault="00E666F5" w:rsidP="001027A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142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0534">
        <w:rPr>
          <w:rFonts w:ascii="Times New Roman" w:hAnsi="Times New Roman" w:cs="Times New Roman"/>
          <w:b/>
          <w:sz w:val="24"/>
          <w:szCs w:val="24"/>
          <w:u w:val="single"/>
        </w:rPr>
        <w:t xml:space="preserve">Информирует собственников помещений о порядке </w:t>
      </w:r>
      <w:proofErr w:type="gramStart"/>
      <w:r w:rsidRPr="00700534">
        <w:rPr>
          <w:rFonts w:ascii="Times New Roman" w:hAnsi="Times New Roman" w:cs="Times New Roman"/>
          <w:b/>
          <w:sz w:val="24"/>
          <w:szCs w:val="24"/>
          <w:u w:val="single"/>
        </w:rPr>
        <w:t>выбора способа формирования фонда капитального ремонта</w:t>
      </w:r>
      <w:proofErr w:type="gramEnd"/>
      <w:r w:rsidRPr="0070053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63843" w:rsidRPr="00700534" w:rsidRDefault="00B63843" w:rsidP="001027A6">
      <w:pPr>
        <w:autoSpaceDE w:val="0"/>
        <w:autoSpaceDN w:val="0"/>
        <w:adjustRightInd w:val="0"/>
        <w:spacing w:before="200"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0053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70053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00534">
        <w:rPr>
          <w:rFonts w:ascii="Times New Roman" w:hAnsi="Times New Roman" w:cs="Times New Roman"/>
          <w:sz w:val="24"/>
          <w:szCs w:val="24"/>
        </w:rPr>
        <w:t xml:space="preserve">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</w:t>
      </w:r>
      <w:hyperlink r:id="rId6" w:history="1">
        <w:r w:rsidRPr="00700534">
          <w:rPr>
            <w:rFonts w:ascii="Times New Roman" w:hAnsi="Times New Roman" w:cs="Times New Roman"/>
            <w:sz w:val="24"/>
            <w:szCs w:val="24"/>
          </w:rPr>
          <w:t>счете</w:t>
        </w:r>
      </w:hyperlink>
      <w:r w:rsidRPr="00700534">
        <w:rPr>
          <w:rFonts w:ascii="Times New Roman" w:hAnsi="Times New Roman" w:cs="Times New Roman"/>
          <w:sz w:val="24"/>
          <w:szCs w:val="24"/>
        </w:rPr>
        <w:t>, решением общего собрания собственников помещений в многоквартирном доме должны быть определены:</w:t>
      </w:r>
    </w:p>
    <w:p w:rsidR="00B63843" w:rsidRPr="00700534" w:rsidRDefault="00B63843" w:rsidP="001027A6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00534">
        <w:rPr>
          <w:rFonts w:ascii="Times New Roman" w:hAnsi="Times New Roman" w:cs="Times New Roman"/>
          <w:sz w:val="24"/>
          <w:szCs w:val="24"/>
        </w:rPr>
        <w:t>1) размер ежемесячного взноса на капитальный ремонт, который не должен быть менее чем минимальный размер взноса на капитальный ремонт, установленный нормативным правовым актом субъекта Российской Федерации;</w:t>
      </w:r>
    </w:p>
    <w:p w:rsidR="00B63843" w:rsidRPr="00700534" w:rsidRDefault="00B63843" w:rsidP="001027A6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00534">
        <w:rPr>
          <w:rFonts w:ascii="Times New Roman" w:hAnsi="Times New Roman" w:cs="Times New Roman"/>
          <w:sz w:val="24"/>
          <w:szCs w:val="24"/>
        </w:rPr>
        <w:t>2) владелец специального счета;</w:t>
      </w:r>
    </w:p>
    <w:p w:rsidR="00B63843" w:rsidRPr="00700534" w:rsidRDefault="00B63843" w:rsidP="001027A6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00534">
        <w:rPr>
          <w:rFonts w:ascii="Times New Roman" w:hAnsi="Times New Roman" w:cs="Times New Roman"/>
          <w:sz w:val="24"/>
          <w:szCs w:val="24"/>
        </w:rPr>
        <w:t>3) кредитная организация, в которой будет открыт специальный счет. Если владельцем специального счета определен региональный оператор,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Федерации. В случае</w:t>
      </w:r>
      <w:proofErr w:type="gramStart"/>
      <w:r w:rsidRPr="0070053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00534">
        <w:rPr>
          <w:rFonts w:ascii="Times New Roman" w:hAnsi="Times New Roman" w:cs="Times New Roman"/>
          <w:sz w:val="24"/>
          <w:szCs w:val="24"/>
        </w:rPr>
        <w:t xml:space="preserve"> если собственники помещений в многоквартирном доме не выбрали кредитную организацию, в которой будет открыт специальный счет, или эта кредитная организация не соответствует требованиям, указанным в настоящем пункте и </w:t>
      </w:r>
      <w:hyperlink r:id="rId7" w:history="1">
        <w:r w:rsidRPr="00700534">
          <w:rPr>
            <w:rFonts w:ascii="Times New Roman" w:hAnsi="Times New Roman" w:cs="Times New Roman"/>
            <w:sz w:val="24"/>
            <w:szCs w:val="24"/>
          </w:rPr>
          <w:t>части 2 статьи 176</w:t>
        </w:r>
      </w:hyperlink>
      <w:r w:rsidRPr="00700534">
        <w:rPr>
          <w:rFonts w:ascii="Times New Roman" w:hAnsi="Times New Roman" w:cs="Times New Roman"/>
          <w:sz w:val="24"/>
          <w:szCs w:val="24"/>
        </w:rPr>
        <w:t xml:space="preserve"> Жилищного Кодекса РФ, вопрос о выборе кредитной организации, в которой будет открыт специальный счет, считается переданным на усм</w:t>
      </w:r>
      <w:r w:rsidR="001242F5" w:rsidRPr="00700534">
        <w:rPr>
          <w:rFonts w:ascii="Times New Roman" w:hAnsi="Times New Roman" w:cs="Times New Roman"/>
          <w:sz w:val="24"/>
          <w:szCs w:val="24"/>
        </w:rPr>
        <w:t>отрение регионального оператора;</w:t>
      </w:r>
    </w:p>
    <w:p w:rsidR="001242F5" w:rsidRPr="00700534" w:rsidRDefault="001242F5" w:rsidP="001027A6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00534">
        <w:rPr>
          <w:rFonts w:ascii="Times New Roman" w:hAnsi="Times New Roman" w:cs="Times New Roman"/>
          <w:sz w:val="24"/>
          <w:szCs w:val="24"/>
        </w:rPr>
        <w:t xml:space="preserve">4) лицо, уполномоченное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счет, об определении порядка представления платежных документов и о размере расходов, связанных с представлением платежных документов, об определении условий оплаты этих услуг. </w:t>
      </w:r>
      <w:r w:rsidRPr="00700534">
        <w:rPr>
          <w:rFonts w:ascii="Times New Roman" w:hAnsi="Times New Roman" w:cs="Times New Roman"/>
          <w:sz w:val="24"/>
          <w:szCs w:val="24"/>
        </w:rPr>
        <w:lastRenderedPageBreak/>
        <w:t>При этом выбор уполномоченного лица, указанного в настоящем пункте, осуществляется по согласованию с ним.</w:t>
      </w:r>
    </w:p>
    <w:p w:rsidR="001242F5" w:rsidRPr="00700534" w:rsidRDefault="001242F5" w:rsidP="001027A6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B63843" w:rsidRPr="00700534" w:rsidRDefault="00B63843" w:rsidP="001027A6">
      <w:pPr>
        <w:autoSpaceDE w:val="0"/>
        <w:autoSpaceDN w:val="0"/>
        <w:adjustRightInd w:val="0"/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700534">
        <w:rPr>
          <w:rFonts w:ascii="Times New Roman" w:hAnsi="Times New Roman" w:cs="Times New Roman"/>
          <w:sz w:val="24"/>
          <w:szCs w:val="24"/>
        </w:rPr>
        <w:t>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срока, установленного Правительство</w:t>
      </w:r>
      <w:r w:rsidR="00A87B34" w:rsidRPr="00700534">
        <w:rPr>
          <w:rFonts w:ascii="Times New Roman" w:hAnsi="Times New Roman" w:cs="Times New Roman"/>
          <w:sz w:val="24"/>
          <w:szCs w:val="24"/>
        </w:rPr>
        <w:t>м Ленинградской области, т.е.:</w:t>
      </w:r>
    </w:p>
    <w:p w:rsidR="00A87B34" w:rsidRPr="00700534" w:rsidRDefault="00A87B34" w:rsidP="001027A6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B63843" w:rsidRPr="00700534" w:rsidRDefault="00B63843" w:rsidP="001027A6">
      <w:pPr>
        <w:autoSpaceDE w:val="0"/>
        <w:autoSpaceDN w:val="0"/>
        <w:adjustRightInd w:val="0"/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700534">
        <w:rPr>
          <w:rFonts w:ascii="Times New Roman" w:hAnsi="Times New Roman" w:cs="Times New Roman"/>
          <w:sz w:val="24"/>
          <w:szCs w:val="24"/>
        </w:rPr>
        <w:t xml:space="preserve">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</w:t>
      </w:r>
      <w:r w:rsidR="00B65962" w:rsidRPr="00700534">
        <w:rPr>
          <w:rFonts w:ascii="Times New Roman" w:hAnsi="Times New Roman" w:cs="Times New Roman"/>
          <w:sz w:val="24"/>
          <w:szCs w:val="24"/>
        </w:rPr>
        <w:t>трех</w:t>
      </w:r>
      <w:r w:rsidRPr="00700534">
        <w:rPr>
          <w:rFonts w:ascii="Times New Roman" w:hAnsi="Times New Roman" w:cs="Times New Roman"/>
          <w:sz w:val="24"/>
          <w:szCs w:val="24"/>
        </w:rPr>
        <w:t xml:space="preserve"> месяцев после официального опубликования региональной программы капитального ремонта</w:t>
      </w:r>
      <w:r w:rsidR="008D2713" w:rsidRPr="00700534">
        <w:rPr>
          <w:rFonts w:ascii="Times New Roman" w:hAnsi="Times New Roman" w:cs="Times New Roman"/>
          <w:sz w:val="24"/>
          <w:szCs w:val="24"/>
        </w:rPr>
        <w:t xml:space="preserve">, </w:t>
      </w:r>
      <w:r w:rsidRPr="00700534">
        <w:rPr>
          <w:rFonts w:ascii="Times New Roman" w:hAnsi="Times New Roman" w:cs="Times New Roman"/>
          <w:sz w:val="24"/>
          <w:szCs w:val="24"/>
        </w:rPr>
        <w:t>в которую включен многоквартирный дом, в отношении которого решается вопрос о выборе способа формирования его фонда капитального ремонта.</w:t>
      </w:r>
    </w:p>
    <w:p w:rsidR="008D2713" w:rsidRPr="00700534" w:rsidRDefault="008D2713" w:rsidP="001027A6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00534">
        <w:rPr>
          <w:rFonts w:ascii="Times New Roman" w:hAnsi="Times New Roman" w:cs="Times New Roman"/>
          <w:sz w:val="24"/>
          <w:szCs w:val="24"/>
        </w:rPr>
        <w:t xml:space="preserve">Обязанность по уплате взносов на капитальный ремонт </w:t>
      </w:r>
      <w:proofErr w:type="gramStart"/>
      <w:r w:rsidRPr="00700534">
        <w:rPr>
          <w:rFonts w:ascii="Times New Roman" w:hAnsi="Times New Roman" w:cs="Times New Roman"/>
          <w:sz w:val="24"/>
          <w:szCs w:val="24"/>
        </w:rPr>
        <w:t>возникает у собственников помещений в многоквартирном доме по истечении четырех календарных месяцев начиная</w:t>
      </w:r>
      <w:proofErr w:type="gramEnd"/>
      <w:r w:rsidRPr="00700534">
        <w:rPr>
          <w:rFonts w:ascii="Times New Roman" w:hAnsi="Times New Roman" w:cs="Times New Roman"/>
          <w:sz w:val="24"/>
          <w:szCs w:val="24"/>
        </w:rPr>
        <w:t xml:space="preserve"> с месяца, следующего за месяцем, в котором была официально опубликована утвержденная региональная программа капитального ремонта, в которую включен этот многоквартирный дом</w:t>
      </w:r>
      <w:r w:rsidR="00B65962" w:rsidRPr="00700534">
        <w:rPr>
          <w:rFonts w:ascii="Times New Roman" w:hAnsi="Times New Roman" w:cs="Times New Roman"/>
          <w:sz w:val="24"/>
          <w:szCs w:val="24"/>
        </w:rPr>
        <w:t>.</w:t>
      </w:r>
    </w:p>
    <w:p w:rsidR="008D2713" w:rsidRPr="00700534" w:rsidRDefault="008D2713" w:rsidP="001027A6">
      <w:pPr>
        <w:autoSpaceDE w:val="0"/>
        <w:autoSpaceDN w:val="0"/>
        <w:adjustRightInd w:val="0"/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0534">
        <w:rPr>
          <w:rFonts w:ascii="Times New Roman" w:hAnsi="Times New Roman" w:cs="Times New Roman"/>
          <w:sz w:val="24"/>
          <w:szCs w:val="24"/>
        </w:rPr>
        <w:t>Обязанность по уплате взносов на капитальный ремонт у собственников помещений в многоквартирном доме, включенном в региональную программу капитального ремонта при ее актуализации и введенном в эксплуатацию после утверждения региональной программы капитального ремонта, возникает по истечении шести календарных месяцев начиная с месяца, следующего за месяцем, в котором была официально опубликована актуализированная региональная программа капитального ремонта, в которую включен этот многоквартирный дом.</w:t>
      </w:r>
      <w:proofErr w:type="gramEnd"/>
    </w:p>
    <w:p w:rsidR="00B63843" w:rsidRPr="00700534" w:rsidRDefault="00B63843" w:rsidP="001027A6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00534">
        <w:rPr>
          <w:rFonts w:ascii="Times New Roman" w:hAnsi="Times New Roman" w:cs="Times New Roman"/>
          <w:sz w:val="24"/>
          <w:szCs w:val="24"/>
        </w:rPr>
        <w:t xml:space="preserve">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доме,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актуализации, не </w:t>
      </w:r>
      <w:proofErr w:type="gramStart"/>
      <w:r w:rsidRPr="00700534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700534">
        <w:rPr>
          <w:rFonts w:ascii="Times New Roman" w:hAnsi="Times New Roman" w:cs="Times New Roman"/>
          <w:sz w:val="24"/>
          <w:szCs w:val="24"/>
        </w:rPr>
        <w:t xml:space="preserve"> чем за три месяца до возникновения обязанности по уплате взносов на капитальный ремонт.</w:t>
      </w:r>
    </w:p>
    <w:p w:rsidR="00FB5283" w:rsidRPr="00700534" w:rsidRDefault="00FB5283" w:rsidP="001027A6">
      <w:pPr>
        <w:autoSpaceDE w:val="0"/>
        <w:autoSpaceDN w:val="0"/>
        <w:adjustRightInd w:val="0"/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"/>
      <w:bookmarkEnd w:id="0"/>
      <w:r w:rsidRPr="00700534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700534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700534">
        <w:rPr>
          <w:rFonts w:ascii="Times New Roman" w:hAnsi="Times New Roman" w:cs="Times New Roman"/>
          <w:sz w:val="24"/>
          <w:szCs w:val="24"/>
        </w:rPr>
        <w:t xml:space="preserve"> чем за месяц до окончания срока, установленного </w:t>
      </w:r>
      <w:hyperlink r:id="rId8" w:history="1">
        <w:r w:rsidRPr="00700534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700534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700534">
          <w:rPr>
            <w:rFonts w:ascii="Times New Roman" w:hAnsi="Times New Roman" w:cs="Times New Roman"/>
            <w:sz w:val="24"/>
            <w:szCs w:val="24"/>
          </w:rPr>
          <w:t>1-1</w:t>
        </w:r>
      </w:hyperlink>
      <w:r w:rsidRPr="0070053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700534">
          <w:rPr>
            <w:rFonts w:ascii="Times New Roman" w:hAnsi="Times New Roman" w:cs="Times New Roman"/>
            <w:sz w:val="24"/>
            <w:szCs w:val="24"/>
          </w:rPr>
          <w:t>1-2</w:t>
        </w:r>
      </w:hyperlink>
      <w:r w:rsidRPr="00700534">
        <w:rPr>
          <w:rFonts w:ascii="Times New Roman" w:hAnsi="Times New Roman" w:cs="Times New Roman"/>
          <w:sz w:val="24"/>
          <w:szCs w:val="24"/>
        </w:rPr>
        <w:t xml:space="preserve"> статьи 3 Областного закона от 29 ноября 2013 года №82-оз (в ред. от 15.04.2019 № 20-оз)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 (далее - Областной закон №82-оз), орган местного самоуправления обязан информировать собственников помещений в многоквартирном </w:t>
      </w:r>
      <w:proofErr w:type="gramStart"/>
      <w:r w:rsidRPr="00700534">
        <w:rPr>
          <w:rFonts w:ascii="Times New Roman" w:hAnsi="Times New Roman" w:cs="Times New Roman"/>
          <w:sz w:val="24"/>
          <w:szCs w:val="24"/>
        </w:rPr>
        <w:t>доме</w:t>
      </w:r>
      <w:proofErr w:type="gramEnd"/>
      <w:r w:rsidRPr="00700534">
        <w:rPr>
          <w:rFonts w:ascii="Times New Roman" w:hAnsi="Times New Roman" w:cs="Times New Roman"/>
          <w:sz w:val="24"/>
          <w:szCs w:val="24"/>
        </w:rPr>
        <w:t xml:space="preserve">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ремонта, если такое решение не было принято ранее.</w:t>
      </w:r>
    </w:p>
    <w:p w:rsidR="00FB5283" w:rsidRPr="00700534" w:rsidRDefault="00FB5283" w:rsidP="001027A6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00534">
        <w:rPr>
          <w:rFonts w:ascii="Times New Roman" w:hAnsi="Times New Roman" w:cs="Times New Roman"/>
          <w:sz w:val="24"/>
          <w:szCs w:val="24"/>
        </w:rPr>
        <w:t xml:space="preserve"> </w:t>
      </w:r>
      <w:r w:rsidRPr="0070053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0534">
        <w:rPr>
          <w:rFonts w:ascii="Times New Roman" w:hAnsi="Times New Roman" w:cs="Times New Roman"/>
          <w:sz w:val="24"/>
          <w:szCs w:val="24"/>
        </w:rPr>
        <w:t xml:space="preserve">В случае если собственники помещений в многоквартирном доме в срок, установленный </w:t>
      </w:r>
      <w:hyperlink r:id="rId11" w:history="1">
        <w:r w:rsidRPr="00700534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700534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700534">
          <w:rPr>
            <w:rFonts w:ascii="Times New Roman" w:hAnsi="Times New Roman" w:cs="Times New Roman"/>
            <w:sz w:val="24"/>
            <w:szCs w:val="24"/>
          </w:rPr>
          <w:t>1-1</w:t>
        </w:r>
      </w:hyperlink>
      <w:r w:rsidRPr="0070053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Pr="00700534">
          <w:rPr>
            <w:rFonts w:ascii="Times New Roman" w:hAnsi="Times New Roman" w:cs="Times New Roman"/>
            <w:sz w:val="24"/>
            <w:szCs w:val="24"/>
          </w:rPr>
          <w:t>1-2</w:t>
        </w:r>
      </w:hyperlink>
      <w:r w:rsidRPr="00700534">
        <w:rPr>
          <w:rFonts w:ascii="Times New Roman" w:hAnsi="Times New Roman" w:cs="Times New Roman"/>
          <w:sz w:val="24"/>
          <w:szCs w:val="24"/>
        </w:rPr>
        <w:t xml:space="preserve"> статьи 3 Областного закона от 29 ноября 2013 года №82-оз, не выбрали способ формирования фонда капитального ремонта или выбранный ими способ не был реализован в установленный, орган местного самоуправления в течение месяца со дня получения от органа государственного жилищного надзора Ленинградской области информации, предусмотренной</w:t>
      </w:r>
      <w:proofErr w:type="gramEnd"/>
      <w:r w:rsidRPr="00700534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proofErr w:type="gramStart"/>
        <w:r w:rsidRPr="00700534">
          <w:rPr>
            <w:rFonts w:ascii="Times New Roman" w:hAnsi="Times New Roman" w:cs="Times New Roman"/>
            <w:sz w:val="24"/>
            <w:szCs w:val="24"/>
          </w:rPr>
          <w:t>частью 5 статьи 5</w:t>
        </w:r>
      </w:hyperlink>
      <w:r w:rsidRPr="00700534">
        <w:rPr>
          <w:rFonts w:ascii="Times New Roman" w:hAnsi="Times New Roman" w:cs="Times New Roman"/>
          <w:sz w:val="24"/>
          <w:szCs w:val="24"/>
        </w:rPr>
        <w:t xml:space="preserve"> Областного закона от 29 ноября 2013 года №82-оз, принимает решение о формировании фонда капитального ремонта в отношении такого многоквартирного дома на счете специализированной некоммерческой организации, </w:t>
      </w:r>
      <w:r w:rsidRPr="00700534">
        <w:rPr>
          <w:rFonts w:ascii="Times New Roman" w:hAnsi="Times New Roman" w:cs="Times New Roman"/>
          <w:sz w:val="24"/>
          <w:szCs w:val="24"/>
        </w:rPr>
        <w:lastRenderedPageBreak/>
        <w:t>осуществляющей деятельность, направленную на обеспечение проведения капитального ремонта общего имущества в многоквартирных домах, расположенных на территории Ленинградской области, и уведомляет собственников помещений в таком доме о принятом решении, в том числе</w:t>
      </w:r>
      <w:proofErr w:type="gramEnd"/>
      <w:r w:rsidRPr="00700534">
        <w:rPr>
          <w:rFonts w:ascii="Times New Roman" w:hAnsi="Times New Roman" w:cs="Times New Roman"/>
          <w:sz w:val="24"/>
          <w:szCs w:val="24"/>
        </w:rPr>
        <w:t xml:space="preserve"> с использованием государственной информационной системы жилищно-коммунального хозяйства. О принятии соответствующего решения орган местного самоуправления также уведомляет регионального оператора в течение пяти рабочих дней со дня его принятия.</w:t>
      </w:r>
    </w:p>
    <w:p w:rsidR="00E666F5" w:rsidRPr="00700534" w:rsidRDefault="00E666F5" w:rsidP="001027A6">
      <w:pPr>
        <w:autoSpaceDE w:val="0"/>
        <w:autoSpaceDN w:val="0"/>
        <w:adjustRightInd w:val="0"/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700534">
        <w:rPr>
          <w:rFonts w:ascii="Times New Roman" w:hAnsi="Times New Roman" w:cs="Times New Roman"/>
          <w:sz w:val="24"/>
          <w:szCs w:val="24"/>
        </w:rPr>
        <w:t>Статьей 173 Жилищного кодекса РФ, предусмотрено изменение способа формирования фонда в любое время на основании решения общего собрания собственников помещений в многоквартирном доме:</w:t>
      </w:r>
    </w:p>
    <w:p w:rsidR="00E666F5" w:rsidRPr="00700534" w:rsidRDefault="00E666F5" w:rsidP="001027A6">
      <w:pPr>
        <w:autoSpaceDE w:val="0"/>
        <w:autoSpaceDN w:val="0"/>
        <w:adjustRightInd w:val="0"/>
        <w:spacing w:before="220"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"/>
      <w:bookmarkEnd w:id="1"/>
      <w:r w:rsidRPr="00700534">
        <w:rPr>
          <w:rFonts w:ascii="Times New Roman" w:hAnsi="Times New Roman" w:cs="Times New Roman"/>
          <w:sz w:val="24"/>
          <w:szCs w:val="24"/>
        </w:rPr>
        <w:t>1. В случае</w:t>
      </w:r>
      <w:proofErr w:type="gramStart"/>
      <w:r w:rsidRPr="0070053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00534">
        <w:rPr>
          <w:rFonts w:ascii="Times New Roman" w:hAnsi="Times New Roman" w:cs="Times New Roman"/>
          <w:sz w:val="24"/>
          <w:szCs w:val="24"/>
        </w:rPr>
        <w:t xml:space="preserve"> если на проведение капитального ремонта общего имущества в многоквартирном доме предоставлены и не возвращены кредит, заем или имеется подлежащая погашению за счет фонда капитального ремонта задолженность по оплате оказанных услуг и (или) выполненных работ по капитальному ремонту общего имущества в многоквартирном доме,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задолженности.</w:t>
      </w:r>
    </w:p>
    <w:p w:rsidR="00E666F5" w:rsidRPr="00700534" w:rsidRDefault="00E666F5" w:rsidP="001027A6">
      <w:pPr>
        <w:autoSpaceDE w:val="0"/>
        <w:autoSpaceDN w:val="0"/>
        <w:adjustRightInd w:val="0"/>
        <w:spacing w:before="220"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00534">
        <w:rPr>
          <w:rFonts w:ascii="Times New Roman" w:hAnsi="Times New Roman" w:cs="Times New Roman"/>
          <w:sz w:val="24"/>
          <w:szCs w:val="24"/>
        </w:rPr>
        <w:t>2. В случае</w:t>
      </w:r>
      <w:proofErr w:type="gramStart"/>
      <w:r w:rsidRPr="0070053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00534">
        <w:rPr>
          <w:rFonts w:ascii="Times New Roman" w:hAnsi="Times New Roman" w:cs="Times New Roman"/>
          <w:sz w:val="24"/>
          <w:szCs w:val="24"/>
        </w:rPr>
        <w:t xml:space="preserve"> если формирование фонда капитального ремонта осуществляется на счете регионального оператора, для изменения способа формирования фонда капитального ремонта собственники помещений в многоквартирном доме должны принять решение в соответствии с </w:t>
      </w:r>
      <w:hyperlink r:id="rId15" w:history="1">
        <w:r w:rsidRPr="00700534">
          <w:rPr>
            <w:rFonts w:ascii="Times New Roman" w:hAnsi="Times New Roman" w:cs="Times New Roman"/>
            <w:sz w:val="24"/>
            <w:szCs w:val="24"/>
          </w:rPr>
          <w:t>частью 4 статьи 170</w:t>
        </w:r>
      </w:hyperlink>
      <w:r w:rsidRPr="00700534">
        <w:rPr>
          <w:rFonts w:ascii="Times New Roman" w:hAnsi="Times New Roman" w:cs="Times New Roman"/>
          <w:sz w:val="24"/>
          <w:szCs w:val="24"/>
        </w:rPr>
        <w:t xml:space="preserve"> Жилищного кодекса РФ.</w:t>
      </w:r>
    </w:p>
    <w:p w:rsidR="00E666F5" w:rsidRPr="00700534" w:rsidRDefault="00E666F5" w:rsidP="001027A6">
      <w:pPr>
        <w:autoSpaceDE w:val="0"/>
        <w:autoSpaceDN w:val="0"/>
        <w:adjustRightInd w:val="0"/>
        <w:spacing w:before="220"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"/>
      <w:bookmarkEnd w:id="2"/>
      <w:r w:rsidRPr="00700534">
        <w:rPr>
          <w:rFonts w:ascii="Times New Roman" w:hAnsi="Times New Roman" w:cs="Times New Roman"/>
          <w:sz w:val="24"/>
          <w:szCs w:val="24"/>
        </w:rPr>
        <w:t>3.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счета, на который перечисляются взносы на капитальный ремонт общего имущества в таком многоквартирном доме, или региональному оператору, на счет которого перечисляются эти взносы.</w:t>
      </w:r>
    </w:p>
    <w:p w:rsidR="00E666F5" w:rsidRPr="00700534" w:rsidRDefault="00E666F5" w:rsidP="001027A6">
      <w:pPr>
        <w:autoSpaceDE w:val="0"/>
        <w:autoSpaceDN w:val="0"/>
        <w:adjustRightInd w:val="0"/>
        <w:spacing w:before="220"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"/>
      <w:bookmarkEnd w:id="3"/>
      <w:r w:rsidRPr="0070053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700534">
        <w:rPr>
          <w:rFonts w:ascii="Times New Roman" w:hAnsi="Times New Roman" w:cs="Times New Roman"/>
          <w:sz w:val="24"/>
          <w:szCs w:val="24"/>
        </w:rPr>
        <w:t xml:space="preserve">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</w:t>
      </w:r>
      <w:hyperlink w:anchor="Par4" w:history="1">
        <w:r w:rsidRPr="00700534">
          <w:rPr>
            <w:rFonts w:ascii="Times New Roman" w:hAnsi="Times New Roman" w:cs="Times New Roman"/>
            <w:sz w:val="24"/>
            <w:szCs w:val="24"/>
          </w:rPr>
          <w:t>частью 4</w:t>
        </w:r>
      </w:hyperlink>
      <w:r w:rsidRPr="00700534">
        <w:rPr>
          <w:rFonts w:ascii="Times New Roman" w:hAnsi="Times New Roman" w:cs="Times New Roman"/>
          <w:sz w:val="24"/>
          <w:szCs w:val="24"/>
        </w:rPr>
        <w:t xml:space="preserve"> статьи 173 Жилищного кодекса РФ,  но не ранее наступления условия, указанного в </w:t>
      </w:r>
      <w:hyperlink w:anchor="Par1" w:history="1">
        <w:r w:rsidRPr="00700534">
          <w:rPr>
            <w:rFonts w:ascii="Times New Roman" w:hAnsi="Times New Roman" w:cs="Times New Roman"/>
            <w:sz w:val="24"/>
            <w:szCs w:val="24"/>
          </w:rPr>
          <w:t>части 2</w:t>
        </w:r>
      </w:hyperlink>
      <w:r w:rsidRPr="00700534">
        <w:rPr>
          <w:rFonts w:ascii="Times New Roman" w:hAnsi="Times New Roman" w:cs="Times New Roman"/>
          <w:sz w:val="24"/>
          <w:szCs w:val="24"/>
        </w:rPr>
        <w:t xml:space="preserve"> </w:t>
      </w:r>
      <w:r w:rsidR="00830EF6" w:rsidRPr="00700534">
        <w:rPr>
          <w:rFonts w:ascii="Times New Roman" w:hAnsi="Times New Roman" w:cs="Times New Roman"/>
          <w:sz w:val="24"/>
          <w:szCs w:val="24"/>
        </w:rPr>
        <w:t>статьи 173 Жилищного кодекса</w:t>
      </w:r>
      <w:proofErr w:type="gramEnd"/>
      <w:r w:rsidR="00830EF6" w:rsidRPr="00700534">
        <w:rPr>
          <w:rFonts w:ascii="Times New Roman" w:hAnsi="Times New Roman" w:cs="Times New Roman"/>
          <w:sz w:val="24"/>
          <w:szCs w:val="24"/>
        </w:rPr>
        <w:t xml:space="preserve"> РФ</w:t>
      </w:r>
      <w:r w:rsidRPr="00700534">
        <w:rPr>
          <w:rFonts w:ascii="Times New Roman" w:hAnsi="Times New Roman" w:cs="Times New Roman"/>
          <w:sz w:val="24"/>
          <w:szCs w:val="24"/>
        </w:rPr>
        <w:t>.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счет.</w:t>
      </w:r>
    </w:p>
    <w:p w:rsidR="00830EF6" w:rsidRPr="00700534" w:rsidRDefault="00E666F5" w:rsidP="001027A6">
      <w:pPr>
        <w:autoSpaceDE w:val="0"/>
        <w:autoSpaceDN w:val="0"/>
        <w:adjustRightInd w:val="0"/>
        <w:spacing w:before="220"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00534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700534">
        <w:rPr>
          <w:rFonts w:ascii="Times New Roman" w:hAnsi="Times New Roman" w:cs="Times New Roman"/>
          <w:sz w:val="24"/>
          <w:szCs w:val="24"/>
        </w:rPr>
        <w:t xml:space="preserve">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счете, установленный </w:t>
      </w:r>
      <w:hyperlink w:anchor="Par5" w:history="1">
        <w:r w:rsidRPr="00700534">
          <w:rPr>
            <w:rFonts w:ascii="Times New Roman" w:hAnsi="Times New Roman" w:cs="Times New Roman"/>
            <w:sz w:val="24"/>
            <w:szCs w:val="24"/>
          </w:rPr>
          <w:t>частью 5</w:t>
        </w:r>
      </w:hyperlink>
      <w:r w:rsidRPr="00700534">
        <w:rPr>
          <w:rFonts w:ascii="Times New Roman" w:hAnsi="Times New Roman" w:cs="Times New Roman"/>
          <w:sz w:val="24"/>
          <w:szCs w:val="24"/>
        </w:rPr>
        <w:t xml:space="preserve"> настоящей </w:t>
      </w:r>
      <w:r w:rsidR="00830EF6" w:rsidRPr="00700534">
        <w:rPr>
          <w:rFonts w:ascii="Times New Roman" w:hAnsi="Times New Roman" w:cs="Times New Roman"/>
          <w:sz w:val="24"/>
          <w:szCs w:val="24"/>
        </w:rPr>
        <w:t>статьи 173 Жилищного кодекса РФ</w:t>
      </w:r>
      <w:r w:rsidRPr="00700534">
        <w:rPr>
          <w:rFonts w:ascii="Times New Roman" w:hAnsi="Times New Roman" w:cs="Times New Roman"/>
          <w:sz w:val="24"/>
          <w:szCs w:val="24"/>
        </w:rPr>
        <w:t xml:space="preserve">, не применяется в случае, если решение о формировании фонда капитального ремонта на счете регионального оператора было принято органом местного самоуправления в случаях, предусмотренных </w:t>
      </w:r>
      <w:hyperlink r:id="rId16" w:history="1">
        <w:r w:rsidRPr="00700534">
          <w:rPr>
            <w:rFonts w:ascii="Times New Roman" w:hAnsi="Times New Roman" w:cs="Times New Roman"/>
            <w:sz w:val="24"/>
            <w:szCs w:val="24"/>
          </w:rPr>
          <w:t>частью 7 статьи 170</w:t>
        </w:r>
      </w:hyperlink>
      <w:r w:rsidRPr="00700534">
        <w:rPr>
          <w:rFonts w:ascii="Times New Roman" w:hAnsi="Times New Roman" w:cs="Times New Roman"/>
          <w:sz w:val="24"/>
          <w:szCs w:val="24"/>
        </w:rPr>
        <w:t xml:space="preserve"> </w:t>
      </w:r>
      <w:r w:rsidR="00830EF6" w:rsidRPr="00700534">
        <w:rPr>
          <w:rFonts w:ascii="Times New Roman" w:hAnsi="Times New Roman" w:cs="Times New Roman"/>
          <w:sz w:val="24"/>
          <w:szCs w:val="24"/>
        </w:rPr>
        <w:t>Жилищного</w:t>
      </w:r>
      <w:proofErr w:type="gramEnd"/>
      <w:r w:rsidR="00830EF6" w:rsidRPr="007005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0EF6" w:rsidRPr="00700534">
        <w:rPr>
          <w:rFonts w:ascii="Times New Roman" w:hAnsi="Times New Roman" w:cs="Times New Roman"/>
          <w:sz w:val="24"/>
          <w:szCs w:val="24"/>
        </w:rPr>
        <w:t>кодекса РФ</w:t>
      </w:r>
      <w:r w:rsidRPr="00700534">
        <w:rPr>
          <w:rFonts w:ascii="Times New Roman" w:hAnsi="Times New Roman" w:cs="Times New Roman"/>
          <w:sz w:val="24"/>
          <w:szCs w:val="24"/>
        </w:rPr>
        <w:t xml:space="preserve">, и решением суда установлен факт, что органом местного самоуправления не были приняты меры, направленные на надлежащее информирование граждан о возможных способах формирования фонда капитального ремонта и последствиях выбора </w:t>
      </w:r>
      <w:r w:rsidRPr="00700534">
        <w:rPr>
          <w:rFonts w:ascii="Times New Roman" w:hAnsi="Times New Roman" w:cs="Times New Roman"/>
          <w:sz w:val="24"/>
          <w:szCs w:val="24"/>
        </w:rPr>
        <w:lastRenderedPageBreak/>
        <w:t>одного из них,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реализации, и капитальный ремонт общего имущества в многоквартирном доме проведен</w:t>
      </w:r>
      <w:proofErr w:type="gramEnd"/>
      <w:r w:rsidRPr="00700534">
        <w:rPr>
          <w:rFonts w:ascii="Times New Roman" w:hAnsi="Times New Roman" w:cs="Times New Roman"/>
          <w:sz w:val="24"/>
          <w:szCs w:val="24"/>
        </w:rPr>
        <w:t xml:space="preserve"> не был.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доме, но не ранее наступления условия, указанного в </w:t>
      </w:r>
      <w:hyperlink w:anchor="Par1" w:history="1">
        <w:r w:rsidRPr="00700534">
          <w:rPr>
            <w:rFonts w:ascii="Times New Roman" w:hAnsi="Times New Roman" w:cs="Times New Roman"/>
            <w:sz w:val="24"/>
            <w:szCs w:val="24"/>
          </w:rPr>
          <w:t>части 2</w:t>
        </w:r>
      </w:hyperlink>
      <w:r w:rsidRPr="00700534">
        <w:rPr>
          <w:rFonts w:ascii="Times New Roman" w:hAnsi="Times New Roman" w:cs="Times New Roman"/>
          <w:sz w:val="24"/>
          <w:szCs w:val="24"/>
        </w:rPr>
        <w:t xml:space="preserve"> </w:t>
      </w:r>
      <w:r w:rsidR="00830EF6" w:rsidRPr="00700534">
        <w:rPr>
          <w:rFonts w:ascii="Times New Roman" w:hAnsi="Times New Roman" w:cs="Times New Roman"/>
          <w:sz w:val="24"/>
          <w:szCs w:val="24"/>
        </w:rPr>
        <w:t>статьи 173 Жилищного кодекса РФ.</w:t>
      </w:r>
    </w:p>
    <w:p w:rsidR="00E666F5" w:rsidRPr="00700534" w:rsidRDefault="00E666F5" w:rsidP="001027A6">
      <w:pPr>
        <w:autoSpaceDE w:val="0"/>
        <w:autoSpaceDN w:val="0"/>
        <w:adjustRightInd w:val="0"/>
        <w:spacing w:before="220"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00534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700534">
        <w:rPr>
          <w:rFonts w:ascii="Times New Roman" w:hAnsi="Times New Roman" w:cs="Times New Roman"/>
          <w:sz w:val="24"/>
          <w:szCs w:val="24"/>
        </w:rPr>
        <w:t xml:space="preserve">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</w:t>
      </w:r>
      <w:hyperlink w:anchor="Par4" w:history="1">
        <w:r w:rsidRPr="00700534">
          <w:rPr>
            <w:rFonts w:ascii="Times New Roman" w:hAnsi="Times New Roman" w:cs="Times New Roman"/>
            <w:sz w:val="24"/>
            <w:szCs w:val="24"/>
          </w:rPr>
          <w:t>частью 4</w:t>
        </w:r>
      </w:hyperlink>
      <w:r w:rsidRPr="00700534">
        <w:rPr>
          <w:rFonts w:ascii="Times New Roman" w:hAnsi="Times New Roman" w:cs="Times New Roman"/>
          <w:sz w:val="24"/>
          <w:szCs w:val="24"/>
        </w:rPr>
        <w:t xml:space="preserve"> </w:t>
      </w:r>
      <w:r w:rsidR="00830EF6" w:rsidRPr="00700534">
        <w:rPr>
          <w:rFonts w:ascii="Times New Roman" w:hAnsi="Times New Roman" w:cs="Times New Roman"/>
          <w:sz w:val="24"/>
          <w:szCs w:val="24"/>
        </w:rPr>
        <w:t>статьи 173 Жилищного кодекса РФ</w:t>
      </w:r>
      <w:r w:rsidRPr="00700534">
        <w:rPr>
          <w:rFonts w:ascii="Times New Roman" w:hAnsi="Times New Roman" w:cs="Times New Roman"/>
          <w:sz w:val="24"/>
          <w:szCs w:val="24"/>
        </w:rPr>
        <w:t xml:space="preserve">, но не ранее наступления условия, указанного в </w:t>
      </w:r>
      <w:hyperlink w:anchor="Par1" w:history="1">
        <w:r w:rsidRPr="00700534">
          <w:rPr>
            <w:rFonts w:ascii="Times New Roman" w:hAnsi="Times New Roman" w:cs="Times New Roman"/>
            <w:sz w:val="24"/>
            <w:szCs w:val="24"/>
          </w:rPr>
          <w:t>части 2</w:t>
        </w:r>
      </w:hyperlink>
      <w:r w:rsidRPr="00700534">
        <w:rPr>
          <w:rFonts w:ascii="Times New Roman" w:hAnsi="Times New Roman" w:cs="Times New Roman"/>
          <w:sz w:val="24"/>
          <w:szCs w:val="24"/>
        </w:rPr>
        <w:t xml:space="preserve"> </w:t>
      </w:r>
      <w:r w:rsidR="00830EF6" w:rsidRPr="00700534">
        <w:rPr>
          <w:rFonts w:ascii="Times New Roman" w:hAnsi="Times New Roman" w:cs="Times New Roman"/>
          <w:sz w:val="24"/>
          <w:szCs w:val="24"/>
        </w:rPr>
        <w:t>статьи 173 Жилищного</w:t>
      </w:r>
      <w:proofErr w:type="gramEnd"/>
      <w:r w:rsidR="00830EF6" w:rsidRPr="00700534">
        <w:rPr>
          <w:rFonts w:ascii="Times New Roman" w:hAnsi="Times New Roman" w:cs="Times New Roman"/>
          <w:sz w:val="24"/>
          <w:szCs w:val="24"/>
        </w:rPr>
        <w:t xml:space="preserve"> кодекса РФ</w:t>
      </w:r>
      <w:r w:rsidRPr="00700534">
        <w:rPr>
          <w:rFonts w:ascii="Times New Roman" w:hAnsi="Times New Roman" w:cs="Times New Roman"/>
          <w:sz w:val="24"/>
          <w:szCs w:val="24"/>
        </w:rPr>
        <w:t>.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оператора.</w:t>
      </w:r>
    </w:p>
    <w:p w:rsidR="001242F5" w:rsidRPr="00700534" w:rsidRDefault="001242F5" w:rsidP="001027A6">
      <w:pPr>
        <w:autoSpaceDE w:val="0"/>
        <w:autoSpaceDN w:val="0"/>
        <w:adjustRightInd w:val="0"/>
        <w:spacing w:before="220"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1242F5" w:rsidRPr="00700534" w:rsidRDefault="001242F5" w:rsidP="001027A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142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0534">
        <w:rPr>
          <w:rFonts w:ascii="Times New Roman" w:hAnsi="Times New Roman" w:cs="Times New Roman"/>
          <w:b/>
          <w:sz w:val="24"/>
          <w:szCs w:val="24"/>
          <w:u w:val="single"/>
        </w:rPr>
        <w:t>Информирует собственников помещений о специальном счете формирования фонда капитального ремонта:</w:t>
      </w:r>
    </w:p>
    <w:p w:rsidR="00830EF6" w:rsidRPr="00700534" w:rsidRDefault="00830EF6" w:rsidP="001027A6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830EF6" w:rsidRPr="00700534" w:rsidRDefault="00830EF6" w:rsidP="001027A6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00534">
        <w:rPr>
          <w:rFonts w:ascii="Times New Roman" w:hAnsi="Times New Roman" w:cs="Times New Roman"/>
          <w:sz w:val="24"/>
          <w:szCs w:val="24"/>
        </w:rPr>
        <w:t xml:space="preserve">1. Специальный счет открывается в банке в соответствии с Гражданским </w:t>
      </w:r>
      <w:hyperlink r:id="rId17" w:history="1">
        <w:r w:rsidRPr="0070053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700534">
        <w:rPr>
          <w:rFonts w:ascii="Times New Roman" w:hAnsi="Times New Roman" w:cs="Times New Roman"/>
          <w:sz w:val="24"/>
          <w:szCs w:val="24"/>
        </w:rPr>
        <w:t xml:space="preserve"> Р</w:t>
      </w:r>
      <w:r w:rsidR="001242F5" w:rsidRPr="00700534">
        <w:rPr>
          <w:rFonts w:ascii="Times New Roman" w:hAnsi="Times New Roman" w:cs="Times New Roman"/>
          <w:sz w:val="24"/>
          <w:szCs w:val="24"/>
        </w:rPr>
        <w:t xml:space="preserve">Ф </w:t>
      </w:r>
      <w:r w:rsidRPr="00700534">
        <w:rPr>
          <w:rFonts w:ascii="Times New Roman" w:hAnsi="Times New Roman" w:cs="Times New Roman"/>
          <w:sz w:val="24"/>
          <w:szCs w:val="24"/>
        </w:rPr>
        <w:t xml:space="preserve">и особенностями, установленными настоящим </w:t>
      </w:r>
      <w:r w:rsidR="001242F5" w:rsidRPr="00700534">
        <w:rPr>
          <w:rFonts w:ascii="Times New Roman" w:hAnsi="Times New Roman" w:cs="Times New Roman"/>
          <w:sz w:val="24"/>
          <w:szCs w:val="24"/>
        </w:rPr>
        <w:t>Жилищным Кодексом РФ</w:t>
      </w:r>
      <w:r w:rsidRPr="00700534">
        <w:rPr>
          <w:rFonts w:ascii="Times New Roman" w:hAnsi="Times New Roman" w:cs="Times New Roman"/>
          <w:sz w:val="24"/>
          <w:szCs w:val="24"/>
        </w:rPr>
        <w:t xml:space="preserve">. Денежные средства, внесенные на специальный счет, используются на цели, указанные в </w:t>
      </w:r>
      <w:hyperlink r:id="rId18" w:history="1">
        <w:r w:rsidRPr="00700534">
          <w:rPr>
            <w:rFonts w:ascii="Times New Roman" w:hAnsi="Times New Roman" w:cs="Times New Roman"/>
            <w:sz w:val="24"/>
            <w:szCs w:val="24"/>
          </w:rPr>
          <w:t>стать</w:t>
        </w:r>
        <w:r w:rsidR="001242F5" w:rsidRPr="00700534">
          <w:rPr>
            <w:rFonts w:ascii="Times New Roman" w:hAnsi="Times New Roman" w:cs="Times New Roman"/>
            <w:sz w:val="24"/>
            <w:szCs w:val="24"/>
          </w:rPr>
          <w:t xml:space="preserve">ях 166 и </w:t>
        </w:r>
        <w:r w:rsidRPr="00700534">
          <w:rPr>
            <w:rFonts w:ascii="Times New Roman" w:hAnsi="Times New Roman" w:cs="Times New Roman"/>
            <w:sz w:val="24"/>
            <w:szCs w:val="24"/>
          </w:rPr>
          <w:t>174</w:t>
        </w:r>
      </w:hyperlink>
      <w:r w:rsidRPr="00700534">
        <w:rPr>
          <w:rFonts w:ascii="Times New Roman" w:hAnsi="Times New Roman" w:cs="Times New Roman"/>
          <w:sz w:val="24"/>
          <w:szCs w:val="24"/>
        </w:rPr>
        <w:t xml:space="preserve"> </w:t>
      </w:r>
      <w:r w:rsidR="001242F5" w:rsidRPr="00700534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Pr="00700534">
        <w:rPr>
          <w:rFonts w:ascii="Times New Roman" w:hAnsi="Times New Roman" w:cs="Times New Roman"/>
          <w:sz w:val="24"/>
          <w:szCs w:val="24"/>
        </w:rPr>
        <w:t>Кодекса</w:t>
      </w:r>
      <w:r w:rsidR="001242F5" w:rsidRPr="00700534">
        <w:rPr>
          <w:rFonts w:ascii="Times New Roman" w:hAnsi="Times New Roman" w:cs="Times New Roman"/>
          <w:sz w:val="24"/>
          <w:szCs w:val="24"/>
        </w:rPr>
        <w:t xml:space="preserve"> РФ</w:t>
      </w:r>
      <w:r w:rsidRPr="00700534">
        <w:rPr>
          <w:rFonts w:ascii="Times New Roman" w:hAnsi="Times New Roman" w:cs="Times New Roman"/>
          <w:sz w:val="24"/>
          <w:szCs w:val="24"/>
        </w:rPr>
        <w:t>.</w:t>
      </w:r>
    </w:p>
    <w:p w:rsidR="00830EF6" w:rsidRPr="00700534" w:rsidRDefault="00830EF6" w:rsidP="001027A6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00534">
        <w:rPr>
          <w:rFonts w:ascii="Times New Roman" w:hAnsi="Times New Roman" w:cs="Times New Roman"/>
          <w:sz w:val="24"/>
          <w:szCs w:val="24"/>
        </w:rPr>
        <w:t>2. Владельцем специального счета может быть:</w:t>
      </w:r>
    </w:p>
    <w:p w:rsidR="001242F5" w:rsidRPr="00700534" w:rsidRDefault="00830EF6" w:rsidP="001027A6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0534">
        <w:rPr>
          <w:rFonts w:ascii="Times New Roman" w:hAnsi="Times New Roman" w:cs="Times New Roman"/>
          <w:sz w:val="24"/>
          <w:szCs w:val="24"/>
        </w:rPr>
        <w:t xml:space="preserve">1) </w:t>
      </w:r>
      <w:r w:rsidR="001242F5" w:rsidRPr="00700534">
        <w:rPr>
          <w:rFonts w:ascii="Times New Roman" w:hAnsi="Times New Roman" w:cs="Times New Roman"/>
          <w:sz w:val="24"/>
          <w:szCs w:val="24"/>
        </w:rPr>
        <w:t>Т</w:t>
      </w:r>
      <w:r w:rsidRPr="00700534">
        <w:rPr>
          <w:rFonts w:ascii="Times New Roman" w:hAnsi="Times New Roman" w:cs="Times New Roman"/>
          <w:sz w:val="24"/>
          <w:szCs w:val="24"/>
        </w:rPr>
        <w:t xml:space="preserve">оварищество собственников жилья,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домах, </w:t>
      </w:r>
      <w:r w:rsidR="001242F5" w:rsidRPr="00700534">
        <w:rPr>
          <w:rFonts w:ascii="Times New Roman" w:hAnsi="Times New Roman" w:cs="Times New Roman"/>
          <w:sz w:val="24"/>
          <w:szCs w:val="24"/>
        </w:rPr>
        <w:t>если данные дома расположены на земельных участках,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инженерно-технического обеспечения, другие элементы инфраструктуры, которые предназначены для совместного использования собственниками помещений в</w:t>
      </w:r>
      <w:proofErr w:type="gramEnd"/>
      <w:r w:rsidR="001242F5" w:rsidRPr="00700534">
        <w:rPr>
          <w:rFonts w:ascii="Times New Roman" w:hAnsi="Times New Roman" w:cs="Times New Roman"/>
          <w:sz w:val="24"/>
          <w:szCs w:val="24"/>
        </w:rPr>
        <w:t xml:space="preserve"> данных домах. </w:t>
      </w:r>
    </w:p>
    <w:p w:rsidR="00830EF6" w:rsidRPr="00700534" w:rsidRDefault="00830EF6" w:rsidP="001027A6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00534">
        <w:rPr>
          <w:rFonts w:ascii="Times New Roman" w:hAnsi="Times New Roman" w:cs="Times New Roman"/>
          <w:sz w:val="24"/>
          <w:szCs w:val="24"/>
        </w:rPr>
        <w:t xml:space="preserve">2) </w:t>
      </w:r>
      <w:r w:rsidR="001242F5" w:rsidRPr="00700534">
        <w:rPr>
          <w:rFonts w:ascii="Times New Roman" w:hAnsi="Times New Roman" w:cs="Times New Roman"/>
          <w:sz w:val="24"/>
          <w:szCs w:val="24"/>
        </w:rPr>
        <w:t>О</w:t>
      </w:r>
      <w:r w:rsidRPr="00700534">
        <w:rPr>
          <w:rFonts w:ascii="Times New Roman" w:hAnsi="Times New Roman" w:cs="Times New Roman"/>
          <w:sz w:val="24"/>
          <w:szCs w:val="24"/>
        </w:rPr>
        <w:t>существляющий управление многоквартирным домом жилищный кооператив</w:t>
      </w:r>
      <w:r w:rsidR="001242F5" w:rsidRPr="00700534">
        <w:rPr>
          <w:rFonts w:ascii="Times New Roman" w:hAnsi="Times New Roman" w:cs="Times New Roman"/>
          <w:sz w:val="24"/>
          <w:szCs w:val="24"/>
        </w:rPr>
        <w:t>.</w:t>
      </w:r>
    </w:p>
    <w:p w:rsidR="00830EF6" w:rsidRPr="00700534" w:rsidRDefault="00830EF6" w:rsidP="001027A6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00534">
        <w:rPr>
          <w:rFonts w:ascii="Times New Roman" w:hAnsi="Times New Roman" w:cs="Times New Roman"/>
          <w:sz w:val="24"/>
          <w:szCs w:val="24"/>
        </w:rPr>
        <w:t xml:space="preserve">3) </w:t>
      </w:r>
      <w:r w:rsidR="001242F5" w:rsidRPr="00700534">
        <w:rPr>
          <w:rFonts w:ascii="Times New Roman" w:hAnsi="Times New Roman" w:cs="Times New Roman"/>
          <w:sz w:val="24"/>
          <w:szCs w:val="24"/>
        </w:rPr>
        <w:t>У</w:t>
      </w:r>
      <w:r w:rsidRPr="00700534">
        <w:rPr>
          <w:rFonts w:ascii="Times New Roman" w:hAnsi="Times New Roman" w:cs="Times New Roman"/>
          <w:sz w:val="24"/>
          <w:szCs w:val="24"/>
        </w:rPr>
        <w:t>правляющая организация, осуществляющая управление многоквартирным домом на основании договора управления.</w:t>
      </w:r>
    </w:p>
    <w:p w:rsidR="00830EF6" w:rsidRPr="00700534" w:rsidRDefault="001242F5" w:rsidP="001027A6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00534">
        <w:rPr>
          <w:rFonts w:ascii="Times New Roman" w:hAnsi="Times New Roman" w:cs="Times New Roman"/>
          <w:sz w:val="24"/>
          <w:szCs w:val="24"/>
        </w:rPr>
        <w:t>4) Р</w:t>
      </w:r>
      <w:r w:rsidR="00830EF6" w:rsidRPr="00700534">
        <w:rPr>
          <w:rFonts w:ascii="Times New Roman" w:hAnsi="Times New Roman" w:cs="Times New Roman"/>
          <w:sz w:val="24"/>
          <w:szCs w:val="24"/>
        </w:rPr>
        <w:t>егиональн</w:t>
      </w:r>
      <w:r w:rsidRPr="00700534">
        <w:rPr>
          <w:rFonts w:ascii="Times New Roman" w:hAnsi="Times New Roman" w:cs="Times New Roman"/>
          <w:sz w:val="24"/>
          <w:szCs w:val="24"/>
        </w:rPr>
        <w:t>ый оператор.</w:t>
      </w:r>
    </w:p>
    <w:p w:rsidR="00830EF6" w:rsidRPr="00700534" w:rsidRDefault="00830EF6" w:rsidP="001027A6">
      <w:pPr>
        <w:autoSpaceDE w:val="0"/>
        <w:autoSpaceDN w:val="0"/>
        <w:adjustRightInd w:val="0"/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1"/>
      <w:bookmarkEnd w:id="4"/>
      <w:r w:rsidRPr="00700534">
        <w:rPr>
          <w:rFonts w:ascii="Times New Roman" w:hAnsi="Times New Roman" w:cs="Times New Roman"/>
          <w:sz w:val="24"/>
          <w:szCs w:val="24"/>
        </w:rPr>
        <w:t>Собственники помещений в многоквартирном доме вправе осуществлять формирование фонда капитального ремонта только на одном специальном счете. На специальном счете могут аккумулироваться средства фонда капитального ремонта собственников помещений только в одном многоквартирном доме.</w:t>
      </w:r>
    </w:p>
    <w:p w:rsidR="00830EF6" w:rsidRPr="00700534" w:rsidRDefault="00830EF6" w:rsidP="001027A6">
      <w:pPr>
        <w:autoSpaceDE w:val="0"/>
        <w:autoSpaceDN w:val="0"/>
        <w:adjustRightInd w:val="0"/>
        <w:spacing w:before="200"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700534">
        <w:rPr>
          <w:rFonts w:ascii="Times New Roman" w:hAnsi="Times New Roman" w:cs="Times New Roman"/>
          <w:sz w:val="24"/>
          <w:szCs w:val="24"/>
        </w:rPr>
        <w:t>Договор специального счета является бессрочным.</w:t>
      </w:r>
    </w:p>
    <w:p w:rsidR="00830EF6" w:rsidRPr="00700534" w:rsidRDefault="00830EF6" w:rsidP="001027A6">
      <w:pPr>
        <w:autoSpaceDE w:val="0"/>
        <w:autoSpaceDN w:val="0"/>
        <w:adjustRightInd w:val="0"/>
        <w:spacing w:before="200"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0534">
        <w:rPr>
          <w:rFonts w:ascii="Times New Roman" w:hAnsi="Times New Roman" w:cs="Times New Roman"/>
          <w:sz w:val="24"/>
          <w:szCs w:val="24"/>
        </w:rPr>
        <w:lastRenderedPageBreak/>
        <w:t>В случае принятия решения о ликвидации и (или) реорганизации владельца специального счета, признания владельца специального счета банкротом, а также в случае, если управляющей организацией, товариществом собственников жилья или жилищным кооперативом, являющимися владельцами специального счета,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</w:t>
      </w:r>
      <w:proofErr w:type="gramEnd"/>
      <w:r w:rsidRPr="00700534">
        <w:rPr>
          <w:rFonts w:ascii="Times New Roman" w:hAnsi="Times New Roman" w:cs="Times New Roman"/>
          <w:sz w:val="24"/>
          <w:szCs w:val="24"/>
        </w:rPr>
        <w:t xml:space="preserve"> суда,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ремонта. Указанное решение должно быть принято и реализовано не позднее чем в течение двух месяцев </w:t>
      </w:r>
      <w:proofErr w:type="gramStart"/>
      <w:r w:rsidRPr="00700534">
        <w:rPr>
          <w:rFonts w:ascii="Times New Roman" w:hAnsi="Times New Roman" w:cs="Times New Roman"/>
          <w:sz w:val="24"/>
          <w:szCs w:val="24"/>
        </w:rPr>
        <w:t>с даты прекращения</w:t>
      </w:r>
      <w:proofErr w:type="gramEnd"/>
      <w:r w:rsidRPr="00700534">
        <w:rPr>
          <w:rFonts w:ascii="Times New Roman" w:hAnsi="Times New Roman" w:cs="Times New Roman"/>
          <w:sz w:val="24"/>
          <w:szCs w:val="24"/>
        </w:rPr>
        <w:t xml:space="preserve"> деятельности по управлению многоквартирным домом, прекращения управления многоквартирным домом лицами, являющимися владельцами специального счета и указанными в настоящей части. Дата прекращения деятельности по управлению многоквартирным домом определяется в соответствии с требованиями </w:t>
      </w:r>
      <w:hyperlink r:id="rId19" w:history="1">
        <w:r w:rsidRPr="00700534">
          <w:rPr>
            <w:rFonts w:ascii="Times New Roman" w:hAnsi="Times New Roman" w:cs="Times New Roman"/>
            <w:sz w:val="24"/>
            <w:szCs w:val="24"/>
          </w:rPr>
          <w:t>статей 162</w:t>
        </w:r>
      </w:hyperlink>
      <w:r w:rsidRPr="0070053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0" w:history="1">
        <w:r w:rsidRPr="00700534">
          <w:rPr>
            <w:rFonts w:ascii="Times New Roman" w:hAnsi="Times New Roman" w:cs="Times New Roman"/>
            <w:sz w:val="24"/>
            <w:szCs w:val="24"/>
          </w:rPr>
          <w:t>200</w:t>
        </w:r>
      </w:hyperlink>
      <w:r w:rsidRPr="00700534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AE43EB" w:rsidRPr="00700534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Pr="00700534">
        <w:rPr>
          <w:rFonts w:ascii="Times New Roman" w:hAnsi="Times New Roman" w:cs="Times New Roman"/>
          <w:sz w:val="24"/>
          <w:szCs w:val="24"/>
        </w:rPr>
        <w:t>Кодекса</w:t>
      </w:r>
      <w:r w:rsidR="00AE43EB" w:rsidRPr="00700534">
        <w:rPr>
          <w:rFonts w:ascii="Times New Roman" w:hAnsi="Times New Roman" w:cs="Times New Roman"/>
          <w:sz w:val="24"/>
          <w:szCs w:val="24"/>
        </w:rPr>
        <w:t xml:space="preserve"> РФ</w:t>
      </w:r>
      <w:r w:rsidRPr="00700534">
        <w:rPr>
          <w:rFonts w:ascii="Times New Roman" w:hAnsi="Times New Roman" w:cs="Times New Roman"/>
          <w:sz w:val="24"/>
          <w:szCs w:val="24"/>
        </w:rPr>
        <w:t>.</w:t>
      </w:r>
    </w:p>
    <w:p w:rsidR="00AE43EB" w:rsidRPr="00700534" w:rsidRDefault="00AE43EB" w:rsidP="001027A6">
      <w:pPr>
        <w:autoSpaceDE w:val="0"/>
        <w:autoSpaceDN w:val="0"/>
        <w:adjustRightInd w:val="0"/>
        <w:spacing w:after="0"/>
        <w:ind w:left="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5" w:name="Par21"/>
      <w:bookmarkEnd w:id="5"/>
    </w:p>
    <w:p w:rsidR="001242F5" w:rsidRPr="00700534" w:rsidRDefault="001242F5" w:rsidP="001027A6">
      <w:pPr>
        <w:autoSpaceDE w:val="0"/>
        <w:autoSpaceDN w:val="0"/>
        <w:adjustRightInd w:val="0"/>
        <w:spacing w:after="0"/>
        <w:ind w:left="142" w:firstLine="566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0534">
        <w:rPr>
          <w:rFonts w:ascii="Times New Roman" w:hAnsi="Times New Roman" w:cs="Times New Roman"/>
          <w:b/>
          <w:sz w:val="24"/>
          <w:szCs w:val="24"/>
          <w:u w:val="single"/>
        </w:rPr>
        <w:t>Формирование фондов капитального ремонта на счете регионального оператора</w:t>
      </w:r>
      <w:r w:rsidR="00E07089" w:rsidRPr="00700534">
        <w:rPr>
          <w:rFonts w:ascii="Times New Roman" w:hAnsi="Times New Roman" w:cs="Times New Roman"/>
          <w:b/>
          <w:sz w:val="24"/>
          <w:szCs w:val="24"/>
          <w:u w:val="single"/>
        </w:rPr>
        <w:t>, в соответствии со статьей 181 Жилищного кодекса РФ:</w:t>
      </w:r>
    </w:p>
    <w:p w:rsidR="001242F5" w:rsidRPr="00700534" w:rsidRDefault="001242F5" w:rsidP="001027A6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1242F5" w:rsidRPr="00700534" w:rsidRDefault="001242F5" w:rsidP="001027A6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0053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00534">
        <w:rPr>
          <w:rFonts w:ascii="Times New Roman" w:hAnsi="Times New Roman" w:cs="Times New Roman"/>
          <w:sz w:val="24"/>
          <w:szCs w:val="24"/>
        </w:rPr>
        <w:t xml:space="preserve">Собственники помещений в многоквартирном доме, принявшие решение о формировании фонда капитального ремонта на счете регионального оператора, а также собственники помещений в многоквартирном доме, не принявшие решения о способе формирования фонда капитального ремонта, в случае, предусмотренном </w:t>
      </w:r>
      <w:hyperlink r:id="rId21" w:history="1">
        <w:r w:rsidRPr="00700534">
          <w:rPr>
            <w:rFonts w:ascii="Times New Roman" w:hAnsi="Times New Roman" w:cs="Times New Roman"/>
            <w:sz w:val="24"/>
            <w:szCs w:val="24"/>
          </w:rPr>
          <w:t>частью 7 статьи 170</w:t>
        </w:r>
      </w:hyperlink>
      <w:r w:rsidR="00AE43EB" w:rsidRPr="00700534">
        <w:rPr>
          <w:rFonts w:ascii="Times New Roman" w:hAnsi="Times New Roman" w:cs="Times New Roman"/>
          <w:sz w:val="24"/>
          <w:szCs w:val="24"/>
        </w:rPr>
        <w:t xml:space="preserve"> Жилищного к</w:t>
      </w:r>
      <w:r w:rsidRPr="00700534">
        <w:rPr>
          <w:rFonts w:ascii="Times New Roman" w:hAnsi="Times New Roman" w:cs="Times New Roman"/>
          <w:sz w:val="24"/>
          <w:szCs w:val="24"/>
        </w:rPr>
        <w:t>одекса</w:t>
      </w:r>
      <w:r w:rsidR="00AE43EB" w:rsidRPr="00700534">
        <w:rPr>
          <w:rFonts w:ascii="Times New Roman" w:hAnsi="Times New Roman" w:cs="Times New Roman"/>
          <w:sz w:val="24"/>
          <w:szCs w:val="24"/>
        </w:rPr>
        <w:t xml:space="preserve"> РФ</w:t>
      </w:r>
      <w:r w:rsidRPr="00700534">
        <w:rPr>
          <w:rFonts w:ascii="Times New Roman" w:hAnsi="Times New Roman" w:cs="Times New Roman"/>
          <w:sz w:val="24"/>
          <w:szCs w:val="24"/>
        </w:rPr>
        <w:t xml:space="preserve">, имеют права и исполняют обязанности, предусмотренные </w:t>
      </w:r>
      <w:hyperlink w:anchor="Par5" w:history="1">
        <w:r w:rsidRPr="00700534">
          <w:rPr>
            <w:rFonts w:ascii="Times New Roman" w:hAnsi="Times New Roman" w:cs="Times New Roman"/>
            <w:sz w:val="24"/>
            <w:szCs w:val="24"/>
          </w:rPr>
          <w:t>частью 2</w:t>
        </w:r>
      </w:hyperlink>
      <w:r w:rsidR="00AE43EB" w:rsidRPr="00700534">
        <w:rPr>
          <w:rFonts w:ascii="Times New Roman" w:hAnsi="Times New Roman" w:cs="Times New Roman"/>
          <w:sz w:val="24"/>
          <w:szCs w:val="24"/>
        </w:rPr>
        <w:t xml:space="preserve"> </w:t>
      </w:r>
      <w:r w:rsidRPr="00700534">
        <w:rPr>
          <w:rFonts w:ascii="Times New Roman" w:hAnsi="Times New Roman" w:cs="Times New Roman"/>
          <w:sz w:val="24"/>
          <w:szCs w:val="24"/>
        </w:rPr>
        <w:t>статьи</w:t>
      </w:r>
      <w:r w:rsidR="00AE43EB" w:rsidRPr="00700534">
        <w:rPr>
          <w:rFonts w:ascii="Times New Roman" w:hAnsi="Times New Roman" w:cs="Times New Roman"/>
          <w:sz w:val="24"/>
          <w:szCs w:val="24"/>
        </w:rPr>
        <w:t xml:space="preserve"> 181 Жилищного кодекса РФ</w:t>
      </w:r>
      <w:r w:rsidRPr="00700534">
        <w:rPr>
          <w:rFonts w:ascii="Times New Roman" w:hAnsi="Times New Roman" w:cs="Times New Roman"/>
          <w:sz w:val="24"/>
          <w:szCs w:val="24"/>
        </w:rPr>
        <w:t>, начиная с даты, определяемой в</w:t>
      </w:r>
      <w:proofErr w:type="gramEnd"/>
      <w:r w:rsidRPr="007005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0534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r:id="rId22" w:history="1">
        <w:r w:rsidRPr="00700534">
          <w:rPr>
            <w:rFonts w:ascii="Times New Roman" w:hAnsi="Times New Roman" w:cs="Times New Roman"/>
            <w:sz w:val="24"/>
            <w:szCs w:val="24"/>
          </w:rPr>
          <w:t>частью 3 статьи 169</w:t>
        </w:r>
      </w:hyperlink>
      <w:r w:rsidRPr="0070053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3" w:history="1">
        <w:r w:rsidRPr="00700534">
          <w:rPr>
            <w:rFonts w:ascii="Times New Roman" w:hAnsi="Times New Roman" w:cs="Times New Roman"/>
            <w:sz w:val="24"/>
            <w:szCs w:val="24"/>
          </w:rPr>
          <w:t>частью 5.1 статьи 170</w:t>
        </w:r>
      </w:hyperlink>
      <w:r w:rsidRPr="00700534">
        <w:rPr>
          <w:rFonts w:ascii="Times New Roman" w:hAnsi="Times New Roman" w:cs="Times New Roman"/>
          <w:sz w:val="24"/>
          <w:szCs w:val="24"/>
        </w:rPr>
        <w:t xml:space="preserve"> </w:t>
      </w:r>
      <w:r w:rsidR="00E07089" w:rsidRPr="00700534">
        <w:rPr>
          <w:rFonts w:ascii="Times New Roman" w:hAnsi="Times New Roman" w:cs="Times New Roman"/>
          <w:sz w:val="24"/>
          <w:szCs w:val="24"/>
        </w:rPr>
        <w:t>Жилищного кодекса РФ</w:t>
      </w:r>
      <w:r w:rsidRPr="00700534">
        <w:rPr>
          <w:rFonts w:ascii="Times New Roman" w:hAnsi="Times New Roman" w:cs="Times New Roman"/>
          <w:sz w:val="24"/>
          <w:szCs w:val="24"/>
        </w:rPr>
        <w:t xml:space="preserve">, а региональный оператор должен исполнять обязанности по обеспечению проведения капитального ремонта общего имущества в многоквартирном доме, предусмотренные </w:t>
      </w:r>
      <w:hyperlink r:id="rId24" w:history="1">
        <w:r w:rsidRPr="00700534">
          <w:rPr>
            <w:rFonts w:ascii="Times New Roman" w:hAnsi="Times New Roman" w:cs="Times New Roman"/>
            <w:sz w:val="24"/>
            <w:szCs w:val="24"/>
          </w:rPr>
          <w:t>статьей 182</w:t>
        </w:r>
      </w:hyperlink>
      <w:r w:rsidRPr="00700534">
        <w:rPr>
          <w:rFonts w:ascii="Times New Roman" w:hAnsi="Times New Roman" w:cs="Times New Roman"/>
          <w:sz w:val="24"/>
          <w:szCs w:val="24"/>
        </w:rPr>
        <w:t xml:space="preserve"> </w:t>
      </w:r>
      <w:r w:rsidR="00E07089" w:rsidRPr="00700534">
        <w:rPr>
          <w:rFonts w:ascii="Times New Roman" w:hAnsi="Times New Roman" w:cs="Times New Roman"/>
          <w:sz w:val="24"/>
          <w:szCs w:val="24"/>
        </w:rPr>
        <w:t>Жилищного кодекса РФ</w:t>
      </w:r>
      <w:r w:rsidRPr="00700534">
        <w:rPr>
          <w:rFonts w:ascii="Times New Roman" w:hAnsi="Times New Roman" w:cs="Times New Roman"/>
          <w:sz w:val="24"/>
          <w:szCs w:val="24"/>
        </w:rPr>
        <w:t xml:space="preserve">, перечислить в случаях, предусмотренных </w:t>
      </w:r>
      <w:r w:rsidR="00E07089" w:rsidRPr="00700534">
        <w:rPr>
          <w:rFonts w:ascii="Times New Roman" w:hAnsi="Times New Roman" w:cs="Times New Roman"/>
          <w:sz w:val="24"/>
          <w:szCs w:val="24"/>
        </w:rPr>
        <w:t>Жилищного кодекса РФ</w:t>
      </w:r>
      <w:r w:rsidRPr="00700534">
        <w:rPr>
          <w:rFonts w:ascii="Times New Roman" w:hAnsi="Times New Roman" w:cs="Times New Roman"/>
          <w:sz w:val="24"/>
          <w:szCs w:val="24"/>
        </w:rPr>
        <w:t>, денежные средства фонда капитального ремонта на специальный счет или выплатить собственникам помещений в многоквартирном доме денежные средства</w:t>
      </w:r>
      <w:proofErr w:type="gramEnd"/>
      <w:r w:rsidRPr="00700534">
        <w:rPr>
          <w:rFonts w:ascii="Times New Roman" w:hAnsi="Times New Roman" w:cs="Times New Roman"/>
          <w:sz w:val="24"/>
          <w:szCs w:val="24"/>
        </w:rPr>
        <w:t xml:space="preserve">, соответствующие долям указанных собственников в фонде капитального ремонта, исполнять иные обязанности, предусмотренные </w:t>
      </w:r>
      <w:r w:rsidR="00E07089" w:rsidRPr="00700534">
        <w:rPr>
          <w:rFonts w:ascii="Times New Roman" w:hAnsi="Times New Roman" w:cs="Times New Roman"/>
          <w:sz w:val="24"/>
          <w:szCs w:val="24"/>
        </w:rPr>
        <w:t>Жилищного кодекса РФ</w:t>
      </w:r>
      <w:r w:rsidRPr="00700534">
        <w:rPr>
          <w:rFonts w:ascii="Times New Roman" w:hAnsi="Times New Roman" w:cs="Times New Roman"/>
          <w:sz w:val="24"/>
          <w:szCs w:val="24"/>
        </w:rPr>
        <w:t>.</w:t>
      </w:r>
    </w:p>
    <w:p w:rsidR="001242F5" w:rsidRPr="00700534" w:rsidRDefault="001242F5" w:rsidP="001027A6">
      <w:pPr>
        <w:autoSpaceDE w:val="0"/>
        <w:autoSpaceDN w:val="0"/>
        <w:adjustRightInd w:val="0"/>
        <w:spacing w:before="220"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00534">
        <w:rPr>
          <w:rFonts w:ascii="Times New Roman" w:hAnsi="Times New Roman" w:cs="Times New Roman"/>
          <w:sz w:val="24"/>
          <w:szCs w:val="24"/>
        </w:rPr>
        <w:t>2. Собственники помещений в многоквартирном доме при формировании фонда капитального ремонта на счете регионального оператора:</w:t>
      </w:r>
    </w:p>
    <w:p w:rsidR="001242F5" w:rsidRPr="00700534" w:rsidRDefault="001242F5" w:rsidP="001027A6">
      <w:pPr>
        <w:autoSpaceDE w:val="0"/>
        <w:autoSpaceDN w:val="0"/>
        <w:adjustRightInd w:val="0"/>
        <w:spacing w:before="220"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0534">
        <w:rPr>
          <w:rFonts w:ascii="Times New Roman" w:hAnsi="Times New Roman" w:cs="Times New Roman"/>
          <w:sz w:val="24"/>
          <w:szCs w:val="24"/>
        </w:rPr>
        <w:t xml:space="preserve">1) ежемесячно вносят в установленные в соответствии со </w:t>
      </w:r>
      <w:hyperlink r:id="rId25" w:history="1">
        <w:r w:rsidRPr="00700534">
          <w:rPr>
            <w:rFonts w:ascii="Times New Roman" w:hAnsi="Times New Roman" w:cs="Times New Roman"/>
            <w:sz w:val="24"/>
            <w:szCs w:val="24"/>
          </w:rPr>
          <w:t>статьей 171</w:t>
        </w:r>
      </w:hyperlink>
      <w:r w:rsidRPr="00700534">
        <w:rPr>
          <w:rFonts w:ascii="Times New Roman" w:hAnsi="Times New Roman" w:cs="Times New Roman"/>
          <w:sz w:val="24"/>
          <w:szCs w:val="24"/>
        </w:rPr>
        <w:t xml:space="preserve"> </w:t>
      </w:r>
      <w:r w:rsidR="00E07089" w:rsidRPr="00700534">
        <w:rPr>
          <w:rFonts w:ascii="Times New Roman" w:hAnsi="Times New Roman" w:cs="Times New Roman"/>
          <w:sz w:val="24"/>
          <w:szCs w:val="24"/>
        </w:rPr>
        <w:t xml:space="preserve">Жилищного кодекса РФ </w:t>
      </w:r>
      <w:r w:rsidRPr="00700534">
        <w:rPr>
          <w:rFonts w:ascii="Times New Roman" w:hAnsi="Times New Roman" w:cs="Times New Roman"/>
          <w:sz w:val="24"/>
          <w:szCs w:val="24"/>
        </w:rPr>
        <w:t>сроки и в полном объеме на счет регионального оператора взносы на капитальный ремонт, уплачивают пени в связи с ненадлежащим исполнением указанными собственниками обязанности по уплате взносов на капитальный ремонт;</w:t>
      </w:r>
      <w:proofErr w:type="gramEnd"/>
    </w:p>
    <w:p w:rsidR="001242F5" w:rsidRPr="00700534" w:rsidRDefault="001242F5" w:rsidP="001027A6">
      <w:pPr>
        <w:autoSpaceDE w:val="0"/>
        <w:autoSpaceDN w:val="0"/>
        <w:adjustRightInd w:val="0"/>
        <w:spacing w:before="220"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00534">
        <w:rPr>
          <w:rFonts w:ascii="Times New Roman" w:hAnsi="Times New Roman" w:cs="Times New Roman"/>
          <w:sz w:val="24"/>
          <w:szCs w:val="24"/>
        </w:rPr>
        <w:t xml:space="preserve">2) принимают решения, участвуют в принятии решений, которые предусмотрены </w:t>
      </w:r>
      <w:r w:rsidR="00E07089" w:rsidRPr="00700534">
        <w:rPr>
          <w:rFonts w:ascii="Times New Roman" w:hAnsi="Times New Roman" w:cs="Times New Roman"/>
          <w:sz w:val="24"/>
          <w:szCs w:val="24"/>
        </w:rPr>
        <w:t>Жилищного кодекса РФ</w:t>
      </w:r>
      <w:r w:rsidRPr="00700534">
        <w:rPr>
          <w:rFonts w:ascii="Times New Roman" w:hAnsi="Times New Roman" w:cs="Times New Roman"/>
          <w:sz w:val="24"/>
          <w:szCs w:val="24"/>
        </w:rPr>
        <w:t>, в связи с организацией проведения капитального ремонта общего имущества в таком многоквартирном доме;</w:t>
      </w:r>
    </w:p>
    <w:p w:rsidR="001242F5" w:rsidRPr="00700534" w:rsidRDefault="001242F5" w:rsidP="001027A6">
      <w:pPr>
        <w:autoSpaceDE w:val="0"/>
        <w:autoSpaceDN w:val="0"/>
        <w:adjustRightInd w:val="0"/>
        <w:spacing w:before="220"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00534">
        <w:rPr>
          <w:rFonts w:ascii="Times New Roman" w:hAnsi="Times New Roman" w:cs="Times New Roman"/>
          <w:sz w:val="24"/>
          <w:szCs w:val="24"/>
        </w:rPr>
        <w:lastRenderedPageBreak/>
        <w:t>3) участвуют в осуществлении приемки оказанных услуг и (или) выполненных работ по капитальному ремонту в таком многоквартирном доме;</w:t>
      </w:r>
    </w:p>
    <w:p w:rsidR="001242F5" w:rsidRPr="00700534" w:rsidRDefault="001242F5" w:rsidP="001027A6">
      <w:pPr>
        <w:autoSpaceDE w:val="0"/>
        <w:autoSpaceDN w:val="0"/>
        <w:adjustRightInd w:val="0"/>
        <w:spacing w:before="220"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00534">
        <w:rPr>
          <w:rFonts w:ascii="Times New Roman" w:hAnsi="Times New Roman" w:cs="Times New Roman"/>
          <w:sz w:val="24"/>
          <w:szCs w:val="24"/>
        </w:rPr>
        <w:t>4) запрашивают и получают предусмотренные настоящим Кодексом сведения (информацию) от заинтересованных лиц;</w:t>
      </w:r>
    </w:p>
    <w:p w:rsidR="001242F5" w:rsidRPr="00700534" w:rsidRDefault="001242F5" w:rsidP="001027A6">
      <w:pPr>
        <w:autoSpaceDE w:val="0"/>
        <w:autoSpaceDN w:val="0"/>
        <w:adjustRightInd w:val="0"/>
        <w:spacing w:before="220"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00534">
        <w:rPr>
          <w:rFonts w:ascii="Times New Roman" w:hAnsi="Times New Roman" w:cs="Times New Roman"/>
          <w:sz w:val="24"/>
          <w:szCs w:val="24"/>
        </w:rPr>
        <w:t xml:space="preserve">5) реализуют иные права и исполняют иные обязанности, предусмотренные </w:t>
      </w:r>
      <w:r w:rsidR="00E07089" w:rsidRPr="00700534">
        <w:rPr>
          <w:rFonts w:ascii="Times New Roman" w:hAnsi="Times New Roman" w:cs="Times New Roman"/>
          <w:sz w:val="24"/>
          <w:szCs w:val="24"/>
        </w:rPr>
        <w:t>Жилищного кодекса РФ</w:t>
      </w:r>
      <w:r w:rsidRPr="00700534">
        <w:rPr>
          <w:rFonts w:ascii="Times New Roman" w:hAnsi="Times New Roman" w:cs="Times New Roman"/>
          <w:sz w:val="24"/>
          <w:szCs w:val="24"/>
        </w:rPr>
        <w:t xml:space="preserve">, иными нормативными правовыми актами Российской Федерации, нормативными правовыми актами </w:t>
      </w:r>
      <w:r w:rsidR="00E07089" w:rsidRPr="00700534">
        <w:rPr>
          <w:rFonts w:ascii="Times New Roman" w:hAnsi="Times New Roman" w:cs="Times New Roman"/>
          <w:sz w:val="24"/>
          <w:szCs w:val="24"/>
        </w:rPr>
        <w:t>Правительства Ленинградской области</w:t>
      </w:r>
      <w:r w:rsidRPr="00700534">
        <w:rPr>
          <w:rFonts w:ascii="Times New Roman" w:hAnsi="Times New Roman" w:cs="Times New Roman"/>
          <w:sz w:val="24"/>
          <w:szCs w:val="24"/>
        </w:rPr>
        <w:t>.</w:t>
      </w:r>
    </w:p>
    <w:p w:rsidR="001242F5" w:rsidRPr="00700534" w:rsidRDefault="001242F5" w:rsidP="001027A6">
      <w:pPr>
        <w:autoSpaceDE w:val="0"/>
        <w:autoSpaceDN w:val="0"/>
        <w:adjustRightInd w:val="0"/>
        <w:spacing w:before="220"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00534">
        <w:rPr>
          <w:rFonts w:ascii="Times New Roman" w:hAnsi="Times New Roman" w:cs="Times New Roman"/>
          <w:sz w:val="24"/>
          <w:szCs w:val="24"/>
        </w:rPr>
        <w:t>3. Методическое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:rsidR="001242F5" w:rsidRPr="00700534" w:rsidRDefault="001242F5" w:rsidP="001027A6">
      <w:pPr>
        <w:autoSpaceDE w:val="0"/>
        <w:autoSpaceDN w:val="0"/>
        <w:adjustRightInd w:val="0"/>
        <w:spacing w:before="220"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00534">
        <w:rPr>
          <w:rFonts w:ascii="Times New Roman" w:hAnsi="Times New Roman" w:cs="Times New Roman"/>
          <w:sz w:val="24"/>
          <w:szCs w:val="24"/>
        </w:rPr>
        <w:t xml:space="preserve">4. Региональный оператор применяет установленные законодательством меры, включая начисление пеней, установленных </w:t>
      </w:r>
      <w:hyperlink r:id="rId26" w:history="1">
        <w:r w:rsidRPr="00700534">
          <w:rPr>
            <w:rFonts w:ascii="Times New Roman" w:hAnsi="Times New Roman" w:cs="Times New Roman"/>
            <w:sz w:val="24"/>
            <w:szCs w:val="24"/>
          </w:rPr>
          <w:t>частью 14.1 статьи 155</w:t>
        </w:r>
      </w:hyperlink>
      <w:r w:rsidRPr="00700534">
        <w:rPr>
          <w:rFonts w:ascii="Times New Roman" w:hAnsi="Times New Roman" w:cs="Times New Roman"/>
          <w:sz w:val="24"/>
          <w:szCs w:val="24"/>
        </w:rPr>
        <w:t xml:space="preserve"> </w:t>
      </w:r>
      <w:r w:rsidR="00E07089" w:rsidRPr="00700534">
        <w:rPr>
          <w:rFonts w:ascii="Times New Roman" w:hAnsi="Times New Roman" w:cs="Times New Roman"/>
          <w:sz w:val="24"/>
          <w:szCs w:val="24"/>
        </w:rPr>
        <w:t>Жилищного кодекса РФ</w:t>
      </w:r>
      <w:r w:rsidRPr="00700534">
        <w:rPr>
          <w:rFonts w:ascii="Times New Roman" w:hAnsi="Times New Roman" w:cs="Times New Roman"/>
          <w:sz w:val="24"/>
          <w:szCs w:val="24"/>
        </w:rPr>
        <w:t>, в отношении собственников помещений в многоквартирном доме, формирующих фонд капитального ремонта на счете регионального оператора, в случае несвоевременной и (или) неполной уплаты ими взносов на капитальный ремонт.</w:t>
      </w:r>
    </w:p>
    <w:p w:rsidR="001242F5" w:rsidRPr="00700534" w:rsidRDefault="001242F5" w:rsidP="001027A6">
      <w:pPr>
        <w:autoSpaceDE w:val="0"/>
        <w:autoSpaceDN w:val="0"/>
        <w:adjustRightInd w:val="0"/>
        <w:spacing w:before="220"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00534">
        <w:rPr>
          <w:rFonts w:ascii="Times New Roman" w:hAnsi="Times New Roman" w:cs="Times New Roman"/>
          <w:sz w:val="24"/>
          <w:szCs w:val="24"/>
        </w:rPr>
        <w:t>5. В случае</w:t>
      </w:r>
      <w:proofErr w:type="gramStart"/>
      <w:r w:rsidRPr="0070053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00534">
        <w:rPr>
          <w:rFonts w:ascii="Times New Roman" w:hAnsi="Times New Roman" w:cs="Times New Roman"/>
          <w:sz w:val="24"/>
          <w:szCs w:val="24"/>
        </w:rPr>
        <w:t xml:space="preserve">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(или) были выполнены отдельные работы по капитальному ремонту общего имущества в данном многоквартирном доме, предусмотренные региональной программой капитального ремонта, оплата этих услуг и (или) работ была осуществлена без использования бюджетных средств и средств регионального оператора и </w:t>
      </w:r>
      <w:proofErr w:type="gramStart"/>
      <w:r w:rsidRPr="00700534">
        <w:rPr>
          <w:rFonts w:ascii="Times New Roman" w:hAnsi="Times New Roman" w:cs="Times New Roman"/>
          <w:sz w:val="24"/>
          <w:szCs w:val="24"/>
        </w:rPr>
        <w:t xml:space="preserve">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(или) повторное выполнение этих работ в срок, установленный региональной программой капитального ремонта, не требуются, средства в размере, равном стоимости этих услуг и (или) работ, но не свыше чем размер предельной стоимости этих услуг и (или) работ, определенный в соответствии с </w:t>
      </w:r>
      <w:hyperlink r:id="rId27" w:history="1">
        <w:r w:rsidRPr="00700534">
          <w:rPr>
            <w:rFonts w:ascii="Times New Roman" w:hAnsi="Times New Roman" w:cs="Times New Roman"/>
            <w:sz w:val="24"/>
            <w:szCs w:val="24"/>
          </w:rPr>
          <w:t>частью</w:t>
        </w:r>
        <w:proofErr w:type="gramEnd"/>
        <w:r w:rsidRPr="00700534">
          <w:rPr>
            <w:rFonts w:ascii="Times New Roman" w:hAnsi="Times New Roman" w:cs="Times New Roman"/>
            <w:sz w:val="24"/>
            <w:szCs w:val="24"/>
          </w:rPr>
          <w:t xml:space="preserve"> 4 статьи 190</w:t>
        </w:r>
      </w:hyperlink>
      <w:r w:rsidRPr="00700534">
        <w:rPr>
          <w:rFonts w:ascii="Times New Roman" w:hAnsi="Times New Roman" w:cs="Times New Roman"/>
          <w:sz w:val="24"/>
          <w:szCs w:val="24"/>
        </w:rPr>
        <w:t xml:space="preserve"> </w:t>
      </w:r>
      <w:r w:rsidR="00E07089" w:rsidRPr="00700534">
        <w:rPr>
          <w:rFonts w:ascii="Times New Roman" w:hAnsi="Times New Roman" w:cs="Times New Roman"/>
          <w:sz w:val="24"/>
          <w:szCs w:val="24"/>
        </w:rPr>
        <w:t>Жилищного кодекса РФ</w:t>
      </w:r>
      <w:r w:rsidRPr="00700534">
        <w:rPr>
          <w:rFonts w:ascii="Times New Roman" w:hAnsi="Times New Roman" w:cs="Times New Roman"/>
          <w:sz w:val="24"/>
          <w:szCs w:val="24"/>
        </w:rPr>
        <w:t>, засчитываются в порядке, установленном законом субъекта Российской Федерации, в счет исполнения на будущий период обязательств по уплате взносов на капитальный ремонт собственниками помещений в многоквартирных домах, формирующими фонды капитального ремонта на счете, счетах регионального оператора.</w:t>
      </w:r>
    </w:p>
    <w:p w:rsidR="00830EF6" w:rsidRPr="00700534" w:rsidRDefault="00830EF6" w:rsidP="001027A6">
      <w:pPr>
        <w:autoSpaceDE w:val="0"/>
        <w:autoSpaceDN w:val="0"/>
        <w:adjustRightInd w:val="0"/>
        <w:spacing w:before="200"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B63843" w:rsidRPr="00700534" w:rsidRDefault="008D2713" w:rsidP="001027A6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0534">
        <w:rPr>
          <w:rFonts w:ascii="Times New Roman" w:hAnsi="Times New Roman" w:cs="Times New Roman"/>
          <w:b/>
          <w:i/>
          <w:sz w:val="24"/>
          <w:szCs w:val="24"/>
        </w:rPr>
        <w:t>Дополнительная информация:</w:t>
      </w:r>
    </w:p>
    <w:p w:rsidR="008D2713" w:rsidRPr="00700534" w:rsidRDefault="008D2713" w:rsidP="001027A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0534">
        <w:rPr>
          <w:rFonts w:ascii="Times New Roman" w:hAnsi="Times New Roman" w:cs="Times New Roman"/>
          <w:sz w:val="24"/>
          <w:szCs w:val="24"/>
        </w:rPr>
        <w:t xml:space="preserve">Региональная программа капитального ремонта общего имущества многоквартирных домов, расположенных на территории Ленинградской области, на 2014-2043 годы – утверждена постановлением Правительства Ленинградской области от 26.12.2013 № 508 </w:t>
      </w:r>
      <w:r w:rsidR="00E666F5" w:rsidRPr="00700534">
        <w:rPr>
          <w:rFonts w:ascii="Times New Roman" w:hAnsi="Times New Roman" w:cs="Times New Roman"/>
          <w:sz w:val="24"/>
          <w:szCs w:val="24"/>
        </w:rPr>
        <w:t xml:space="preserve">(в ред. от </w:t>
      </w:r>
      <w:r w:rsidR="000F560C" w:rsidRPr="00700534">
        <w:rPr>
          <w:rFonts w:ascii="Times New Roman" w:hAnsi="Times New Roman" w:cs="Times New Roman"/>
          <w:sz w:val="24"/>
          <w:szCs w:val="24"/>
        </w:rPr>
        <w:t>01.02.2019</w:t>
      </w:r>
      <w:r w:rsidR="00E666F5" w:rsidRPr="00700534">
        <w:rPr>
          <w:rFonts w:ascii="Times New Roman" w:hAnsi="Times New Roman" w:cs="Times New Roman"/>
          <w:sz w:val="24"/>
          <w:szCs w:val="24"/>
        </w:rPr>
        <w:t xml:space="preserve"> №2</w:t>
      </w:r>
      <w:r w:rsidR="000F560C" w:rsidRPr="00700534">
        <w:rPr>
          <w:rFonts w:ascii="Times New Roman" w:hAnsi="Times New Roman" w:cs="Times New Roman"/>
          <w:sz w:val="24"/>
          <w:szCs w:val="24"/>
        </w:rPr>
        <w:t>1</w:t>
      </w:r>
      <w:r w:rsidR="00E666F5" w:rsidRPr="00700534">
        <w:rPr>
          <w:rFonts w:ascii="Times New Roman" w:hAnsi="Times New Roman" w:cs="Times New Roman"/>
          <w:sz w:val="24"/>
          <w:szCs w:val="24"/>
        </w:rPr>
        <w:t xml:space="preserve">) </w:t>
      </w:r>
      <w:r w:rsidRPr="00700534">
        <w:rPr>
          <w:rFonts w:ascii="Times New Roman" w:hAnsi="Times New Roman" w:cs="Times New Roman"/>
          <w:sz w:val="24"/>
          <w:szCs w:val="24"/>
        </w:rPr>
        <w:t>(</w:t>
      </w:r>
      <w:r w:rsidR="00E666F5" w:rsidRPr="00700534">
        <w:rPr>
          <w:rFonts w:ascii="Times New Roman" w:hAnsi="Times New Roman" w:cs="Times New Roman"/>
          <w:sz w:val="24"/>
          <w:szCs w:val="24"/>
        </w:rPr>
        <w:t xml:space="preserve">29.01.2014 </w:t>
      </w:r>
      <w:r w:rsidRPr="00700534">
        <w:rPr>
          <w:rFonts w:ascii="Times New Roman" w:hAnsi="Times New Roman" w:cs="Times New Roman"/>
          <w:sz w:val="24"/>
          <w:szCs w:val="24"/>
        </w:rPr>
        <w:t>опубликован</w:t>
      </w:r>
      <w:r w:rsidR="00E666F5" w:rsidRPr="00700534">
        <w:rPr>
          <w:rFonts w:ascii="Times New Roman" w:hAnsi="Times New Roman" w:cs="Times New Roman"/>
          <w:sz w:val="24"/>
          <w:szCs w:val="24"/>
        </w:rPr>
        <w:t xml:space="preserve">ие </w:t>
      </w:r>
      <w:r w:rsidRPr="00700534">
        <w:rPr>
          <w:rFonts w:ascii="Times New Roman" w:hAnsi="Times New Roman" w:cs="Times New Roman"/>
          <w:sz w:val="24"/>
          <w:szCs w:val="24"/>
        </w:rPr>
        <w:t xml:space="preserve">в интернет-портал Администрации Ленинградской области </w:t>
      </w:r>
      <w:hyperlink r:id="rId28" w:history="1">
        <w:r w:rsidR="00E666F5" w:rsidRPr="00700534">
          <w:rPr>
            <w:rStyle w:val="a4"/>
            <w:rFonts w:ascii="Times New Roman" w:hAnsi="Times New Roman" w:cs="Times New Roman"/>
            <w:sz w:val="24"/>
            <w:szCs w:val="24"/>
          </w:rPr>
          <w:t>http://www.lenobl.ru</w:t>
        </w:r>
      </w:hyperlink>
      <w:r w:rsidR="00E666F5" w:rsidRPr="00700534">
        <w:rPr>
          <w:rFonts w:ascii="Times New Roman" w:hAnsi="Times New Roman" w:cs="Times New Roman"/>
          <w:sz w:val="24"/>
          <w:szCs w:val="24"/>
        </w:rPr>
        <w:t>).</w:t>
      </w:r>
    </w:p>
    <w:p w:rsidR="001C34F4" w:rsidRPr="00700534" w:rsidRDefault="00E07089" w:rsidP="001027A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14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00534"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Постановлением Правительства Ленинградской области от 29 ноября 2013 года </w:t>
      </w:r>
      <w:r w:rsidR="00167B33" w:rsidRPr="00700534">
        <w:rPr>
          <w:rFonts w:ascii="Times New Roman" w:hAnsi="Times New Roman" w:cs="Times New Roman"/>
          <w:sz w:val="24"/>
          <w:szCs w:val="24"/>
        </w:rPr>
        <w:t xml:space="preserve">№82-оз </w:t>
      </w:r>
      <w:r w:rsidRPr="00700534">
        <w:rPr>
          <w:rFonts w:ascii="Times New Roman" w:hAnsi="Times New Roman" w:cs="Times New Roman"/>
          <w:sz w:val="24"/>
          <w:szCs w:val="24"/>
        </w:rPr>
        <w:t>(</w:t>
      </w:r>
      <w:r w:rsidR="00167B33" w:rsidRPr="00700534">
        <w:rPr>
          <w:rFonts w:ascii="Times New Roman" w:hAnsi="Times New Roman" w:cs="Times New Roman"/>
          <w:sz w:val="24"/>
          <w:szCs w:val="24"/>
        </w:rPr>
        <w:t>в ред. от 15.04.2019 № 20-оз</w:t>
      </w:r>
      <w:r w:rsidRPr="00700534">
        <w:rPr>
          <w:rFonts w:ascii="Times New Roman" w:hAnsi="Times New Roman" w:cs="Times New Roman"/>
          <w:sz w:val="24"/>
          <w:szCs w:val="24"/>
        </w:rPr>
        <w:t>)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 утверждены сроки и порядок принятия решения о способах формирования фонда капитального ремонта общего имущества в многоквартирных домах, расположенных на территории Ленинградской области.</w:t>
      </w:r>
      <w:proofErr w:type="gramEnd"/>
    </w:p>
    <w:p w:rsidR="009F6938" w:rsidRPr="00700534" w:rsidRDefault="009F6938" w:rsidP="001027A6">
      <w:pPr>
        <w:pStyle w:val="a3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938" w:rsidRPr="00700534" w:rsidRDefault="000A3A02" w:rsidP="001027A6">
      <w:pPr>
        <w:pStyle w:val="a3"/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534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70053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F6938" w:rsidRPr="00700534">
        <w:rPr>
          <w:rFonts w:ascii="Times New Roman" w:hAnsi="Times New Roman" w:cs="Times New Roman"/>
          <w:b/>
          <w:sz w:val="24"/>
          <w:szCs w:val="24"/>
        </w:rPr>
        <w:t xml:space="preserve">Информирует собственников помещений о критериях оценки состояния многоквартирных домов </w:t>
      </w:r>
      <w:r w:rsidRPr="00700534">
        <w:rPr>
          <w:rFonts w:ascii="Times New Roman" w:hAnsi="Times New Roman" w:cs="Times New Roman"/>
          <w:b/>
          <w:sz w:val="24"/>
          <w:szCs w:val="24"/>
        </w:rPr>
        <w:t xml:space="preserve">о содержании Региональной </w:t>
      </w:r>
      <w:proofErr w:type="gramStart"/>
      <w:r w:rsidRPr="00700534">
        <w:rPr>
          <w:rFonts w:ascii="Times New Roman" w:hAnsi="Times New Roman" w:cs="Times New Roman"/>
          <w:b/>
          <w:sz w:val="24"/>
          <w:szCs w:val="24"/>
        </w:rPr>
        <w:t xml:space="preserve">программы  </w:t>
      </w:r>
      <w:r w:rsidRPr="00700534">
        <w:rPr>
          <w:rFonts w:ascii="Times New Roman" w:hAnsi="Times New Roman" w:cs="Times New Roman"/>
          <w:b/>
          <w:bCs/>
          <w:sz w:val="24"/>
          <w:szCs w:val="24"/>
        </w:rPr>
        <w:t>капитального</w:t>
      </w:r>
      <w:proofErr w:type="gramEnd"/>
      <w:r w:rsidRPr="00700534">
        <w:rPr>
          <w:rFonts w:ascii="Times New Roman" w:hAnsi="Times New Roman" w:cs="Times New Roman"/>
          <w:b/>
          <w:bCs/>
          <w:sz w:val="24"/>
          <w:szCs w:val="24"/>
        </w:rPr>
        <w:t xml:space="preserve"> ремонта и критериях оценки состояния многоквартирных домов</w:t>
      </w:r>
      <w:r w:rsidRPr="00700534">
        <w:rPr>
          <w:rFonts w:ascii="Times New Roman" w:hAnsi="Times New Roman" w:cs="Times New Roman"/>
          <w:b/>
          <w:sz w:val="24"/>
          <w:szCs w:val="24"/>
        </w:rPr>
        <w:t>:</w:t>
      </w:r>
    </w:p>
    <w:p w:rsidR="009F6938" w:rsidRPr="00700534" w:rsidRDefault="009F6938" w:rsidP="001027A6">
      <w:pPr>
        <w:pStyle w:val="a3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34F4" w:rsidRPr="00700534" w:rsidRDefault="009F6938" w:rsidP="00DF0F2A">
      <w:pPr>
        <w:pStyle w:val="a3"/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700534">
        <w:rPr>
          <w:rFonts w:ascii="Times New Roman" w:hAnsi="Times New Roman" w:cs="Times New Roman"/>
          <w:color w:val="000000"/>
          <w:sz w:val="24"/>
          <w:szCs w:val="24"/>
        </w:rPr>
        <w:t xml:space="preserve">Статьей 7 областного закона от </w:t>
      </w:r>
      <w:r w:rsidRPr="00700534">
        <w:rPr>
          <w:rFonts w:ascii="Times New Roman" w:hAnsi="Times New Roman" w:cs="Times New Roman"/>
          <w:sz w:val="24"/>
          <w:szCs w:val="24"/>
        </w:rPr>
        <w:t xml:space="preserve">29 ноября 2013 года </w:t>
      </w:r>
      <w:r w:rsidR="00167B33" w:rsidRPr="00700534">
        <w:rPr>
          <w:rFonts w:ascii="Times New Roman" w:hAnsi="Times New Roman" w:cs="Times New Roman"/>
          <w:sz w:val="24"/>
          <w:szCs w:val="24"/>
        </w:rPr>
        <w:t xml:space="preserve">№ 82-оз </w:t>
      </w:r>
      <w:r w:rsidRPr="00700534">
        <w:rPr>
          <w:rFonts w:ascii="Times New Roman" w:hAnsi="Times New Roman" w:cs="Times New Roman"/>
          <w:sz w:val="24"/>
          <w:szCs w:val="24"/>
        </w:rPr>
        <w:t xml:space="preserve">(в ред. от </w:t>
      </w:r>
      <w:r w:rsidR="00167B33" w:rsidRPr="00700534">
        <w:rPr>
          <w:rFonts w:ascii="Times New Roman" w:hAnsi="Times New Roman" w:cs="Times New Roman"/>
          <w:sz w:val="24"/>
          <w:szCs w:val="24"/>
        </w:rPr>
        <w:t>15.04.2019 № 20-оз</w:t>
      </w:r>
      <w:r w:rsidRPr="00700534">
        <w:rPr>
          <w:rFonts w:ascii="Times New Roman" w:hAnsi="Times New Roman" w:cs="Times New Roman"/>
          <w:sz w:val="24"/>
          <w:szCs w:val="24"/>
        </w:rPr>
        <w:t>)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</w:t>
      </w:r>
      <w:r w:rsidR="000A3A02" w:rsidRPr="00700534">
        <w:rPr>
          <w:rFonts w:ascii="Times New Roman" w:hAnsi="Times New Roman" w:cs="Times New Roman"/>
          <w:sz w:val="24"/>
          <w:szCs w:val="24"/>
        </w:rPr>
        <w:t xml:space="preserve"> определено содержание Региональной программы  </w:t>
      </w:r>
      <w:r w:rsidR="000A3A02" w:rsidRPr="00700534">
        <w:rPr>
          <w:rFonts w:ascii="Times New Roman" w:hAnsi="Times New Roman" w:cs="Times New Roman"/>
          <w:bCs/>
          <w:sz w:val="24"/>
          <w:szCs w:val="24"/>
        </w:rPr>
        <w:t>капитального ремонта и критерии оценки состояния многоквартирных домов.</w:t>
      </w:r>
    </w:p>
    <w:p w:rsidR="000A3A02" w:rsidRPr="00700534" w:rsidRDefault="000A3A02" w:rsidP="00DF0F2A">
      <w:pPr>
        <w:autoSpaceDE w:val="0"/>
        <w:autoSpaceDN w:val="0"/>
        <w:adjustRightInd w:val="0"/>
        <w:spacing w:after="0"/>
        <w:ind w:left="142" w:firstLine="5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0534">
        <w:rPr>
          <w:rFonts w:ascii="Times New Roman" w:hAnsi="Times New Roman" w:cs="Times New Roman"/>
          <w:bCs/>
          <w:sz w:val="24"/>
          <w:szCs w:val="24"/>
        </w:rPr>
        <w:t>Региональная программа капитального ремонта формируется на срок до 30 лет и включает в себя:</w:t>
      </w:r>
    </w:p>
    <w:p w:rsidR="000A3A02" w:rsidRPr="00700534" w:rsidRDefault="000A3A02" w:rsidP="001027A6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00534">
        <w:rPr>
          <w:rFonts w:ascii="Times New Roman" w:hAnsi="Times New Roman" w:cs="Times New Roman"/>
          <w:bCs/>
          <w:sz w:val="24"/>
          <w:szCs w:val="24"/>
        </w:rPr>
        <w:t xml:space="preserve">1) перечень всех многоквартирных домов, </w:t>
      </w:r>
      <w:bookmarkStart w:id="6" w:name="_GoBack"/>
      <w:bookmarkEnd w:id="6"/>
      <w:r w:rsidRPr="00700534">
        <w:rPr>
          <w:rFonts w:ascii="Times New Roman" w:hAnsi="Times New Roman" w:cs="Times New Roman"/>
          <w:bCs/>
          <w:sz w:val="24"/>
          <w:szCs w:val="24"/>
        </w:rPr>
        <w:t>расположенных на территории Ленинградской области, (в том числе многоквартирных домов, все помещения в которых принадлежат одному собственнику), за исключением многоквартирных домов, признанных в установленном Правительством Российской Федерации порядке аварийными и подлежащими сносу или реконструкции, а также многоквартирных домов, в отношении которых на дату утверждения или актуализации региональной программы капитального ремонта в порядке, приняты решения о</w:t>
      </w:r>
      <w:proofErr w:type="gramEnd"/>
      <w:r w:rsidRPr="0070053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700534">
        <w:rPr>
          <w:rFonts w:ascii="Times New Roman" w:hAnsi="Times New Roman" w:cs="Times New Roman"/>
          <w:bCs/>
          <w:sz w:val="24"/>
          <w:szCs w:val="24"/>
        </w:rPr>
        <w:t>сносе или реконструкции, и жилых домов блокированной застройки (далее - перечень многоквартирных домов) с указанием: адреса многоквартирного дома, года ввода в эксплуатацию многоквартирного дома, типа многоквартирного дома, общей площади многоквартирного дома (в том числе площади жилых и нежилых помещений в многоквартирном доме);</w:t>
      </w:r>
      <w:proofErr w:type="gramEnd"/>
    </w:p>
    <w:p w:rsidR="000A3A02" w:rsidRPr="00700534" w:rsidRDefault="000A3A02" w:rsidP="001027A6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0534">
        <w:rPr>
          <w:rFonts w:ascii="Times New Roman" w:hAnsi="Times New Roman" w:cs="Times New Roman"/>
          <w:bCs/>
          <w:sz w:val="24"/>
          <w:szCs w:val="24"/>
        </w:rPr>
        <w:t xml:space="preserve">2) перечень услуг </w:t>
      </w:r>
      <w:proofErr w:type="gramStart"/>
      <w:r w:rsidRPr="00700534">
        <w:rPr>
          <w:rFonts w:ascii="Times New Roman" w:hAnsi="Times New Roman" w:cs="Times New Roman"/>
          <w:bCs/>
          <w:sz w:val="24"/>
          <w:szCs w:val="24"/>
        </w:rPr>
        <w:t>и(</w:t>
      </w:r>
      <w:proofErr w:type="gramEnd"/>
      <w:r w:rsidRPr="00700534">
        <w:rPr>
          <w:rFonts w:ascii="Times New Roman" w:hAnsi="Times New Roman" w:cs="Times New Roman"/>
          <w:bCs/>
          <w:sz w:val="24"/>
          <w:szCs w:val="24"/>
        </w:rPr>
        <w:t>или) работ по капитальному ремонту общего имущества в каждом многоквартирном доме, включенном в региональную программу капитального ремонта;</w:t>
      </w:r>
    </w:p>
    <w:p w:rsidR="000A3A02" w:rsidRPr="00700534" w:rsidRDefault="000A3A02" w:rsidP="001027A6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0534">
        <w:rPr>
          <w:rFonts w:ascii="Times New Roman" w:hAnsi="Times New Roman" w:cs="Times New Roman"/>
          <w:bCs/>
          <w:sz w:val="24"/>
          <w:szCs w:val="24"/>
        </w:rPr>
        <w:t xml:space="preserve">3) плановый период проведения капитального ремонта общего имущества в каждом многоквартирном доме, включенном в региональную программу капитального ремонта, по каждому виду услуг </w:t>
      </w:r>
      <w:proofErr w:type="gramStart"/>
      <w:r w:rsidRPr="00700534">
        <w:rPr>
          <w:rFonts w:ascii="Times New Roman" w:hAnsi="Times New Roman" w:cs="Times New Roman"/>
          <w:bCs/>
          <w:sz w:val="24"/>
          <w:szCs w:val="24"/>
        </w:rPr>
        <w:t>и(</w:t>
      </w:r>
      <w:proofErr w:type="gramEnd"/>
      <w:r w:rsidRPr="00700534">
        <w:rPr>
          <w:rFonts w:ascii="Times New Roman" w:hAnsi="Times New Roman" w:cs="Times New Roman"/>
          <w:bCs/>
          <w:sz w:val="24"/>
          <w:szCs w:val="24"/>
        </w:rPr>
        <w:t xml:space="preserve">или) работ с учетом необходимости оказания услуг и(или) выполнения работ, предусмотренных </w:t>
      </w:r>
      <w:hyperlink r:id="rId29" w:history="1">
        <w:r w:rsidRPr="00700534">
          <w:rPr>
            <w:rFonts w:ascii="Times New Roman" w:hAnsi="Times New Roman" w:cs="Times New Roman"/>
            <w:bCs/>
            <w:sz w:val="24"/>
            <w:szCs w:val="24"/>
          </w:rPr>
          <w:t>пунктом 1 части 1 статьи 166</w:t>
        </w:r>
      </w:hyperlink>
      <w:r w:rsidRPr="00700534">
        <w:rPr>
          <w:rFonts w:ascii="Times New Roman" w:hAnsi="Times New Roman" w:cs="Times New Roman"/>
          <w:bCs/>
          <w:sz w:val="24"/>
          <w:szCs w:val="24"/>
        </w:rPr>
        <w:t xml:space="preserve"> Жилищного кодекса Российской Федерации, одновременно в отношении двух и более внутридомовых инженерных систем в многоквартирном доме, определяемой нормативным правовым актом Правительства Ленинградской области, при этом указанный срок может определяться указанием на календарный год или не превышающий трех календарных лет период, в течение которых должен быть проведен такой ремонт.</w:t>
      </w:r>
    </w:p>
    <w:p w:rsidR="000A3A02" w:rsidRPr="00700534" w:rsidRDefault="000A3A02" w:rsidP="001027A6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7" w:name="Par6"/>
      <w:bookmarkEnd w:id="7"/>
      <w:r w:rsidRPr="007005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0F2A" w:rsidRPr="00700534">
        <w:rPr>
          <w:rFonts w:ascii="Times New Roman" w:hAnsi="Times New Roman" w:cs="Times New Roman"/>
          <w:bCs/>
          <w:sz w:val="24"/>
          <w:szCs w:val="24"/>
        </w:rPr>
        <w:tab/>
      </w:r>
      <w:r w:rsidRPr="00700534">
        <w:rPr>
          <w:rFonts w:ascii="Times New Roman" w:hAnsi="Times New Roman" w:cs="Times New Roman"/>
          <w:bCs/>
          <w:sz w:val="24"/>
          <w:szCs w:val="24"/>
        </w:rPr>
        <w:t>Многоквартирные дома, включенные в региональную программу капитального ремонта, формируются по двум основным группам:</w:t>
      </w:r>
    </w:p>
    <w:p w:rsidR="000A3A02" w:rsidRPr="00700534" w:rsidRDefault="000A3A02" w:rsidP="001027A6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0534">
        <w:rPr>
          <w:rFonts w:ascii="Times New Roman" w:hAnsi="Times New Roman" w:cs="Times New Roman"/>
          <w:bCs/>
          <w:sz w:val="24"/>
          <w:szCs w:val="24"/>
        </w:rPr>
        <w:t xml:space="preserve">1) многоквартирные дома, в которых в соответствии с Жилищным </w:t>
      </w:r>
      <w:hyperlink r:id="rId30" w:history="1">
        <w:r w:rsidRPr="00700534">
          <w:rPr>
            <w:rFonts w:ascii="Times New Roman" w:hAnsi="Times New Roman" w:cs="Times New Roman"/>
            <w:bCs/>
            <w:sz w:val="24"/>
            <w:szCs w:val="24"/>
          </w:rPr>
          <w:t>кодексом</w:t>
        </w:r>
      </w:hyperlink>
      <w:r w:rsidRPr="00700534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требуется проведение капитального ремонта в первоочередном порядке;</w:t>
      </w:r>
    </w:p>
    <w:p w:rsidR="000A3A02" w:rsidRPr="00700534" w:rsidRDefault="000A3A02" w:rsidP="001027A6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0534">
        <w:rPr>
          <w:rFonts w:ascii="Times New Roman" w:hAnsi="Times New Roman" w:cs="Times New Roman"/>
          <w:bCs/>
          <w:sz w:val="24"/>
          <w:szCs w:val="24"/>
        </w:rPr>
        <w:lastRenderedPageBreak/>
        <w:t>2) иные многоквартирные дома, в которых требуется проведение капитального ремонта.</w:t>
      </w:r>
    </w:p>
    <w:p w:rsidR="000A3A02" w:rsidRPr="00700534" w:rsidRDefault="000A3A02" w:rsidP="001027A6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8" w:name="Par9"/>
      <w:bookmarkEnd w:id="8"/>
      <w:r w:rsidRPr="00700534">
        <w:rPr>
          <w:rFonts w:ascii="Times New Roman" w:hAnsi="Times New Roman" w:cs="Times New Roman"/>
          <w:bCs/>
          <w:sz w:val="24"/>
          <w:szCs w:val="24"/>
        </w:rPr>
        <w:t>3. Очередность проведения капитального ремонта общего имущества в многоквартирных домах, определяется исходя из следующих критериев:</w:t>
      </w:r>
    </w:p>
    <w:p w:rsidR="000A3A02" w:rsidRPr="00700534" w:rsidRDefault="000A3A02" w:rsidP="001027A6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0534">
        <w:rPr>
          <w:rFonts w:ascii="Times New Roman" w:hAnsi="Times New Roman" w:cs="Times New Roman"/>
          <w:bCs/>
          <w:sz w:val="24"/>
          <w:szCs w:val="24"/>
        </w:rPr>
        <w:t>1) степень износа многоквартирного дома;</w:t>
      </w:r>
    </w:p>
    <w:p w:rsidR="000A3A02" w:rsidRPr="00700534" w:rsidRDefault="000A3A02" w:rsidP="001027A6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0534">
        <w:rPr>
          <w:rFonts w:ascii="Times New Roman" w:hAnsi="Times New Roman" w:cs="Times New Roman"/>
          <w:bCs/>
          <w:sz w:val="24"/>
          <w:szCs w:val="24"/>
        </w:rPr>
        <w:t>2) дата последнего (комплексного или частичного) проведения капитального ремонта общего имущества в многоквартирном доме;</w:t>
      </w:r>
    </w:p>
    <w:p w:rsidR="000A3A02" w:rsidRPr="00700534" w:rsidRDefault="000A3A02" w:rsidP="001027A6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0534">
        <w:rPr>
          <w:rFonts w:ascii="Times New Roman" w:hAnsi="Times New Roman" w:cs="Times New Roman"/>
          <w:bCs/>
          <w:sz w:val="24"/>
          <w:szCs w:val="24"/>
        </w:rPr>
        <w:t>3) продолжительность эксплуатации конструктивного элемента или вида инженерного оборудования, относящихся к общему имуществу в многоквартирном доме, по отношению к минимальной продолжительности эффективной эксплуатации конструктивных элементов и инженерного оборудования зданий, установленной действующими ведомственными строительными нормами.</w:t>
      </w:r>
    </w:p>
    <w:p w:rsidR="000A3A02" w:rsidRPr="00700534" w:rsidRDefault="000A3A02" w:rsidP="00DF0F2A">
      <w:pPr>
        <w:autoSpaceDE w:val="0"/>
        <w:autoSpaceDN w:val="0"/>
        <w:adjustRightInd w:val="0"/>
        <w:spacing w:after="0"/>
        <w:ind w:left="142" w:firstLine="5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0534">
        <w:rPr>
          <w:rFonts w:ascii="Times New Roman" w:hAnsi="Times New Roman" w:cs="Times New Roman"/>
          <w:bCs/>
          <w:sz w:val="24"/>
          <w:szCs w:val="24"/>
        </w:rPr>
        <w:t>При принятии решения об определении очередности проведения капитального ремонта общего имущества в многоквартирном доме в региональной программе капитального ремонта учитывается соответствие многоквартирного дома совокупности критериев.</w:t>
      </w:r>
    </w:p>
    <w:p w:rsidR="000A3A02" w:rsidRPr="00700534" w:rsidRDefault="000A3A02" w:rsidP="001027A6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0534">
        <w:rPr>
          <w:rFonts w:ascii="Times New Roman" w:hAnsi="Times New Roman" w:cs="Times New Roman"/>
          <w:bCs/>
          <w:sz w:val="24"/>
          <w:szCs w:val="24"/>
        </w:rPr>
        <w:t xml:space="preserve">Значения критериев, предусмотренных </w:t>
      </w:r>
      <w:hyperlink w:anchor="Par9" w:history="1">
        <w:r w:rsidRPr="00700534">
          <w:rPr>
            <w:rFonts w:ascii="Times New Roman" w:hAnsi="Times New Roman" w:cs="Times New Roman"/>
            <w:bCs/>
            <w:sz w:val="24"/>
            <w:szCs w:val="24"/>
          </w:rPr>
          <w:t>частью 3</w:t>
        </w:r>
      </w:hyperlink>
      <w:r w:rsidRPr="00700534">
        <w:rPr>
          <w:rFonts w:ascii="Times New Roman" w:hAnsi="Times New Roman" w:cs="Times New Roman"/>
          <w:bCs/>
          <w:sz w:val="24"/>
          <w:szCs w:val="24"/>
        </w:rPr>
        <w:t xml:space="preserve"> статьи 7 Областного закона № 82-оз, методика и порядок оценки многоквартирного дома в соответствии с указанными критериями устанавливаются уполномоченным органом.</w:t>
      </w:r>
    </w:p>
    <w:p w:rsidR="000A3A02" w:rsidRPr="00700534" w:rsidRDefault="000A3A02" w:rsidP="00DF0F2A">
      <w:pPr>
        <w:autoSpaceDE w:val="0"/>
        <w:autoSpaceDN w:val="0"/>
        <w:adjustRightInd w:val="0"/>
        <w:spacing w:after="0"/>
        <w:ind w:left="142" w:firstLine="5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0534">
        <w:rPr>
          <w:rFonts w:ascii="Times New Roman" w:hAnsi="Times New Roman" w:cs="Times New Roman"/>
          <w:bCs/>
          <w:sz w:val="24"/>
          <w:szCs w:val="24"/>
        </w:rPr>
        <w:t>Региональная программа капитального ремонта подлежит актуализации по мере необходимости, но не реже чем один раз в год.</w:t>
      </w:r>
    </w:p>
    <w:p w:rsidR="00D6412E" w:rsidRPr="00700534" w:rsidRDefault="000A3A02" w:rsidP="00DF0F2A">
      <w:pPr>
        <w:autoSpaceDE w:val="0"/>
        <w:autoSpaceDN w:val="0"/>
        <w:adjustRightInd w:val="0"/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700534">
        <w:rPr>
          <w:rFonts w:ascii="Times New Roman" w:hAnsi="Times New Roman" w:cs="Times New Roman"/>
          <w:bCs/>
          <w:sz w:val="24"/>
          <w:szCs w:val="24"/>
        </w:rPr>
        <w:t xml:space="preserve">Показателями эффективности выполнения региональной программы капитального ремонта являются соблюдение сроков, установленных региональной программой капитального ремонта, и выполнение предусмотренных указанной программой услуг </w:t>
      </w:r>
      <w:proofErr w:type="gramStart"/>
      <w:r w:rsidRPr="00700534">
        <w:rPr>
          <w:rFonts w:ascii="Times New Roman" w:hAnsi="Times New Roman" w:cs="Times New Roman"/>
          <w:bCs/>
          <w:sz w:val="24"/>
          <w:szCs w:val="24"/>
        </w:rPr>
        <w:t>и(</w:t>
      </w:r>
      <w:proofErr w:type="gramEnd"/>
      <w:r w:rsidRPr="00700534">
        <w:rPr>
          <w:rFonts w:ascii="Times New Roman" w:hAnsi="Times New Roman" w:cs="Times New Roman"/>
          <w:bCs/>
          <w:sz w:val="24"/>
          <w:szCs w:val="24"/>
        </w:rPr>
        <w:t>или) работ по капитальному ремонту.</w:t>
      </w:r>
    </w:p>
    <w:sectPr w:rsidR="00D6412E" w:rsidRPr="00700534" w:rsidSect="009E4E9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86B1C"/>
    <w:multiLevelType w:val="hybridMultilevel"/>
    <w:tmpl w:val="C6121F70"/>
    <w:lvl w:ilvl="0" w:tplc="EDA463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FA1254"/>
    <w:multiLevelType w:val="hybridMultilevel"/>
    <w:tmpl w:val="86342064"/>
    <w:lvl w:ilvl="0" w:tplc="780E49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3013B39"/>
    <w:multiLevelType w:val="hybridMultilevel"/>
    <w:tmpl w:val="C6121F70"/>
    <w:lvl w:ilvl="0" w:tplc="EDA4630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1640ACE"/>
    <w:multiLevelType w:val="hybridMultilevel"/>
    <w:tmpl w:val="83723844"/>
    <w:lvl w:ilvl="0" w:tplc="780E49B2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B63843"/>
    <w:rsid w:val="000A3A02"/>
    <w:rsid w:val="000F560C"/>
    <w:rsid w:val="001027A6"/>
    <w:rsid w:val="001242F5"/>
    <w:rsid w:val="00152087"/>
    <w:rsid w:val="00167B33"/>
    <w:rsid w:val="0018241C"/>
    <w:rsid w:val="001C34F4"/>
    <w:rsid w:val="00486AE7"/>
    <w:rsid w:val="00700534"/>
    <w:rsid w:val="00782F0F"/>
    <w:rsid w:val="007E3505"/>
    <w:rsid w:val="00830EF6"/>
    <w:rsid w:val="008D2713"/>
    <w:rsid w:val="008F1E3E"/>
    <w:rsid w:val="009811B8"/>
    <w:rsid w:val="009F6938"/>
    <w:rsid w:val="00A87B34"/>
    <w:rsid w:val="00AE43EB"/>
    <w:rsid w:val="00B0452E"/>
    <w:rsid w:val="00B63843"/>
    <w:rsid w:val="00B65962"/>
    <w:rsid w:val="00D30B65"/>
    <w:rsid w:val="00D6412E"/>
    <w:rsid w:val="00DF0F2A"/>
    <w:rsid w:val="00E07089"/>
    <w:rsid w:val="00E5195E"/>
    <w:rsid w:val="00E666F5"/>
    <w:rsid w:val="00FA59B4"/>
    <w:rsid w:val="00FB5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8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666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8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666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AFEC82DEFDB794DC1379B92AF19E78B565345C6353F1C0CD76ADEAF2B7727C54948B6F6A97B9BFED5F55EB7018F0F8E45CB6F32571C189T2NAH" TargetMode="External"/><Relationship Id="rId13" Type="http://schemas.openxmlformats.org/officeDocument/2006/relationships/hyperlink" Target="consultantplus://offline/ref=6AAFEC82DEFDB794DC1379B92AF19E78B565345C6353F1C0CD76ADEAF2B7727C54948B6F6A97BBB9E25F55EB7018F0F8E45CB6F32571C189T2NAH" TargetMode="External"/><Relationship Id="rId18" Type="http://schemas.openxmlformats.org/officeDocument/2006/relationships/hyperlink" Target="consultantplus://offline/ref=10631E4A9D2ADA4B68053CBB89A94D54773F6F11CA81DDCC392616AAC84A58FB3CE18FB4B5L8v2M" TargetMode="External"/><Relationship Id="rId26" Type="http://schemas.openxmlformats.org/officeDocument/2006/relationships/hyperlink" Target="consultantplus://offline/ref=B18580B7ED59B580927B7C1201B0FD3ACC3049F3DD740589747ED2F18CC26A7A4590930349CA0450lBw7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18580B7ED59B580927B7C1201B0FD3ACC3049F3DD740589747ED2F18CC26A7A4590930349CA055AlBw0M" TargetMode="External"/><Relationship Id="rId7" Type="http://schemas.openxmlformats.org/officeDocument/2006/relationships/hyperlink" Target="consultantplus://offline/ref=1A51285ECB139E5ED25BD13F215D46FDDCE267ACF6D4D1C7CCFF02E331B3D10A68C307B159x72FL" TargetMode="External"/><Relationship Id="rId12" Type="http://schemas.openxmlformats.org/officeDocument/2006/relationships/hyperlink" Target="consultantplus://offline/ref=6AAFEC82DEFDB794DC1379B92AF19E78B565345C6353F1C0CD76ADEAF2B7727C54948B6F6A97B8B6E95F55EB7018F0F8E45CB6F32571C189T2NAH" TargetMode="External"/><Relationship Id="rId17" Type="http://schemas.openxmlformats.org/officeDocument/2006/relationships/hyperlink" Target="consultantplus://offline/ref=10631E4A9D2ADA4B68053CBB89A94D5476366411C787DDCC392616AAC84A58FB3CE18FB7B28BF4A8L2v3M" TargetMode="External"/><Relationship Id="rId25" Type="http://schemas.openxmlformats.org/officeDocument/2006/relationships/hyperlink" Target="consultantplus://offline/ref=B18580B7ED59B580927B7C1201B0FD3ACC3049F3DD740589747ED2F18CC26A7A459093004FlCw9M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9D36289378EDB075BBB6D731AD3F494780FAD73E502B959CEAA5C601D091AA14A735D54A92D2A7Fc3P2M" TargetMode="External"/><Relationship Id="rId20" Type="http://schemas.openxmlformats.org/officeDocument/2006/relationships/hyperlink" Target="consultantplus://offline/ref=10631E4A9D2ADA4B68053CBB89A94D54773F6F11CA81DDCC392616AAC84A58FB3CE18FB3B2L8vBM" TargetMode="External"/><Relationship Id="rId29" Type="http://schemas.openxmlformats.org/officeDocument/2006/relationships/hyperlink" Target="consultantplus://offline/ref=F20F1095FF97913EA8E2196A46A0DD74CD9D8FDCF460A47CD7A34FF07001E00997E0A19736CB3178X4mC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1B003F6E8003A4C9A47CCE1B3258942A5FAE413B232F8F6113474ED12C17E97A1C2969F0B33F903z5xDL" TargetMode="External"/><Relationship Id="rId11" Type="http://schemas.openxmlformats.org/officeDocument/2006/relationships/hyperlink" Target="consultantplus://offline/ref=6AAFEC82DEFDB794DC1379B92AF19E78B565345C6353F1C0CD76ADEAF2B7727C54948B6F6A97B9BFED5F55EB7018F0F8E45CB6F32571C189T2NAH" TargetMode="External"/><Relationship Id="rId24" Type="http://schemas.openxmlformats.org/officeDocument/2006/relationships/hyperlink" Target="consultantplus://offline/ref=B18580B7ED59B580927B7C1201B0FD3ACC3049F3DD740589747ED2F18CC26A7A459093014ClCw9M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9D36289378EDB075BBB6D731AD3F494780FAD73E502B959CEAA5C601D091AA14A735D57ACc2PEM" TargetMode="External"/><Relationship Id="rId23" Type="http://schemas.openxmlformats.org/officeDocument/2006/relationships/hyperlink" Target="consultantplus://offline/ref=B18580B7ED59B580927B7C1201B0FD3ACC3049F3DD740589747ED2F18CC26A7A4590930349CA055AlBw2M" TargetMode="External"/><Relationship Id="rId28" Type="http://schemas.openxmlformats.org/officeDocument/2006/relationships/hyperlink" Target="http://www.lenobl.ru" TargetMode="External"/><Relationship Id="rId10" Type="http://schemas.openxmlformats.org/officeDocument/2006/relationships/hyperlink" Target="consultantplus://offline/ref=6AAFEC82DEFDB794DC1379B92AF19E78B565345C6353F1C0CD76ADEAF2B7727C54948B6F6A97BBB9E25F55EB7018F0F8E45CB6F32571C189T2NAH" TargetMode="External"/><Relationship Id="rId19" Type="http://schemas.openxmlformats.org/officeDocument/2006/relationships/hyperlink" Target="consultantplus://offline/ref=10631E4A9D2ADA4B68053CBB89A94D54773F6F11CA81DDCC392616AAC84A58FB3CE18FB7B28AF8A9L2v8M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AFEC82DEFDB794DC1379B92AF19E78B565345C6353F1C0CD76ADEAF2B7727C54948B6F6A97B8B6E95F55EB7018F0F8E45CB6F32571C189T2NAH" TargetMode="External"/><Relationship Id="rId14" Type="http://schemas.openxmlformats.org/officeDocument/2006/relationships/hyperlink" Target="consultantplus://offline/ref=9B107CF81CF4E8452B4C2243A3A26384C3B8551392E8267C5511ACF3F7ECF7DE4C986ABBF78ACCCD24AD147550741FEC6FE78D5FA14BA302r2R1H" TargetMode="External"/><Relationship Id="rId22" Type="http://schemas.openxmlformats.org/officeDocument/2006/relationships/hyperlink" Target="consultantplus://offline/ref=B18580B7ED59B580927B7C1201B0FD3ACC3049F3DD740589747ED2F18CC26A7A4590930349CA055BlBw1M" TargetMode="External"/><Relationship Id="rId27" Type="http://schemas.openxmlformats.org/officeDocument/2006/relationships/hyperlink" Target="consultantplus://offline/ref=B18580B7ED59B580927B7C1201B0FD3ACC3049F3DD740589747ED2F18CC26A7A4590930648lCwBM" TargetMode="External"/><Relationship Id="rId30" Type="http://schemas.openxmlformats.org/officeDocument/2006/relationships/hyperlink" Target="consultantplus://offline/ref=F20F1095FF97913EA8E2196A46A0DD74CD9D8FDCF460A47CD7A34FF07001E00997E0A19435XCm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08EA8-1776-49A7-9024-2371E83B2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3924</Words>
  <Characters>22372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GORHOZ</dc:creator>
  <cp:lastModifiedBy>123</cp:lastModifiedBy>
  <cp:revision>4</cp:revision>
  <dcterms:created xsi:type="dcterms:W3CDTF">2021-03-11T05:53:00Z</dcterms:created>
  <dcterms:modified xsi:type="dcterms:W3CDTF">2021-03-11T06:30:00Z</dcterms:modified>
</cp:coreProperties>
</file>