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80" w:rsidRPr="002F4095" w:rsidRDefault="002E5A80" w:rsidP="00D02FEB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  <w:r w:rsidRPr="002F4095">
        <w:rPr>
          <w:color w:val="000000"/>
          <w:sz w:val="28"/>
          <w:szCs w:val="28"/>
        </w:rPr>
        <w:t>Росреестр</w:t>
      </w:r>
      <w:r>
        <w:rPr>
          <w:color w:val="000000"/>
          <w:sz w:val="28"/>
          <w:szCs w:val="28"/>
        </w:rPr>
        <w:t>ом</w:t>
      </w:r>
      <w:r w:rsidRPr="002F40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подготовлен</w:t>
      </w:r>
      <w:r w:rsidRPr="002F4095">
        <w:rPr>
          <w:color w:val="000000"/>
          <w:sz w:val="28"/>
          <w:szCs w:val="28"/>
        </w:rPr>
        <w:t xml:space="preserve"> план мероприятий по реализации закона о процедуре выявления правообладателей ранее учтенных объектов недвижимости</w:t>
      </w:r>
    </w:p>
    <w:p w:rsidR="002E5A80" w:rsidRPr="002F4095" w:rsidRDefault="002E5A80" w:rsidP="00D02FEB">
      <w:pPr>
        <w:pStyle w:val="NormalWeb"/>
        <w:shd w:val="clear" w:color="auto" w:fill="FFFFFF"/>
        <w:jc w:val="center"/>
        <w:rPr>
          <w:color w:val="000000"/>
          <w:sz w:val="28"/>
          <w:szCs w:val="28"/>
        </w:rPr>
      </w:pPr>
    </w:p>
    <w:p w:rsidR="002E5A80" w:rsidRPr="002F4095" w:rsidRDefault="002E5A80" w:rsidP="00D02FEB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F4095">
        <w:rPr>
          <w:color w:val="000000"/>
          <w:sz w:val="28"/>
          <w:szCs w:val="28"/>
        </w:rPr>
        <w:t>            Речь идет о Федеральном законе от 30.12.2020 N 518-ФЗ "О внесении изменений в отдельные законодательные акты Российской Федерации". Он вступит в силу по истечении 180 дней после дня официального опубликования.</w:t>
      </w:r>
    </w:p>
    <w:p w:rsidR="002E5A80" w:rsidRPr="002F4095" w:rsidRDefault="002E5A80" w:rsidP="00D02FEB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F4095">
        <w:rPr>
          <w:color w:val="000000"/>
          <w:sz w:val="28"/>
          <w:szCs w:val="28"/>
        </w:rPr>
        <w:t>            В частности, согласно этому Закону в кадастр недвижимости ЕГРН будут вноситься дополнительные сведения об указанных в документе, на основании которого в ЕГРН внесены сведения о ранее учтенном объекте недвижимости, вещных правах на данный объект недвижимости, а также о выявленном правообладателе данного объекта недвижимости, в случае, если правоустанавливающие документы на данный объект недвижимости или документы, удостоверяющие права на данный объект недвижимости, были оформлены до дня вступления в силу Федерального закона от 21.07.1997 N 122-ФЗ "О государственной регистрации прав на недвижимое имущество и сделок с ним" и указанные права не были зарегистрированы в ЕГРН.</w:t>
      </w:r>
    </w:p>
    <w:p w:rsidR="002E5A80" w:rsidRDefault="002E5A80" w:rsidP="002F409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2E5A80" w:rsidRDefault="002E5A80" w:rsidP="002F409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E5A80" w:rsidRDefault="002E5A80" w:rsidP="002F4095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2E5A80" w:rsidRPr="002F4095" w:rsidRDefault="002E5A80" w:rsidP="00D02FEB">
      <w:pPr>
        <w:rPr>
          <w:rFonts w:ascii="Times New Roman" w:hAnsi="Times New Roman"/>
          <w:sz w:val="28"/>
          <w:szCs w:val="28"/>
        </w:rPr>
      </w:pPr>
    </w:p>
    <w:sectPr w:rsidR="002E5A80" w:rsidRPr="002F4095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002E50"/>
    <w:rsid w:val="00070290"/>
    <w:rsid w:val="00080223"/>
    <w:rsid w:val="00087E70"/>
    <w:rsid w:val="000A06FF"/>
    <w:rsid w:val="0010329B"/>
    <w:rsid w:val="001646C9"/>
    <w:rsid w:val="00193C01"/>
    <w:rsid w:val="00222794"/>
    <w:rsid w:val="002847AC"/>
    <w:rsid w:val="002879FA"/>
    <w:rsid w:val="002C5256"/>
    <w:rsid w:val="002E5A80"/>
    <w:rsid w:val="002F4095"/>
    <w:rsid w:val="00307390"/>
    <w:rsid w:val="00326875"/>
    <w:rsid w:val="003C0BD0"/>
    <w:rsid w:val="00401A70"/>
    <w:rsid w:val="005250FB"/>
    <w:rsid w:val="00541C60"/>
    <w:rsid w:val="005700D1"/>
    <w:rsid w:val="005A42A4"/>
    <w:rsid w:val="005B1885"/>
    <w:rsid w:val="005D2C9E"/>
    <w:rsid w:val="005E20FF"/>
    <w:rsid w:val="00650BCE"/>
    <w:rsid w:val="00671B65"/>
    <w:rsid w:val="006F0070"/>
    <w:rsid w:val="0073365B"/>
    <w:rsid w:val="007958F2"/>
    <w:rsid w:val="007A607A"/>
    <w:rsid w:val="007F4801"/>
    <w:rsid w:val="008460D5"/>
    <w:rsid w:val="00860D3E"/>
    <w:rsid w:val="00866665"/>
    <w:rsid w:val="00892179"/>
    <w:rsid w:val="0095371E"/>
    <w:rsid w:val="009A33B6"/>
    <w:rsid w:val="009A465F"/>
    <w:rsid w:val="00AD62A0"/>
    <w:rsid w:val="00AF609C"/>
    <w:rsid w:val="00B731CD"/>
    <w:rsid w:val="00BA39CF"/>
    <w:rsid w:val="00BD040B"/>
    <w:rsid w:val="00C570FF"/>
    <w:rsid w:val="00CC30EB"/>
    <w:rsid w:val="00CF3047"/>
    <w:rsid w:val="00D02624"/>
    <w:rsid w:val="00D02FEB"/>
    <w:rsid w:val="00D4225C"/>
    <w:rsid w:val="00DD5E43"/>
    <w:rsid w:val="00E56753"/>
    <w:rsid w:val="00E83A4C"/>
    <w:rsid w:val="00E90305"/>
    <w:rsid w:val="00EA0490"/>
    <w:rsid w:val="00EC415E"/>
    <w:rsid w:val="00EE63E5"/>
    <w:rsid w:val="00F71939"/>
    <w:rsid w:val="00F8358D"/>
    <w:rsid w:val="00F949D5"/>
    <w:rsid w:val="00FE402A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C4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415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4225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879F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A607A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5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73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9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6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82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83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5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85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76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81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93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9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7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89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96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5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81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0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5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3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86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8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96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98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85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5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94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66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75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5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68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77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78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5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1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2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91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5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8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81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68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88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1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6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94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4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4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7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95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82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8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86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7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87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65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88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72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69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9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89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69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5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6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78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9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69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5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6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7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9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6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69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80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1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7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96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85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89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65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66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5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4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91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68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1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6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85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5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769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2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83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6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1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82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4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94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69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7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8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1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2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78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852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0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80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90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75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8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79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04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87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876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81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69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74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99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27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900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9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3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801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8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5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83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74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88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1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75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83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1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73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905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72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674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7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92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83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5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9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978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8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671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76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890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68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7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89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98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898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939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23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95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845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5566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586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955913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176</Words>
  <Characters>1008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2021-04-25T09:13:00Z</dcterms:created>
  <dcterms:modified xsi:type="dcterms:W3CDTF">2021-05-08T08:44:00Z</dcterms:modified>
</cp:coreProperties>
</file>