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53" w:rsidRPr="00EB118F" w:rsidRDefault="00A51A53" w:rsidP="00BD67D4">
      <w:pPr>
        <w:spacing w:after="0"/>
        <w:ind w:left="284"/>
        <w:jc w:val="center"/>
        <w:rPr>
          <w:noProof/>
          <w:sz w:val="32"/>
          <w:szCs w:val="32"/>
        </w:rPr>
      </w:pPr>
      <w:r>
        <w:rPr>
          <w:noProof/>
          <w:sz w:val="32"/>
          <w:szCs w:val="32"/>
          <w:lang w:eastAsia="ru-RU"/>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A51A53" w:rsidRDefault="00A51A53" w:rsidP="00BD67D4">
      <w:pPr>
        <w:spacing w:after="0"/>
        <w:ind w:left="284"/>
        <w:jc w:val="center"/>
        <w:rPr>
          <w:rFonts w:ascii="Arial Narrow" w:hAnsi="Arial Narrow"/>
        </w:rPr>
      </w:pPr>
    </w:p>
    <w:p w:rsidR="00A51A53" w:rsidRPr="00323917" w:rsidRDefault="00A51A53" w:rsidP="00BD67D4">
      <w:pPr>
        <w:spacing w:after="0"/>
        <w:ind w:left="284"/>
        <w:jc w:val="center"/>
        <w:rPr>
          <w:rFonts w:ascii="Arial Narrow" w:hAnsi="Arial Narrow"/>
        </w:rPr>
      </w:pPr>
      <w:r w:rsidRPr="00323917">
        <w:rPr>
          <w:rFonts w:ascii="Arial Narrow" w:hAnsi="Arial Narrow"/>
        </w:rPr>
        <w:t>ЛЕНИНГРАДСКАЯ ОБЛАСТЬ</w:t>
      </w:r>
    </w:p>
    <w:p w:rsidR="00A51A53" w:rsidRPr="00323917" w:rsidRDefault="00A51A53" w:rsidP="00BD67D4">
      <w:pPr>
        <w:spacing w:after="0"/>
        <w:ind w:left="284"/>
        <w:jc w:val="center"/>
        <w:rPr>
          <w:rFonts w:ascii="Arial Narrow" w:hAnsi="Arial Narrow"/>
        </w:rPr>
      </w:pPr>
      <w:r w:rsidRPr="00323917">
        <w:rPr>
          <w:rFonts w:ascii="Arial Narrow" w:hAnsi="Arial Narrow"/>
        </w:rPr>
        <w:t>ЛУЖСКИЙ МУНИЦИПАЛЬНЫЙ РАЙОН</w:t>
      </w:r>
    </w:p>
    <w:p w:rsidR="00A51A53" w:rsidRPr="00323917" w:rsidRDefault="00A51A53" w:rsidP="00BD67D4">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A51A53" w:rsidRPr="00EB118F" w:rsidRDefault="00A51A53" w:rsidP="00BD67D4">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A51A53" w:rsidRDefault="00A51A53" w:rsidP="00BD67D4">
      <w:pPr>
        <w:pStyle w:val="41"/>
        <w:shd w:val="clear" w:color="auto" w:fill="auto"/>
        <w:tabs>
          <w:tab w:val="left" w:leader="underscore" w:pos="4158"/>
        </w:tabs>
        <w:spacing w:before="0" w:after="0" w:line="240" w:lineRule="auto"/>
        <w:ind w:left="23" w:firstLine="0"/>
        <w:jc w:val="center"/>
        <w:rPr>
          <w:b/>
          <w:sz w:val="36"/>
          <w:szCs w:val="36"/>
        </w:rPr>
      </w:pPr>
      <w:r w:rsidRPr="00261BB1">
        <w:rPr>
          <w:b/>
          <w:sz w:val="36"/>
          <w:szCs w:val="36"/>
        </w:rPr>
        <w:t>ПОСТАНОВЛЕНИЕ</w:t>
      </w:r>
      <w:r w:rsidR="0066711B">
        <w:rPr>
          <w:b/>
          <w:sz w:val="36"/>
          <w:szCs w:val="36"/>
        </w:rPr>
        <w:t xml:space="preserve"> </w:t>
      </w:r>
    </w:p>
    <w:p w:rsidR="00A51A53" w:rsidRDefault="00A51A53" w:rsidP="00BD67D4">
      <w:pPr>
        <w:pStyle w:val="41"/>
        <w:shd w:val="clear" w:color="auto" w:fill="auto"/>
        <w:tabs>
          <w:tab w:val="left" w:leader="underscore" w:pos="4158"/>
        </w:tabs>
        <w:spacing w:before="0" w:after="0" w:line="240" w:lineRule="auto"/>
        <w:ind w:left="23" w:firstLine="0"/>
        <w:jc w:val="center"/>
      </w:pPr>
    </w:p>
    <w:p w:rsidR="00A51A53" w:rsidRDefault="00A51A53" w:rsidP="00BD67D4">
      <w:pPr>
        <w:pStyle w:val="41"/>
        <w:shd w:val="clear" w:color="auto" w:fill="auto"/>
        <w:tabs>
          <w:tab w:val="left" w:leader="underscore" w:pos="4158"/>
        </w:tabs>
        <w:spacing w:before="0" w:after="262" w:line="230" w:lineRule="exact"/>
        <w:ind w:left="20" w:firstLine="0"/>
      </w:pPr>
      <w:r>
        <w:t>от 1</w:t>
      </w:r>
      <w:r w:rsidR="00D00A83">
        <w:t xml:space="preserve">5 </w:t>
      </w:r>
      <w:r w:rsidR="0066711B">
        <w:t xml:space="preserve">октября </w:t>
      </w:r>
      <w:r>
        <w:t xml:space="preserve">2018 года № </w:t>
      </w:r>
      <w:r w:rsidR="0066711B">
        <w:t>418</w:t>
      </w:r>
    </w:p>
    <w:p w:rsidR="00A51A53" w:rsidRDefault="00A51A53" w:rsidP="00E23762">
      <w:pPr>
        <w:pStyle w:val="ConsPlusTitle"/>
        <w:widowControl/>
        <w:ind w:right="2876"/>
        <w:jc w:val="both"/>
      </w:pPr>
      <w:r w:rsidRPr="00E23762">
        <w:t>Об утверждении Административного регламента</w:t>
      </w:r>
      <w:r w:rsidR="00BD3F81" w:rsidRPr="00E23762">
        <w:t xml:space="preserve"> по предоставлению муниципальной услуги «</w:t>
      </w:r>
      <w:r w:rsidR="005931AA">
        <w:t>Выдача</w:t>
      </w:r>
      <w:r w:rsidR="00E23762" w:rsidRPr="00E23762">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BD3F81">
        <w:t xml:space="preserve">» администрацией </w:t>
      </w:r>
      <w:r w:rsidR="00E23762">
        <w:t xml:space="preserve">МО </w:t>
      </w:r>
      <w:r w:rsidR="00BD3F81">
        <w:t>Мшинско</w:t>
      </w:r>
      <w:r w:rsidR="00E23762">
        <w:t>е</w:t>
      </w:r>
      <w:r w:rsidR="00BD3F81">
        <w:t xml:space="preserve"> сельско</w:t>
      </w:r>
      <w:r w:rsidR="00E23762">
        <w:t>е</w:t>
      </w:r>
      <w:r w:rsidR="00BD3F81">
        <w:t xml:space="preserve"> поселени</w:t>
      </w:r>
      <w:r w:rsidR="00E23762">
        <w:t>е</w:t>
      </w:r>
      <w:r w:rsidR="00BD3F81">
        <w:t xml:space="preserve"> Лужского муниципального района в новой редакции</w:t>
      </w:r>
    </w:p>
    <w:p w:rsidR="00900049" w:rsidRDefault="00A51A53" w:rsidP="00BD67D4">
      <w:pPr>
        <w:pStyle w:val="41"/>
        <w:shd w:val="clear" w:color="auto" w:fill="auto"/>
        <w:spacing w:before="0" w:after="0" w:line="278" w:lineRule="exact"/>
        <w:ind w:left="20" w:right="20" w:firstLine="720"/>
        <w:jc w:val="both"/>
      </w:pPr>
      <w:proofErr w:type="gramStart"/>
      <w: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t xml:space="preserve">)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 </w:t>
      </w:r>
      <w:r w:rsidR="00BD3F81">
        <w:t xml:space="preserve">администрация Мшинского сельского поселения </w:t>
      </w:r>
      <w:r>
        <w:t>ПОСТАНОВЛЯ</w:t>
      </w:r>
      <w:r w:rsidR="00BD3F81">
        <w:t>ЕТ</w:t>
      </w:r>
      <w:r>
        <w:t>:</w:t>
      </w:r>
    </w:p>
    <w:p w:rsidR="005931AA" w:rsidRPr="005931AA" w:rsidRDefault="005931AA" w:rsidP="005931AA">
      <w:pPr>
        <w:pStyle w:val="ConsPlusTitle"/>
        <w:widowControl/>
        <w:jc w:val="both"/>
        <w:rPr>
          <w:b w:val="0"/>
        </w:rPr>
      </w:pPr>
      <w:r>
        <w:rPr>
          <w:b w:val="0"/>
        </w:rPr>
        <w:tab/>
      </w:r>
      <w:r w:rsidR="00A51A53" w:rsidRPr="005931AA">
        <w:rPr>
          <w:b w:val="0"/>
        </w:rPr>
        <w:t>1.</w:t>
      </w:r>
      <w:r w:rsidR="00900049" w:rsidRPr="005931AA">
        <w:rPr>
          <w:b w:val="0"/>
        </w:rPr>
        <w:t xml:space="preserve"> Отменить постановление №</w:t>
      </w:r>
      <w:r w:rsidRPr="005931AA">
        <w:rPr>
          <w:b w:val="0"/>
        </w:rPr>
        <w:t>24</w:t>
      </w:r>
      <w:r w:rsidR="00D00A83" w:rsidRPr="005931AA">
        <w:rPr>
          <w:b w:val="0"/>
        </w:rPr>
        <w:t>8</w:t>
      </w:r>
      <w:r w:rsidR="00900049" w:rsidRPr="005931AA">
        <w:rPr>
          <w:b w:val="0"/>
        </w:rPr>
        <w:t xml:space="preserve"> от </w:t>
      </w:r>
      <w:r w:rsidRPr="005931AA">
        <w:rPr>
          <w:b w:val="0"/>
        </w:rPr>
        <w:t>19.12.2014</w:t>
      </w:r>
      <w:r w:rsidR="00900049" w:rsidRPr="005931AA">
        <w:rPr>
          <w:b w:val="0"/>
        </w:rPr>
        <w:t xml:space="preserve"> г. «</w:t>
      </w:r>
      <w:r w:rsidRPr="005931AA">
        <w:rPr>
          <w:b w:val="0"/>
        </w:rPr>
        <w:t>по выдаче разрешения на снос или</w:t>
      </w:r>
      <w:r>
        <w:rPr>
          <w:b w:val="0"/>
        </w:rPr>
        <w:t xml:space="preserve"> </w:t>
      </w:r>
      <w:r w:rsidRPr="005931AA">
        <w:rPr>
          <w:b w:val="0"/>
        </w:rPr>
        <w:t>пересадку зеленых насаждений</w:t>
      </w:r>
      <w:r>
        <w:rPr>
          <w:b w:val="0"/>
        </w:rPr>
        <w:t>»</w:t>
      </w:r>
    </w:p>
    <w:p w:rsidR="00900049" w:rsidRDefault="00900049" w:rsidP="00BD67D4">
      <w:pPr>
        <w:pStyle w:val="41"/>
        <w:numPr>
          <w:ilvl w:val="0"/>
          <w:numId w:val="1"/>
        </w:numPr>
        <w:shd w:val="clear" w:color="auto" w:fill="auto"/>
        <w:spacing w:before="0" w:after="0" w:line="274" w:lineRule="exact"/>
        <w:ind w:left="20" w:right="20" w:firstLine="720"/>
        <w:jc w:val="both"/>
      </w:pPr>
      <w:r>
        <w:t>Утвердить административн</w:t>
      </w:r>
      <w:r w:rsidR="00D00A83">
        <w:t>ый</w:t>
      </w:r>
      <w:r>
        <w:t xml:space="preserve"> регламент предоставления муниципальной услуги </w:t>
      </w:r>
      <w:r w:rsidR="00455FB1">
        <w:t xml:space="preserve">«Выдача </w:t>
      </w:r>
      <w:r w:rsidR="005931AA" w:rsidRPr="00E23762">
        <w:rPr>
          <w:sz w:val="24"/>
          <w:szCs w:val="24"/>
        </w:rPr>
        <w:t>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455FB1">
        <w:t>» администрацией Мшинского сельского поселения Лужского муниципального района</w:t>
      </w:r>
      <w:r w:rsidR="005931AA">
        <w:t xml:space="preserve"> в новой редакции</w:t>
      </w:r>
      <w:r w:rsidR="00455FB1">
        <w:t xml:space="preserve"> </w:t>
      </w:r>
      <w:r>
        <w:t>(приложение).</w:t>
      </w:r>
    </w:p>
    <w:p w:rsidR="00A51A53" w:rsidRDefault="00A51A53" w:rsidP="00BD67D4">
      <w:pPr>
        <w:pStyle w:val="41"/>
        <w:numPr>
          <w:ilvl w:val="0"/>
          <w:numId w:val="1"/>
        </w:numPr>
        <w:shd w:val="clear" w:color="auto" w:fill="auto"/>
        <w:tabs>
          <w:tab w:val="left" w:pos="1081"/>
        </w:tabs>
        <w:spacing w:before="0" w:after="0" w:line="274" w:lineRule="exact"/>
        <w:ind w:left="20" w:right="20" w:firstLine="720"/>
        <w:jc w:val="both"/>
      </w:pPr>
      <w:r>
        <w:t>Ведущему специалисту Гладышевой В.В. привести в соответствии информацию о регламенте, размещенную в реестре (РГУ).</w:t>
      </w:r>
    </w:p>
    <w:p w:rsidR="00A51A53" w:rsidRDefault="00A51A53" w:rsidP="00BD67D4">
      <w:pPr>
        <w:pStyle w:val="41"/>
        <w:numPr>
          <w:ilvl w:val="0"/>
          <w:numId w:val="1"/>
        </w:numPr>
        <w:shd w:val="clear" w:color="auto" w:fill="auto"/>
        <w:tabs>
          <w:tab w:val="left" w:pos="956"/>
        </w:tabs>
        <w:spacing w:before="0" w:after="0" w:line="274" w:lineRule="exact"/>
        <w:ind w:left="20" w:right="360" w:firstLine="720"/>
      </w:pPr>
      <w:r>
        <w:t>Настоящее постановление разместить на официальном сайте администрации</w:t>
      </w:r>
      <w:r>
        <w:rPr>
          <w:rStyle w:val="95pt"/>
        </w:rPr>
        <w:t xml:space="preserve"> Мшинского сельского</w:t>
      </w:r>
      <w:r>
        <w:t xml:space="preserve"> поселения в сети Интернет </w:t>
      </w:r>
      <w:r>
        <w:rPr>
          <w:rStyle w:val="13"/>
          <w:lang w:val="en-US"/>
        </w:rPr>
        <w:t>http</w:t>
      </w:r>
      <w:r>
        <w:rPr>
          <w:rStyle w:val="13"/>
        </w:rPr>
        <w:t>://</w:t>
      </w:r>
      <w:proofErr w:type="spellStart"/>
      <w:r>
        <w:rPr>
          <w:rStyle w:val="13"/>
        </w:rPr>
        <w:t>мшинское</w:t>
      </w:r>
      <w:proofErr w:type="gramStart"/>
      <w:r>
        <w:rPr>
          <w:rStyle w:val="13"/>
        </w:rPr>
        <w:t>.р</w:t>
      </w:r>
      <w:proofErr w:type="gramEnd"/>
      <w:r>
        <w:rPr>
          <w:rStyle w:val="13"/>
        </w:rPr>
        <w:t>ф</w:t>
      </w:r>
      <w:proofErr w:type="spellEnd"/>
      <w:r>
        <w:rPr>
          <w:rStyle w:val="13"/>
        </w:rPr>
        <w:t>/</w:t>
      </w:r>
      <w:r>
        <w:t>.</w:t>
      </w:r>
    </w:p>
    <w:p w:rsidR="00A51A53" w:rsidRDefault="00A51A53" w:rsidP="00BD67D4">
      <w:pPr>
        <w:pStyle w:val="41"/>
        <w:numPr>
          <w:ilvl w:val="0"/>
          <w:numId w:val="1"/>
        </w:numPr>
        <w:shd w:val="clear" w:color="auto" w:fill="auto"/>
        <w:tabs>
          <w:tab w:val="left" w:pos="1028"/>
        </w:tabs>
        <w:spacing w:before="0" w:after="575" w:line="274" w:lineRule="exact"/>
        <w:ind w:left="20" w:firstLine="720"/>
        <w:jc w:val="both"/>
      </w:pPr>
      <w:proofErr w:type="gramStart"/>
      <w:r>
        <w:t>Контроль за</w:t>
      </w:r>
      <w:proofErr w:type="gramEnd"/>
      <w:r>
        <w:t xml:space="preserve"> исполнением настоящего постановления оставляю за собой.</w:t>
      </w:r>
    </w:p>
    <w:p w:rsidR="00A51A53" w:rsidRDefault="00A51A53" w:rsidP="00BD67D4">
      <w:pPr>
        <w:pStyle w:val="41"/>
        <w:shd w:val="clear" w:color="auto" w:fill="auto"/>
        <w:spacing w:before="0" w:after="68" w:line="230" w:lineRule="exact"/>
        <w:ind w:left="20" w:firstLine="0"/>
      </w:pPr>
      <w:r>
        <w:t>Глава администрации</w:t>
      </w:r>
    </w:p>
    <w:p w:rsidR="00A51A53" w:rsidRDefault="00A51A53" w:rsidP="00BD67D4">
      <w:pPr>
        <w:pStyle w:val="41"/>
        <w:shd w:val="clear" w:color="auto" w:fill="auto"/>
        <w:tabs>
          <w:tab w:val="left" w:pos="6006"/>
        </w:tabs>
        <w:spacing w:before="0" w:after="794" w:line="230" w:lineRule="exact"/>
        <w:ind w:left="20" w:firstLine="0"/>
      </w:pPr>
      <w:r>
        <w:t>Мшинского сельского поселения</w:t>
      </w:r>
      <w:r>
        <w:tab/>
        <w:t>Ю.В.Кандыба</w:t>
      </w:r>
    </w:p>
    <w:p w:rsidR="00A51A53" w:rsidRDefault="00A51A53" w:rsidP="00BD67D4">
      <w:pPr>
        <w:pStyle w:val="32"/>
        <w:shd w:val="clear" w:color="auto" w:fill="auto"/>
        <w:spacing w:before="0" w:line="180" w:lineRule="exact"/>
        <w:ind w:left="20"/>
      </w:pPr>
      <w:r>
        <w:t>Разослано: в прокуратуру, в дело</w:t>
      </w:r>
    </w:p>
    <w:p w:rsidR="00A51A53" w:rsidRDefault="00A51A53" w:rsidP="00BD67D4">
      <w:pPr>
        <w:pStyle w:val="32"/>
        <w:shd w:val="clear" w:color="auto" w:fill="auto"/>
        <w:spacing w:before="0" w:line="180" w:lineRule="exact"/>
        <w:ind w:left="20"/>
      </w:pPr>
    </w:p>
    <w:p w:rsidR="00A51A53" w:rsidRDefault="00A51A53" w:rsidP="00BD67D4">
      <w:pPr>
        <w:pStyle w:val="32"/>
        <w:shd w:val="clear" w:color="auto" w:fill="auto"/>
        <w:spacing w:before="0" w:line="180" w:lineRule="exact"/>
        <w:ind w:left="20"/>
      </w:pPr>
    </w:p>
    <w:p w:rsidR="00A51A53" w:rsidRDefault="00A51A53" w:rsidP="00BD67D4">
      <w:pPr>
        <w:pStyle w:val="32"/>
        <w:shd w:val="clear" w:color="auto" w:fill="auto"/>
        <w:spacing w:before="0" w:line="180" w:lineRule="exact"/>
        <w:ind w:left="20"/>
      </w:pPr>
    </w:p>
    <w:p w:rsidR="00A51A53" w:rsidRDefault="00A51A53" w:rsidP="00BD67D4">
      <w:pPr>
        <w:pStyle w:val="32"/>
        <w:shd w:val="clear" w:color="auto" w:fill="auto"/>
        <w:spacing w:before="0" w:line="180" w:lineRule="exact"/>
        <w:ind w:left="20"/>
      </w:pPr>
    </w:p>
    <w:p w:rsidR="00A51A53" w:rsidRDefault="00A51A53" w:rsidP="00BD67D4">
      <w:pPr>
        <w:pStyle w:val="32"/>
        <w:shd w:val="clear" w:color="auto" w:fill="auto"/>
        <w:spacing w:before="0" w:line="180" w:lineRule="exact"/>
        <w:ind w:left="20"/>
        <w:sectPr w:rsidR="00A51A53" w:rsidSect="00A51A53">
          <w:pgSz w:w="11905" w:h="16837"/>
          <w:pgMar w:top="1092" w:right="485" w:bottom="988" w:left="889" w:header="0" w:footer="3" w:gutter="0"/>
          <w:cols w:space="720"/>
          <w:noEndnote/>
          <w:docGrid w:linePitch="360"/>
        </w:sectPr>
      </w:pPr>
    </w:p>
    <w:p w:rsidR="00455FB1" w:rsidRPr="00455FB1" w:rsidRDefault="00455FB1" w:rsidP="00BD67D4">
      <w:pPr>
        <w:pStyle w:val="34"/>
        <w:keepNext/>
        <w:keepLines/>
        <w:shd w:val="clear" w:color="auto" w:fill="auto"/>
        <w:ind w:right="20" w:firstLine="0"/>
        <w:jc w:val="right"/>
        <w:rPr>
          <w:b/>
          <w:sz w:val="20"/>
          <w:szCs w:val="20"/>
        </w:rPr>
      </w:pPr>
      <w:bookmarkStart w:id="0" w:name="bookmark2"/>
      <w:r w:rsidRPr="00455FB1">
        <w:rPr>
          <w:b/>
          <w:sz w:val="20"/>
          <w:szCs w:val="20"/>
        </w:rPr>
        <w:lastRenderedPageBreak/>
        <w:t>Приложение к Постановлению</w:t>
      </w:r>
    </w:p>
    <w:p w:rsidR="00455FB1" w:rsidRPr="00455FB1" w:rsidRDefault="00455FB1" w:rsidP="00BD67D4">
      <w:pPr>
        <w:pStyle w:val="34"/>
        <w:keepNext/>
        <w:keepLines/>
        <w:shd w:val="clear" w:color="auto" w:fill="auto"/>
        <w:ind w:right="20" w:firstLine="0"/>
        <w:jc w:val="right"/>
        <w:rPr>
          <w:b/>
          <w:sz w:val="20"/>
          <w:szCs w:val="20"/>
        </w:rPr>
      </w:pPr>
      <w:r w:rsidRPr="00455FB1">
        <w:rPr>
          <w:b/>
          <w:sz w:val="20"/>
          <w:szCs w:val="20"/>
        </w:rPr>
        <w:t>Администрации Мшинского сельского поселения</w:t>
      </w:r>
    </w:p>
    <w:p w:rsidR="00455FB1" w:rsidRPr="00455FB1" w:rsidRDefault="00455FB1" w:rsidP="00BD67D4">
      <w:pPr>
        <w:pStyle w:val="34"/>
        <w:keepNext/>
        <w:keepLines/>
        <w:shd w:val="clear" w:color="auto" w:fill="auto"/>
        <w:ind w:right="20" w:firstLine="0"/>
        <w:jc w:val="right"/>
        <w:rPr>
          <w:b/>
          <w:sz w:val="20"/>
          <w:szCs w:val="20"/>
        </w:rPr>
      </w:pPr>
      <w:r w:rsidRPr="00455FB1">
        <w:rPr>
          <w:b/>
          <w:sz w:val="20"/>
          <w:szCs w:val="20"/>
        </w:rPr>
        <w:t>№</w:t>
      </w:r>
      <w:r w:rsidR="0066711B">
        <w:rPr>
          <w:b/>
          <w:sz w:val="20"/>
          <w:szCs w:val="20"/>
        </w:rPr>
        <w:t>418</w:t>
      </w:r>
      <w:r w:rsidRPr="00455FB1">
        <w:rPr>
          <w:b/>
          <w:sz w:val="20"/>
          <w:szCs w:val="20"/>
        </w:rPr>
        <w:t xml:space="preserve"> от </w:t>
      </w:r>
      <w:r w:rsidR="0066711B">
        <w:rPr>
          <w:b/>
          <w:sz w:val="20"/>
          <w:szCs w:val="20"/>
        </w:rPr>
        <w:t>15.10.</w:t>
      </w:r>
      <w:r w:rsidRPr="00455FB1">
        <w:rPr>
          <w:b/>
          <w:sz w:val="20"/>
          <w:szCs w:val="20"/>
        </w:rPr>
        <w:t>2018 г.</w:t>
      </w:r>
    </w:p>
    <w:p w:rsidR="00455FB1" w:rsidRDefault="00455FB1" w:rsidP="00BD67D4">
      <w:pPr>
        <w:pStyle w:val="34"/>
        <w:keepNext/>
        <w:keepLines/>
        <w:shd w:val="clear" w:color="auto" w:fill="auto"/>
        <w:ind w:right="20" w:firstLine="0"/>
        <w:jc w:val="right"/>
        <w:rPr>
          <w:b/>
          <w:sz w:val="24"/>
          <w:szCs w:val="24"/>
        </w:rPr>
      </w:pPr>
    </w:p>
    <w:p w:rsidR="00BD67D4" w:rsidRPr="00AF1F70" w:rsidRDefault="00A51A53" w:rsidP="00BD67D4">
      <w:pPr>
        <w:pStyle w:val="ConsPlusTitle"/>
        <w:widowControl/>
        <w:jc w:val="center"/>
        <w:rPr>
          <w:sz w:val="22"/>
          <w:szCs w:val="22"/>
        </w:rPr>
      </w:pPr>
      <w:r w:rsidRPr="00AF1F70">
        <w:rPr>
          <w:sz w:val="22"/>
          <w:szCs w:val="22"/>
        </w:rPr>
        <w:t xml:space="preserve">Административный регламент </w:t>
      </w:r>
      <w:bookmarkEnd w:id="0"/>
      <w:r w:rsidR="00BD67D4" w:rsidRPr="00AF1F70">
        <w:rPr>
          <w:sz w:val="22"/>
          <w:szCs w:val="22"/>
        </w:rPr>
        <w:t>по выдаче разрешения на снос или</w:t>
      </w:r>
    </w:p>
    <w:p w:rsidR="00BD67D4" w:rsidRPr="00AF1F70" w:rsidRDefault="00BD67D4" w:rsidP="00BD67D4">
      <w:pPr>
        <w:pStyle w:val="ConsPlusNormal"/>
        <w:ind w:firstLine="540"/>
        <w:jc w:val="center"/>
        <w:rPr>
          <w:rFonts w:ascii="Times New Roman" w:hAnsi="Times New Roman" w:cs="Times New Roman"/>
          <w:b/>
          <w:sz w:val="22"/>
          <w:szCs w:val="22"/>
        </w:rPr>
      </w:pPr>
      <w:r w:rsidRPr="00AF1F70">
        <w:rPr>
          <w:rFonts w:ascii="Times New Roman" w:hAnsi="Times New Roman" w:cs="Times New Roman"/>
          <w:b/>
          <w:sz w:val="22"/>
          <w:szCs w:val="22"/>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BD67D4" w:rsidRPr="00BD67D4" w:rsidRDefault="00BD67D4" w:rsidP="00BD67D4">
      <w:pPr>
        <w:pStyle w:val="ConsPlusTitle"/>
        <w:widowControl/>
        <w:jc w:val="center"/>
        <w:rPr>
          <w:b w:val="0"/>
          <w:sz w:val="20"/>
          <w:szCs w:val="20"/>
        </w:rPr>
      </w:pPr>
      <w:r w:rsidRPr="00BD67D4">
        <w:rPr>
          <w:b w:val="0"/>
          <w:bCs w:val="0"/>
          <w:sz w:val="20"/>
          <w:szCs w:val="20"/>
        </w:rPr>
        <w:t xml:space="preserve"> </w:t>
      </w:r>
    </w:p>
    <w:p w:rsidR="00BD67D4" w:rsidRPr="00BD67D4" w:rsidRDefault="00BD67D4" w:rsidP="00BD67D4">
      <w:pPr>
        <w:autoSpaceDE w:val="0"/>
        <w:autoSpaceDN w:val="0"/>
        <w:adjustRightInd w:val="0"/>
        <w:spacing w:after="0"/>
        <w:ind w:firstLine="540"/>
        <w:jc w:val="center"/>
        <w:outlineLvl w:val="1"/>
        <w:rPr>
          <w:rFonts w:ascii="Times New Roman" w:hAnsi="Times New Roman" w:cs="Times New Roman"/>
          <w:b/>
          <w:sz w:val="20"/>
          <w:szCs w:val="20"/>
        </w:rPr>
      </w:pPr>
      <w:r w:rsidRPr="00BD67D4">
        <w:rPr>
          <w:rFonts w:ascii="Times New Roman" w:hAnsi="Times New Roman" w:cs="Times New Roman"/>
          <w:b/>
          <w:sz w:val="20"/>
          <w:szCs w:val="20"/>
        </w:rPr>
        <w:t>1. Общие положения</w:t>
      </w:r>
    </w:p>
    <w:p w:rsidR="00BD67D4" w:rsidRPr="00BD67D4" w:rsidRDefault="00BD67D4" w:rsidP="0066711B">
      <w:pPr>
        <w:autoSpaceDE w:val="0"/>
        <w:autoSpaceDN w:val="0"/>
        <w:adjustRightInd w:val="0"/>
        <w:spacing w:after="0" w:line="240" w:lineRule="auto"/>
        <w:ind w:firstLine="709"/>
        <w:outlineLvl w:val="1"/>
        <w:rPr>
          <w:rFonts w:ascii="Times New Roman" w:hAnsi="Times New Roman" w:cs="Times New Roman"/>
          <w:bCs/>
          <w:sz w:val="20"/>
          <w:szCs w:val="20"/>
        </w:rPr>
      </w:pPr>
      <w:r w:rsidRPr="00BD67D4">
        <w:rPr>
          <w:rFonts w:ascii="Times New Roman" w:hAnsi="Times New Roman" w:cs="Times New Roman"/>
          <w:bCs/>
          <w:sz w:val="20"/>
          <w:szCs w:val="20"/>
        </w:rPr>
        <w:t>1.1. Наименование муниципальной услуги.</w:t>
      </w:r>
    </w:p>
    <w:p w:rsidR="00BD67D4" w:rsidRPr="00BD67D4" w:rsidRDefault="00BD67D4" w:rsidP="0066711B">
      <w:pPr>
        <w:pStyle w:val="ConsPlusNormal"/>
        <w:ind w:firstLine="540"/>
        <w:jc w:val="both"/>
        <w:rPr>
          <w:rFonts w:ascii="Times New Roman" w:hAnsi="Times New Roman" w:cs="Times New Roman"/>
          <w:bCs/>
        </w:rPr>
      </w:pPr>
      <w:r w:rsidRPr="00BD67D4">
        <w:rPr>
          <w:rFonts w:ascii="Times New Roman" w:hAnsi="Times New Roman" w:cs="Times New Roman"/>
          <w:bCs/>
        </w:rPr>
        <w:t>Выдача разрешения на снос или пересадку зеленых насаждений</w:t>
      </w:r>
      <w:r w:rsidRPr="00BD67D4">
        <w:rPr>
          <w:rFonts w:ascii="Times New Roman" w:hAnsi="Times New Roman" w:cs="Times New Roman"/>
        </w:rPr>
        <w:t xml:space="preserve"> </w:t>
      </w:r>
      <w:r w:rsidRPr="00BD67D4">
        <w:rPr>
          <w:rFonts w:ascii="Times New Roman" w:hAnsi="Times New Roman" w:cs="Times New Roman"/>
          <w:b/>
        </w:rPr>
        <w:t xml:space="preserve">на земельных участках, находящихся в муниципальной собственности, и земельных участках, государственная собственность на которые не разграничена </w:t>
      </w:r>
      <w:r w:rsidRPr="00BD67D4">
        <w:rPr>
          <w:rFonts w:ascii="Times New Roman" w:hAnsi="Times New Roman" w:cs="Times New Roman"/>
          <w:bCs/>
        </w:rPr>
        <w:t xml:space="preserve"> (далее – муниципальная услуга).</w:t>
      </w:r>
    </w:p>
    <w:p w:rsidR="00BD67D4" w:rsidRPr="00BD67D4" w:rsidRDefault="00BD67D4" w:rsidP="0066711B">
      <w:pPr>
        <w:autoSpaceDE w:val="0"/>
        <w:autoSpaceDN w:val="0"/>
        <w:adjustRightInd w:val="0"/>
        <w:spacing w:after="0" w:line="240" w:lineRule="auto"/>
        <w:ind w:firstLine="709"/>
        <w:outlineLvl w:val="1"/>
        <w:rPr>
          <w:rFonts w:ascii="Times New Roman" w:hAnsi="Times New Roman" w:cs="Times New Roman"/>
          <w:sz w:val="20"/>
          <w:szCs w:val="20"/>
        </w:rPr>
      </w:pPr>
      <w:r w:rsidRPr="00BD67D4">
        <w:rPr>
          <w:rFonts w:ascii="Times New Roman" w:hAnsi="Times New Roman" w:cs="Times New Roman"/>
          <w:sz w:val="20"/>
          <w:szCs w:val="20"/>
        </w:rPr>
        <w:t>1.2. Наименование органа местного самоуправления Ленинградской области, непосредственно предоставляющего муниципальную услугу.</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Муниципальная услуга предоставляется органом местного самоуправления Ленинградской области.</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1.3. Информация о месте нахождения и графике работы Администрации, Отдела.</w:t>
      </w:r>
    </w:p>
    <w:p w:rsidR="00BD67D4" w:rsidRPr="00BD67D4" w:rsidRDefault="00BD67D4" w:rsidP="0066711B">
      <w:pPr>
        <w:pStyle w:val="41"/>
        <w:shd w:val="clear" w:color="auto" w:fill="auto"/>
        <w:spacing w:before="0" w:after="0" w:line="240" w:lineRule="auto"/>
        <w:ind w:left="20" w:right="20" w:firstLine="720"/>
        <w:jc w:val="both"/>
        <w:rPr>
          <w:sz w:val="20"/>
          <w:szCs w:val="20"/>
        </w:rPr>
      </w:pPr>
      <w:r w:rsidRPr="00BD67D4">
        <w:rPr>
          <w:sz w:val="20"/>
          <w:szCs w:val="20"/>
        </w:rPr>
        <w:t xml:space="preserve">Почтовый адрес (для направления запросов, обращений, документов): 188268, Ленинградская область, Лужский район, </w:t>
      </w:r>
      <w:proofErr w:type="spellStart"/>
      <w:r w:rsidRPr="00BD67D4">
        <w:rPr>
          <w:sz w:val="20"/>
          <w:szCs w:val="20"/>
        </w:rPr>
        <w:t>п</w:t>
      </w:r>
      <w:proofErr w:type="gramStart"/>
      <w:r w:rsidRPr="00BD67D4">
        <w:rPr>
          <w:sz w:val="20"/>
          <w:szCs w:val="20"/>
        </w:rPr>
        <w:t>.М</w:t>
      </w:r>
      <w:proofErr w:type="gramEnd"/>
      <w:r w:rsidRPr="00BD67D4">
        <w:rPr>
          <w:sz w:val="20"/>
          <w:szCs w:val="20"/>
        </w:rPr>
        <w:t>шинская</w:t>
      </w:r>
      <w:proofErr w:type="spellEnd"/>
      <w:r w:rsidRPr="00BD67D4">
        <w:rPr>
          <w:sz w:val="20"/>
          <w:szCs w:val="20"/>
        </w:rPr>
        <w:t>, ул.Ленинградское шоссе, д.49.</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График работы ОМСУ (приемная): понедельник-четверг с 8.00 до 17.15, обед с 12.00 - 13.00; пятница с 8.00 до 16.00, обед </w:t>
      </w:r>
      <w:proofErr w:type="gramStart"/>
      <w:r w:rsidRPr="00BD67D4">
        <w:rPr>
          <w:rFonts w:ascii="Times New Roman" w:hAnsi="Times New Roman" w:cs="Times New Roman"/>
          <w:sz w:val="20"/>
          <w:szCs w:val="20"/>
        </w:rPr>
        <w:t>с</w:t>
      </w:r>
      <w:proofErr w:type="gramEnd"/>
      <w:r w:rsidRPr="00BD67D4">
        <w:rPr>
          <w:rFonts w:ascii="Times New Roman" w:hAnsi="Times New Roman" w:cs="Times New Roman"/>
          <w:sz w:val="20"/>
          <w:szCs w:val="20"/>
        </w:rPr>
        <w:t xml:space="preserve"> 12.00 - 13.00, </w:t>
      </w:r>
    </w:p>
    <w:p w:rsidR="00BD67D4" w:rsidRPr="00BD67D4" w:rsidRDefault="00BD67D4" w:rsidP="0066711B">
      <w:pPr>
        <w:pStyle w:val="41"/>
        <w:shd w:val="clear" w:color="auto" w:fill="auto"/>
        <w:tabs>
          <w:tab w:val="left" w:pos="1311"/>
        </w:tabs>
        <w:spacing w:before="0" w:after="0" w:line="240" w:lineRule="auto"/>
        <w:ind w:left="740" w:firstLine="0"/>
        <w:jc w:val="both"/>
        <w:rPr>
          <w:sz w:val="20"/>
          <w:szCs w:val="20"/>
        </w:rPr>
      </w:pPr>
      <w:r w:rsidRPr="00BD67D4">
        <w:rPr>
          <w:sz w:val="20"/>
          <w:szCs w:val="20"/>
        </w:rPr>
        <w:t>Телефон/факс/</w:t>
      </w:r>
      <w:proofErr w:type="spellStart"/>
      <w:r w:rsidRPr="00BD67D4">
        <w:rPr>
          <w:sz w:val="20"/>
          <w:szCs w:val="20"/>
        </w:rPr>
        <w:t>автоинформатор</w:t>
      </w:r>
      <w:proofErr w:type="spellEnd"/>
      <w:r w:rsidRPr="00BD67D4">
        <w:rPr>
          <w:sz w:val="20"/>
          <w:szCs w:val="20"/>
        </w:rPr>
        <w:t xml:space="preserve"> (при наличии):</w:t>
      </w:r>
      <w:proofErr w:type="gramStart"/>
      <w:r w:rsidRPr="00BD67D4">
        <w:rPr>
          <w:sz w:val="20"/>
          <w:szCs w:val="20"/>
        </w:rPr>
        <w:t xml:space="preserve"> :</w:t>
      </w:r>
      <w:proofErr w:type="gramEnd"/>
      <w:r w:rsidRPr="00BD67D4">
        <w:rPr>
          <w:sz w:val="20"/>
          <w:szCs w:val="20"/>
        </w:rPr>
        <w:t xml:space="preserve"> 8-813-72-20566, 8-813-72-73325.</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Электронная почта: </w:t>
      </w:r>
      <w:hyperlink r:id="rId8" w:history="1">
        <w:r w:rsidRPr="00BD67D4">
          <w:rPr>
            <w:rStyle w:val="a3"/>
            <w:rFonts w:ascii="Times New Roman" w:hAnsi="Times New Roman" w:cs="Times New Roman"/>
            <w:sz w:val="20"/>
            <w:szCs w:val="20"/>
            <w:lang w:val="en-US"/>
          </w:rPr>
          <w:t>mshinsckaya</w:t>
        </w:r>
        <w:r w:rsidRPr="00BD67D4">
          <w:rPr>
            <w:rStyle w:val="a3"/>
            <w:rFonts w:ascii="Times New Roman" w:hAnsi="Times New Roman" w:cs="Times New Roman"/>
            <w:sz w:val="20"/>
            <w:szCs w:val="20"/>
          </w:rPr>
          <w:t>@</w:t>
        </w:r>
        <w:r w:rsidRPr="00BD67D4">
          <w:rPr>
            <w:rStyle w:val="a3"/>
            <w:rFonts w:ascii="Times New Roman" w:hAnsi="Times New Roman" w:cs="Times New Roman"/>
            <w:sz w:val="20"/>
            <w:szCs w:val="20"/>
            <w:lang w:val="en-US"/>
          </w:rPr>
          <w:t>yandex</w:t>
        </w:r>
        <w:r w:rsidRPr="00BD67D4">
          <w:rPr>
            <w:rStyle w:val="a3"/>
            <w:rFonts w:ascii="Times New Roman" w:hAnsi="Times New Roman" w:cs="Times New Roman"/>
            <w:sz w:val="20"/>
            <w:szCs w:val="20"/>
          </w:rPr>
          <w:t>.</w:t>
        </w:r>
        <w:r w:rsidRPr="00BD67D4">
          <w:rPr>
            <w:rStyle w:val="a3"/>
            <w:rFonts w:ascii="Times New Roman" w:hAnsi="Times New Roman" w:cs="Times New Roman"/>
            <w:sz w:val="20"/>
            <w:szCs w:val="20"/>
            <w:lang w:val="en-US"/>
          </w:rPr>
          <w:t>ru</w:t>
        </w:r>
      </w:hyperlink>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Прием посетителей: вторник</w:t>
      </w:r>
    </w:p>
    <w:p w:rsidR="00BD67D4" w:rsidRPr="00BD67D4" w:rsidRDefault="00BD67D4" w:rsidP="0066711B">
      <w:pPr>
        <w:pStyle w:val="41"/>
        <w:shd w:val="clear" w:color="auto" w:fill="auto"/>
        <w:tabs>
          <w:tab w:val="left" w:pos="1311"/>
        </w:tabs>
        <w:spacing w:before="0" w:after="0" w:line="240" w:lineRule="auto"/>
        <w:ind w:left="740" w:firstLine="0"/>
        <w:jc w:val="both"/>
        <w:rPr>
          <w:sz w:val="20"/>
          <w:szCs w:val="20"/>
        </w:rPr>
      </w:pPr>
      <w:r w:rsidRPr="00BD67D4">
        <w:rPr>
          <w:sz w:val="20"/>
          <w:szCs w:val="20"/>
        </w:rPr>
        <w:t>Справочные телефоны: 8-813-72-73325.</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Электронная почта: </w:t>
      </w:r>
      <w:hyperlink r:id="rId9" w:history="1">
        <w:r w:rsidRPr="00BD67D4">
          <w:rPr>
            <w:rStyle w:val="a3"/>
            <w:rFonts w:ascii="Times New Roman" w:hAnsi="Times New Roman" w:cs="Times New Roman"/>
            <w:sz w:val="20"/>
            <w:szCs w:val="20"/>
            <w:lang w:val="en-US"/>
          </w:rPr>
          <w:t>mshinsckaya</w:t>
        </w:r>
        <w:r w:rsidRPr="00BD67D4">
          <w:rPr>
            <w:rStyle w:val="a3"/>
            <w:rFonts w:ascii="Times New Roman" w:hAnsi="Times New Roman" w:cs="Times New Roman"/>
            <w:sz w:val="20"/>
            <w:szCs w:val="20"/>
          </w:rPr>
          <w:t>@</w:t>
        </w:r>
        <w:r w:rsidRPr="00BD67D4">
          <w:rPr>
            <w:rStyle w:val="a3"/>
            <w:rFonts w:ascii="Times New Roman" w:hAnsi="Times New Roman" w:cs="Times New Roman"/>
            <w:sz w:val="20"/>
            <w:szCs w:val="20"/>
            <w:lang w:val="en-US"/>
          </w:rPr>
          <w:t>yandex</w:t>
        </w:r>
        <w:r w:rsidRPr="00BD67D4">
          <w:rPr>
            <w:rStyle w:val="a3"/>
            <w:rFonts w:ascii="Times New Roman" w:hAnsi="Times New Roman" w:cs="Times New Roman"/>
            <w:sz w:val="20"/>
            <w:szCs w:val="20"/>
          </w:rPr>
          <w:t>.</w:t>
        </w:r>
        <w:r w:rsidRPr="00BD67D4">
          <w:rPr>
            <w:rStyle w:val="a3"/>
            <w:rFonts w:ascii="Times New Roman" w:hAnsi="Times New Roman" w:cs="Times New Roman"/>
            <w:sz w:val="20"/>
            <w:szCs w:val="20"/>
            <w:lang w:val="en-US"/>
          </w:rPr>
          <w:t>ru</w:t>
        </w:r>
      </w:hyperlink>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u w:val="single"/>
        </w:rPr>
      </w:pPr>
      <w:r w:rsidRPr="00BD67D4">
        <w:rPr>
          <w:rFonts w:ascii="Times New Roman" w:hAnsi="Times New Roman" w:cs="Times New Roman"/>
          <w:sz w:val="20"/>
          <w:szCs w:val="20"/>
        </w:rPr>
        <w:t>1.4. Информация о местах нахождения и графике работы МФЦ приведена в приложении № 3 к настоящему административному регламенту.</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1.5. Справочные телефоны и адреса электронной почты (</w:t>
      </w:r>
      <w:proofErr w:type="spellStart"/>
      <w:r w:rsidRPr="00BD67D4">
        <w:rPr>
          <w:rFonts w:ascii="Times New Roman" w:hAnsi="Times New Roman" w:cs="Times New Roman"/>
          <w:sz w:val="20"/>
          <w:szCs w:val="20"/>
        </w:rPr>
        <w:t>E-mail</w:t>
      </w:r>
      <w:proofErr w:type="spellEnd"/>
      <w:r w:rsidRPr="00BD67D4">
        <w:rPr>
          <w:rFonts w:ascii="Times New Roman" w:hAnsi="Times New Roman" w:cs="Times New Roman"/>
          <w:sz w:val="20"/>
          <w:szCs w:val="20"/>
        </w:rPr>
        <w:t xml:space="preserve">) МФЦ и его филиалов указаны в </w:t>
      </w:r>
      <w:hyperlink w:anchor="sub_1900" w:history="1">
        <w:r w:rsidRPr="00BD67D4">
          <w:rPr>
            <w:rStyle w:val="a3"/>
            <w:rFonts w:ascii="Times New Roman" w:hAnsi="Times New Roman" w:cs="Times New Roman"/>
            <w:sz w:val="20"/>
            <w:szCs w:val="20"/>
          </w:rPr>
          <w:t>приложении</w:t>
        </w:r>
      </w:hyperlink>
      <w:r w:rsidRPr="00BD67D4">
        <w:rPr>
          <w:rFonts w:ascii="Times New Roman" w:hAnsi="Times New Roman" w:cs="Times New Roman"/>
          <w:sz w:val="20"/>
          <w:szCs w:val="20"/>
        </w:rPr>
        <w:t xml:space="preserve"> № 3 к настоящему Административному регламенту.</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bookmarkStart w:id="1" w:name="sub_105"/>
      <w:r w:rsidRPr="00BD67D4">
        <w:rPr>
          <w:rFonts w:ascii="Times New Roman" w:hAnsi="Times New Roman" w:cs="Times New Roman"/>
          <w:sz w:val="20"/>
          <w:szCs w:val="20"/>
        </w:rPr>
        <w:t xml:space="preserve">1.6. Адрес портала государственных и муниципальных услуг (функций) Ленинградской области в сети Интернет: </w:t>
      </w:r>
      <w:hyperlink r:id="rId10" w:history="1">
        <w:r w:rsidRPr="00BD67D4">
          <w:rPr>
            <w:rStyle w:val="a3"/>
            <w:rFonts w:ascii="Times New Roman" w:hAnsi="Times New Roman" w:cs="Times New Roman"/>
            <w:sz w:val="20"/>
            <w:szCs w:val="20"/>
          </w:rPr>
          <w:t>www.gu.lenobl.ru</w:t>
        </w:r>
      </w:hyperlink>
      <w:r w:rsidRPr="00BD67D4">
        <w:rPr>
          <w:rFonts w:ascii="Times New Roman" w:hAnsi="Times New Roman" w:cs="Times New Roman"/>
          <w:sz w:val="20"/>
          <w:szCs w:val="20"/>
        </w:rPr>
        <w:t>.</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Адрес официального сайта администрации муниципального образования  в сети Интернет: </w:t>
      </w:r>
      <w:r w:rsidRPr="00BD67D4">
        <w:rPr>
          <w:rStyle w:val="9pt"/>
          <w:rFonts w:eastAsiaTheme="minorHAnsi"/>
          <w:sz w:val="20"/>
          <w:szCs w:val="20"/>
          <w:lang w:val="en-US"/>
        </w:rPr>
        <w:t>http</w:t>
      </w:r>
      <w:r w:rsidRPr="00BD67D4">
        <w:rPr>
          <w:rStyle w:val="9pt"/>
          <w:rFonts w:eastAsiaTheme="minorHAnsi"/>
          <w:sz w:val="20"/>
          <w:szCs w:val="20"/>
        </w:rPr>
        <w:t>://</w:t>
      </w:r>
      <w:proofErr w:type="spellStart"/>
      <w:r w:rsidRPr="00BD67D4">
        <w:rPr>
          <w:rStyle w:val="9pt"/>
          <w:rFonts w:eastAsiaTheme="minorHAnsi"/>
          <w:sz w:val="20"/>
          <w:szCs w:val="20"/>
        </w:rPr>
        <w:t>мшинское</w:t>
      </w:r>
      <w:proofErr w:type="gramStart"/>
      <w:r w:rsidRPr="00BD67D4">
        <w:rPr>
          <w:rStyle w:val="9pt"/>
          <w:rFonts w:eastAsiaTheme="minorHAnsi"/>
          <w:sz w:val="20"/>
          <w:szCs w:val="20"/>
        </w:rPr>
        <w:t>.р</w:t>
      </w:r>
      <w:proofErr w:type="gramEnd"/>
      <w:r w:rsidRPr="00BD67D4">
        <w:rPr>
          <w:rStyle w:val="9pt"/>
          <w:rFonts w:eastAsiaTheme="minorHAnsi"/>
          <w:sz w:val="20"/>
          <w:szCs w:val="20"/>
        </w:rPr>
        <w:t>ф</w:t>
      </w:r>
      <w:proofErr w:type="spellEnd"/>
      <w:r w:rsidRPr="00BD67D4">
        <w:rPr>
          <w:rStyle w:val="9pt"/>
          <w:rFonts w:eastAsiaTheme="minorHAnsi"/>
          <w:sz w:val="20"/>
          <w:szCs w:val="20"/>
        </w:rPr>
        <w:t>/.</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Информация по вопросам предоставления муниципальной услуги, в том числе о ходе ее предоставления может быть получена:</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а) устно – по адресу, указанному </w:t>
      </w:r>
      <w:hyperlink w:anchor="sub_103" w:history="1">
        <w:r w:rsidRPr="00BD67D4">
          <w:rPr>
            <w:rStyle w:val="a3"/>
            <w:rFonts w:ascii="Times New Roman" w:hAnsi="Times New Roman" w:cs="Times New Roman"/>
            <w:sz w:val="20"/>
            <w:szCs w:val="20"/>
          </w:rPr>
          <w:t>в пункте 1.3</w:t>
        </w:r>
      </w:hyperlink>
      <w:r w:rsidRPr="00BD67D4">
        <w:rPr>
          <w:rFonts w:ascii="Times New Roman" w:hAnsi="Times New Roman" w:cs="Times New Roman"/>
          <w:sz w:val="20"/>
          <w:szCs w:val="20"/>
        </w:rPr>
        <w:t xml:space="preserve"> настоящего Административного регламента в приемные дни вторник, или по предварительной записи (запись осуществляется по справочному телефону, указанному в </w:t>
      </w:r>
      <w:hyperlink w:anchor="sub_104" w:history="1">
        <w:r w:rsidRPr="00BD67D4">
          <w:rPr>
            <w:rStyle w:val="a3"/>
            <w:rFonts w:ascii="Times New Roman" w:hAnsi="Times New Roman" w:cs="Times New Roman"/>
            <w:sz w:val="20"/>
            <w:szCs w:val="20"/>
          </w:rPr>
          <w:t>пункте 1.</w:t>
        </w:r>
      </w:hyperlink>
      <w:r w:rsidRPr="00BD67D4">
        <w:rPr>
          <w:rFonts w:ascii="Times New Roman" w:hAnsi="Times New Roman" w:cs="Times New Roman"/>
          <w:sz w:val="20"/>
          <w:szCs w:val="20"/>
        </w:rPr>
        <w:t>3. настоящего Административного регламента);</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Приём заявителей в Отделе осуществляется:</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руководителем Отдела;</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специалистами Отдела.</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Время консультирования при личном обращении не должно превышать 15 минут.</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б) письменно - почтовым отправлением по адресу, указанному в </w:t>
      </w:r>
      <w:hyperlink w:anchor="sub_103" w:history="1">
        <w:r w:rsidRPr="00BD67D4">
          <w:rPr>
            <w:rStyle w:val="a3"/>
            <w:rFonts w:ascii="Times New Roman" w:hAnsi="Times New Roman" w:cs="Times New Roman"/>
            <w:sz w:val="20"/>
            <w:szCs w:val="20"/>
          </w:rPr>
          <w:t>пункте 1.3</w:t>
        </w:r>
      </w:hyperlink>
      <w:r w:rsidRPr="00BD67D4">
        <w:rPr>
          <w:rFonts w:ascii="Times New Roman" w:hAnsi="Times New Roman" w:cs="Times New Roman"/>
          <w:sz w:val="20"/>
          <w:szCs w:val="20"/>
        </w:rPr>
        <w:t xml:space="preserve"> настоящего Административного регламента;</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Консультация по телефону не должна превышать 15 минут и включает следующее:</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информация о порядке предоставления муниципальной услуги;</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перечень материалов, необходимых для предоставления муниципальной услуги;</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время приема и выдачи документов;</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lastRenderedPageBreak/>
        <w:t>- срок предоставления муниципальной услуги;</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порядок обжалования действий (бездействия) и решений, осуществляемых и принимаемых в ходе предоставления муниципальной услуги.</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г) электронной почтой - по адресу электронной почты, указанному в </w:t>
      </w:r>
      <w:hyperlink w:anchor="sub_104" w:history="1">
        <w:r w:rsidRPr="00BD67D4">
          <w:rPr>
            <w:rStyle w:val="a3"/>
            <w:rFonts w:ascii="Times New Roman" w:hAnsi="Times New Roman" w:cs="Times New Roman"/>
            <w:sz w:val="20"/>
            <w:szCs w:val="20"/>
          </w:rPr>
          <w:t>1.3</w:t>
        </w:r>
      </w:hyperlink>
      <w:r w:rsidRPr="00BD67D4">
        <w:rPr>
          <w:rFonts w:ascii="Times New Roman" w:hAnsi="Times New Roman" w:cs="Times New Roman"/>
          <w:sz w:val="20"/>
          <w:szCs w:val="20"/>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BD67D4">
        <w:rPr>
          <w:rFonts w:ascii="Times New Roman" w:hAnsi="Times New Roman" w:cs="Times New Roman"/>
          <w:sz w:val="20"/>
          <w:szCs w:val="20"/>
        </w:rPr>
        <w:t>д</w:t>
      </w:r>
      <w:proofErr w:type="spellEnd"/>
      <w:r w:rsidRPr="00BD67D4">
        <w:rPr>
          <w:rFonts w:ascii="Times New Roman" w:hAnsi="Times New Roman" w:cs="Times New Roman"/>
          <w:sz w:val="20"/>
          <w:szCs w:val="20"/>
        </w:rPr>
        <w:t xml:space="preserve">) через Портал государственных и муниципальных услуг (функций) Ленинградской области: </w:t>
      </w:r>
      <w:hyperlink r:id="rId11" w:history="1">
        <w:r w:rsidRPr="00BD67D4">
          <w:rPr>
            <w:rStyle w:val="a3"/>
            <w:rFonts w:ascii="Times New Roman" w:hAnsi="Times New Roman" w:cs="Times New Roman"/>
            <w:sz w:val="20"/>
            <w:szCs w:val="20"/>
          </w:rPr>
          <w:t>http://gu.lenobl.ru/</w:t>
        </w:r>
      </w:hyperlink>
      <w:r w:rsidRPr="00BD67D4">
        <w:rPr>
          <w:rFonts w:ascii="Times New Roman" w:hAnsi="Times New Roman" w:cs="Times New Roman"/>
          <w:sz w:val="20"/>
          <w:szCs w:val="20"/>
        </w:rPr>
        <w:t>. Информация о ходе и результатах предоставления муниципальной услуги размещается в «личном кабинете» заявителя.</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 </w:t>
      </w:r>
      <w:r w:rsidRPr="00BD67D4">
        <w:rPr>
          <w:rStyle w:val="9pt"/>
          <w:rFonts w:eastAsiaTheme="minorHAnsi"/>
          <w:sz w:val="20"/>
          <w:szCs w:val="20"/>
          <w:lang w:val="en-US"/>
        </w:rPr>
        <w:t>http</w:t>
      </w:r>
      <w:r w:rsidRPr="00BD67D4">
        <w:rPr>
          <w:rStyle w:val="9pt"/>
          <w:rFonts w:eastAsiaTheme="minorHAnsi"/>
          <w:sz w:val="20"/>
          <w:szCs w:val="20"/>
        </w:rPr>
        <w:t>://</w:t>
      </w:r>
      <w:proofErr w:type="spellStart"/>
      <w:r w:rsidRPr="00BD67D4">
        <w:rPr>
          <w:rStyle w:val="9pt"/>
          <w:rFonts w:eastAsiaTheme="minorHAnsi"/>
          <w:sz w:val="20"/>
          <w:szCs w:val="20"/>
        </w:rPr>
        <w:t>мшинское</w:t>
      </w:r>
      <w:proofErr w:type="gramStart"/>
      <w:r w:rsidRPr="00BD67D4">
        <w:rPr>
          <w:rStyle w:val="9pt"/>
          <w:rFonts w:eastAsiaTheme="minorHAnsi"/>
          <w:sz w:val="20"/>
          <w:szCs w:val="20"/>
        </w:rPr>
        <w:t>.р</w:t>
      </w:r>
      <w:proofErr w:type="gramEnd"/>
      <w:r w:rsidRPr="00BD67D4">
        <w:rPr>
          <w:rStyle w:val="9pt"/>
          <w:rFonts w:eastAsiaTheme="minorHAnsi"/>
          <w:sz w:val="20"/>
          <w:szCs w:val="20"/>
        </w:rPr>
        <w:t>ф</w:t>
      </w:r>
      <w:proofErr w:type="spellEnd"/>
      <w:r w:rsidRPr="00BD67D4">
        <w:rPr>
          <w:rStyle w:val="9pt"/>
          <w:rFonts w:eastAsiaTheme="minorHAnsi"/>
          <w:sz w:val="20"/>
          <w:szCs w:val="20"/>
        </w:rPr>
        <w:t>/.</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1.8.1. Информация о предоставлении муниципальной услуги включает следующие сведения:</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особенности предоставления муниципальной услуги в электронной форме;</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порядок обжалования действий (бездействия) и решений, осуществляемых (принимаемых) в ходе предоставления муниципальной услуги;</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перечень документов, необходимых для предоставления муниципальной услуги;</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описание конечного результата предоставления муниципальной  услуги;</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основания для отказа в организации и проведении муниципальной услуги;</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извлечения из нормативных правовых актов, регулирующих отношения в сфере организации и проведения общественных обсуждений;</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текст административного регламента с приложениями.</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 формы бланков и образцы для заполнения; </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1.8.2. Указанная в пункте 1.8.1. информация размещается: </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на информационных стендах, в помещениях Администрации (с обеспечением  свободного доступа граждан);</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на портале государственных и муниципальных услуг: http://www.gosuslugi.ru/</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 на портале государственных и муниципальных услуг Ленинградской области: </w:t>
      </w:r>
      <w:r w:rsidRPr="00BD67D4">
        <w:rPr>
          <w:rFonts w:ascii="Times New Roman" w:hAnsi="Times New Roman" w:cs="Times New Roman"/>
          <w:iCs/>
          <w:sz w:val="20"/>
          <w:szCs w:val="20"/>
        </w:rPr>
        <w:t>http://gu.lenobl.ru/.</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 на официальной </w:t>
      </w:r>
      <w:proofErr w:type="spellStart"/>
      <w:r w:rsidRPr="00BD67D4">
        <w:rPr>
          <w:rFonts w:ascii="Times New Roman" w:hAnsi="Times New Roman" w:cs="Times New Roman"/>
          <w:sz w:val="20"/>
          <w:szCs w:val="20"/>
        </w:rPr>
        <w:t>интернет-странице</w:t>
      </w:r>
      <w:proofErr w:type="spellEnd"/>
      <w:r w:rsidRPr="00BD67D4">
        <w:rPr>
          <w:rFonts w:ascii="Times New Roman" w:hAnsi="Times New Roman" w:cs="Times New Roman"/>
          <w:sz w:val="20"/>
          <w:szCs w:val="20"/>
        </w:rPr>
        <w:t xml:space="preserve"> Администрации: </w:t>
      </w:r>
      <w:r w:rsidRPr="00BD67D4">
        <w:rPr>
          <w:rStyle w:val="9pt"/>
          <w:rFonts w:eastAsiaTheme="minorHAnsi"/>
          <w:sz w:val="20"/>
          <w:szCs w:val="20"/>
          <w:lang w:val="en-US"/>
        </w:rPr>
        <w:t>http</w:t>
      </w:r>
      <w:r w:rsidRPr="00BD67D4">
        <w:rPr>
          <w:rStyle w:val="9pt"/>
          <w:rFonts w:eastAsiaTheme="minorHAnsi"/>
          <w:sz w:val="20"/>
          <w:szCs w:val="20"/>
        </w:rPr>
        <w:t>://</w:t>
      </w:r>
      <w:proofErr w:type="spellStart"/>
      <w:r w:rsidRPr="00BD67D4">
        <w:rPr>
          <w:rStyle w:val="9pt"/>
          <w:rFonts w:eastAsiaTheme="minorHAnsi"/>
          <w:sz w:val="20"/>
          <w:szCs w:val="20"/>
        </w:rPr>
        <w:t>мшинское</w:t>
      </w:r>
      <w:proofErr w:type="gramStart"/>
      <w:r w:rsidRPr="00BD67D4">
        <w:rPr>
          <w:rStyle w:val="9pt"/>
          <w:rFonts w:eastAsiaTheme="minorHAnsi"/>
          <w:sz w:val="20"/>
          <w:szCs w:val="20"/>
        </w:rPr>
        <w:t>.р</w:t>
      </w:r>
      <w:proofErr w:type="gramEnd"/>
      <w:r w:rsidRPr="00BD67D4">
        <w:rPr>
          <w:rStyle w:val="9pt"/>
          <w:rFonts w:eastAsiaTheme="minorHAnsi"/>
          <w:sz w:val="20"/>
          <w:szCs w:val="20"/>
        </w:rPr>
        <w:t>ф</w:t>
      </w:r>
      <w:proofErr w:type="spellEnd"/>
      <w:r w:rsidRPr="00BD67D4">
        <w:rPr>
          <w:rStyle w:val="9pt"/>
          <w:rFonts w:eastAsiaTheme="minorHAnsi"/>
          <w:sz w:val="20"/>
          <w:szCs w:val="20"/>
        </w:rPr>
        <w:t>/.</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BD67D4" w:rsidRPr="00BD67D4" w:rsidRDefault="00BD67D4" w:rsidP="0066711B">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BD67D4" w:rsidRPr="00BD67D4" w:rsidRDefault="00BD67D4" w:rsidP="0066711B">
      <w:pPr>
        <w:autoSpaceDE w:val="0"/>
        <w:autoSpaceDN w:val="0"/>
        <w:adjustRightInd w:val="0"/>
        <w:spacing w:after="0" w:line="240" w:lineRule="auto"/>
        <w:ind w:firstLine="540"/>
        <w:rPr>
          <w:rFonts w:ascii="Times New Roman" w:hAnsi="Times New Roman" w:cs="Times New Roman"/>
          <w:sz w:val="20"/>
          <w:szCs w:val="20"/>
        </w:rPr>
      </w:pPr>
      <w:r w:rsidRPr="00BD67D4">
        <w:rPr>
          <w:rFonts w:ascii="Times New Roman" w:hAnsi="Times New Roman" w:cs="Times New Roman"/>
          <w:sz w:val="20"/>
          <w:szCs w:val="20"/>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sz w:val="20"/>
          <w:szCs w:val="20"/>
        </w:rPr>
      </w:pPr>
      <w:r w:rsidRPr="00BD67D4">
        <w:rPr>
          <w:rFonts w:ascii="Times New Roman" w:hAnsi="Times New Roman" w:cs="Times New Roman"/>
          <w:sz w:val="20"/>
          <w:szCs w:val="20"/>
        </w:rPr>
        <w:t>1.9.1</w:t>
      </w:r>
      <w:r w:rsidRPr="00BD67D4">
        <w:rPr>
          <w:rFonts w:ascii="Times New Roman" w:hAnsi="Times New Roman" w:cs="Times New Roman"/>
          <w:color w:val="FF6600"/>
          <w:sz w:val="20"/>
          <w:szCs w:val="20"/>
        </w:rPr>
        <w:t xml:space="preserve">. </w:t>
      </w:r>
      <w:r w:rsidRPr="00BD67D4">
        <w:rPr>
          <w:rFonts w:ascii="Times New Roman" w:hAnsi="Times New Roman" w:cs="Times New Roman"/>
          <w:sz w:val="20"/>
          <w:szCs w:val="20"/>
        </w:rPr>
        <w:t xml:space="preserve">В качестве заявителей при предоставлении муниципальной услуги выступают физические лица, </w:t>
      </w:r>
      <w:r w:rsidRPr="00BD67D4">
        <w:rPr>
          <w:rFonts w:ascii="Times New Roman" w:hAnsi="Times New Roman" w:cs="Times New Roman"/>
          <w:sz w:val="20"/>
          <w:szCs w:val="20"/>
          <w:shd w:val="clear" w:color="auto" w:fill="FFFFFF"/>
        </w:rPr>
        <w:t>индивидуальные предприниматели,</w:t>
      </w:r>
      <w:r w:rsidRPr="00BD67D4">
        <w:rPr>
          <w:rFonts w:ascii="Times New Roman" w:hAnsi="Times New Roman" w:cs="Times New Roman"/>
          <w:sz w:val="20"/>
          <w:szCs w:val="20"/>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BD67D4" w:rsidRPr="00BD67D4" w:rsidRDefault="00BD67D4" w:rsidP="0066711B">
      <w:pPr>
        <w:spacing w:after="0" w:line="240" w:lineRule="auto"/>
        <w:ind w:firstLine="540"/>
        <w:jc w:val="both"/>
        <w:rPr>
          <w:rFonts w:ascii="Times New Roman" w:hAnsi="Times New Roman" w:cs="Times New Roman"/>
          <w:sz w:val="20"/>
          <w:szCs w:val="20"/>
        </w:rPr>
      </w:pPr>
      <w:r w:rsidRPr="00BD67D4">
        <w:rPr>
          <w:rFonts w:ascii="Times New Roman" w:hAnsi="Times New Roman" w:cs="Times New Roman"/>
          <w:sz w:val="20"/>
          <w:szCs w:val="20"/>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BD67D4" w:rsidRPr="00BD67D4" w:rsidRDefault="00BD67D4" w:rsidP="006671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D67D4" w:rsidRPr="00BD67D4" w:rsidRDefault="00BD67D4" w:rsidP="0066711B">
      <w:pPr>
        <w:autoSpaceDE w:val="0"/>
        <w:autoSpaceDN w:val="0"/>
        <w:adjustRightInd w:val="0"/>
        <w:spacing w:after="0" w:line="240" w:lineRule="auto"/>
        <w:ind w:firstLine="539"/>
        <w:jc w:val="center"/>
        <w:outlineLvl w:val="1"/>
        <w:rPr>
          <w:rFonts w:ascii="Times New Roman" w:hAnsi="Times New Roman" w:cs="Times New Roman"/>
          <w:b/>
          <w:bCs/>
          <w:sz w:val="20"/>
          <w:szCs w:val="20"/>
        </w:rPr>
      </w:pPr>
      <w:r w:rsidRPr="00BD67D4">
        <w:rPr>
          <w:rFonts w:ascii="Times New Roman" w:hAnsi="Times New Roman" w:cs="Times New Roman"/>
          <w:b/>
          <w:bCs/>
          <w:sz w:val="20"/>
          <w:szCs w:val="20"/>
        </w:rPr>
        <w:t>2. Стандарт предоставления муниципальной услуги</w:t>
      </w:r>
    </w:p>
    <w:p w:rsidR="00BD67D4" w:rsidRPr="00BD67D4" w:rsidRDefault="00BD67D4" w:rsidP="0066711B">
      <w:pPr>
        <w:pStyle w:val="ConsPlusNormal"/>
        <w:ind w:firstLine="540"/>
        <w:jc w:val="both"/>
        <w:rPr>
          <w:rFonts w:ascii="Times New Roman" w:hAnsi="Times New Roman" w:cs="Times New Roman"/>
          <w:bCs/>
        </w:rPr>
      </w:pPr>
      <w:r w:rsidRPr="00BD67D4">
        <w:rPr>
          <w:rFonts w:ascii="Times New Roman" w:hAnsi="Times New Roman" w:cs="Times New Roman"/>
          <w:bCs/>
        </w:rPr>
        <w:t>2.1.Наименование муниципальной услуги.</w:t>
      </w:r>
    </w:p>
    <w:p w:rsidR="00BD67D4" w:rsidRPr="00BD67D4" w:rsidRDefault="00BD67D4" w:rsidP="0066711B">
      <w:pPr>
        <w:pStyle w:val="ConsPlusNormal"/>
        <w:ind w:firstLine="540"/>
        <w:jc w:val="both"/>
        <w:rPr>
          <w:rFonts w:ascii="Times New Roman" w:hAnsi="Times New Roman" w:cs="Times New Roman"/>
        </w:rPr>
      </w:pPr>
      <w:r w:rsidRPr="00BD67D4">
        <w:rPr>
          <w:rFonts w:ascii="Times New Roman" w:hAnsi="Times New Roman" w:cs="Times New Roman"/>
          <w:bCs/>
        </w:rPr>
        <w:t xml:space="preserve"> Выдача разрешения на снос и пересадку зеленых насаждений </w:t>
      </w:r>
      <w:r w:rsidRPr="00BD67D4">
        <w:rPr>
          <w:rFonts w:ascii="Times New Roman" w:hAnsi="Times New Roman" w:cs="Times New Roman"/>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BD67D4" w:rsidRPr="00BD67D4" w:rsidRDefault="00BD67D4" w:rsidP="0066711B">
      <w:pPr>
        <w:autoSpaceDE w:val="0"/>
        <w:autoSpaceDN w:val="0"/>
        <w:adjustRightInd w:val="0"/>
        <w:spacing w:after="0" w:line="240" w:lineRule="auto"/>
        <w:ind w:firstLine="539"/>
        <w:jc w:val="both"/>
        <w:outlineLvl w:val="1"/>
        <w:rPr>
          <w:rFonts w:ascii="Times New Roman" w:hAnsi="Times New Roman" w:cs="Times New Roman"/>
          <w:sz w:val="20"/>
          <w:szCs w:val="20"/>
        </w:rPr>
      </w:pPr>
      <w:r w:rsidRPr="00BD67D4">
        <w:rPr>
          <w:rFonts w:ascii="Times New Roman" w:hAnsi="Times New Roman" w:cs="Times New Roman"/>
          <w:sz w:val="20"/>
          <w:szCs w:val="20"/>
        </w:rPr>
        <w:t>Краткое наименование: Выдача разрешений на снос или пересадку зеленых насаждений.</w:t>
      </w:r>
    </w:p>
    <w:p w:rsidR="00BD67D4" w:rsidRPr="00BD67D4" w:rsidRDefault="00BD67D4" w:rsidP="0066711B">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BD67D4">
        <w:rPr>
          <w:rFonts w:ascii="Times New Roman" w:hAnsi="Times New Roman" w:cs="Times New Roman"/>
          <w:bCs/>
          <w:sz w:val="20"/>
          <w:szCs w:val="20"/>
        </w:rPr>
        <w:t>2.2. Наименование органа местного самоуправления Ленинградской области, предоставляющего муниципальную услугу.</w:t>
      </w:r>
    </w:p>
    <w:p w:rsidR="00BD67D4" w:rsidRPr="00BD67D4" w:rsidRDefault="00BD67D4" w:rsidP="0066711B">
      <w:pPr>
        <w:autoSpaceDE w:val="0"/>
        <w:autoSpaceDN w:val="0"/>
        <w:adjustRightInd w:val="0"/>
        <w:spacing w:after="0" w:line="240" w:lineRule="auto"/>
        <w:ind w:firstLine="540"/>
        <w:rPr>
          <w:rFonts w:ascii="Times New Roman" w:hAnsi="Times New Roman" w:cs="Times New Roman"/>
          <w:color w:val="000000"/>
          <w:sz w:val="20"/>
          <w:szCs w:val="20"/>
        </w:rPr>
      </w:pPr>
      <w:r w:rsidRPr="00BD67D4">
        <w:rPr>
          <w:rFonts w:ascii="Times New Roman" w:hAnsi="Times New Roman" w:cs="Times New Roman"/>
          <w:color w:val="000000"/>
          <w:sz w:val="20"/>
          <w:szCs w:val="20"/>
        </w:rPr>
        <w:t>Муниципальную услугу предоставляет администрация МО Мшинское сельское поселение.</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sz w:val="20"/>
          <w:szCs w:val="20"/>
        </w:rPr>
      </w:pPr>
      <w:r w:rsidRPr="00BD67D4">
        <w:rPr>
          <w:rFonts w:ascii="Times New Roman" w:hAnsi="Times New Roman" w:cs="Times New Roman"/>
          <w:sz w:val="20"/>
          <w:szCs w:val="20"/>
        </w:rPr>
        <w:t>2.3. Результат предоставления муниципальной услуги.</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shd w:val="clear" w:color="auto" w:fill="FFFFFF"/>
        </w:rPr>
        <w:lastRenderedPageBreak/>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BD67D4">
        <w:rPr>
          <w:rFonts w:ascii="Times New Roman" w:hAnsi="Times New Roman" w:cs="Times New Roman"/>
          <w:sz w:val="20"/>
          <w:szCs w:val="20"/>
        </w:rPr>
        <w:t xml:space="preserve">. </w:t>
      </w:r>
    </w:p>
    <w:p w:rsidR="00BD67D4" w:rsidRPr="00BD67D4" w:rsidRDefault="00BD67D4" w:rsidP="0066711B">
      <w:pPr>
        <w:autoSpaceDE w:val="0"/>
        <w:autoSpaceDN w:val="0"/>
        <w:adjustRightInd w:val="0"/>
        <w:spacing w:after="0" w:line="240" w:lineRule="auto"/>
        <w:ind w:firstLine="540"/>
        <w:jc w:val="both"/>
        <w:outlineLvl w:val="1"/>
        <w:rPr>
          <w:rFonts w:ascii="Times New Roman" w:hAnsi="Times New Roman" w:cs="Times New Roman"/>
          <w:bCs/>
          <w:sz w:val="20"/>
          <w:szCs w:val="20"/>
        </w:rPr>
      </w:pPr>
    </w:p>
    <w:p w:rsidR="00BD67D4" w:rsidRPr="00BD67D4" w:rsidRDefault="00BD67D4" w:rsidP="0066711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BD67D4">
        <w:rPr>
          <w:rFonts w:ascii="Times New Roman" w:hAnsi="Times New Roman" w:cs="Times New Roman"/>
          <w:bCs/>
          <w:sz w:val="20"/>
          <w:szCs w:val="20"/>
        </w:rPr>
        <w:t xml:space="preserve">2.4. </w:t>
      </w:r>
      <w:r w:rsidRPr="00BD67D4">
        <w:rPr>
          <w:rFonts w:ascii="Times New Roman" w:hAnsi="Times New Roman" w:cs="Times New Roman"/>
          <w:sz w:val="20"/>
          <w:szCs w:val="20"/>
        </w:rPr>
        <w:t>Срок предоставления муниципальной услуги.</w:t>
      </w:r>
    </w:p>
    <w:p w:rsidR="00BD67D4" w:rsidRPr="00BD67D4" w:rsidRDefault="00BD67D4" w:rsidP="0066711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BD67D4">
        <w:rPr>
          <w:rFonts w:ascii="Times New Roman" w:hAnsi="Times New Roman" w:cs="Times New Roman"/>
          <w:sz w:val="20"/>
          <w:szCs w:val="20"/>
        </w:rPr>
        <w:t xml:space="preserve">Срок рассмотрения документов для решения вопроса о выдаче разрешений на снос или пересадку зеленых насаждений составляет 30 календарных дней </w:t>
      </w:r>
      <w:proofErr w:type="gramStart"/>
      <w:r w:rsidRPr="00BD67D4">
        <w:rPr>
          <w:rFonts w:ascii="Times New Roman" w:hAnsi="Times New Roman" w:cs="Times New Roman"/>
          <w:sz w:val="20"/>
          <w:szCs w:val="20"/>
        </w:rPr>
        <w:t>с даты регистрации</w:t>
      </w:r>
      <w:proofErr w:type="gramEnd"/>
      <w:r w:rsidRPr="00BD67D4">
        <w:rPr>
          <w:rFonts w:ascii="Times New Roman" w:hAnsi="Times New Roman" w:cs="Times New Roman"/>
          <w:sz w:val="20"/>
          <w:szCs w:val="20"/>
        </w:rPr>
        <w:t xml:space="preserve"> письменного обращения заявителя.</w:t>
      </w:r>
    </w:p>
    <w:p w:rsidR="00BD67D4" w:rsidRPr="00BD67D4" w:rsidRDefault="00BD67D4" w:rsidP="0066711B">
      <w:pPr>
        <w:autoSpaceDE w:val="0"/>
        <w:autoSpaceDN w:val="0"/>
        <w:adjustRightInd w:val="0"/>
        <w:spacing w:after="0" w:line="240" w:lineRule="auto"/>
        <w:ind w:firstLine="540"/>
        <w:jc w:val="center"/>
        <w:rPr>
          <w:rFonts w:ascii="Times New Roman" w:hAnsi="Times New Roman" w:cs="Times New Roman"/>
          <w:sz w:val="20"/>
          <w:szCs w:val="20"/>
        </w:rPr>
      </w:pPr>
    </w:p>
    <w:p w:rsidR="00BD67D4" w:rsidRPr="00BD67D4" w:rsidRDefault="00BD67D4" w:rsidP="0066711B">
      <w:pPr>
        <w:autoSpaceDE w:val="0"/>
        <w:autoSpaceDN w:val="0"/>
        <w:adjustRightInd w:val="0"/>
        <w:spacing w:after="0" w:line="240" w:lineRule="auto"/>
        <w:ind w:firstLine="540"/>
        <w:rPr>
          <w:rFonts w:ascii="Times New Roman" w:hAnsi="Times New Roman" w:cs="Times New Roman"/>
          <w:sz w:val="20"/>
          <w:szCs w:val="20"/>
        </w:rPr>
      </w:pPr>
      <w:r w:rsidRPr="00BD67D4">
        <w:rPr>
          <w:rFonts w:ascii="Times New Roman" w:hAnsi="Times New Roman" w:cs="Times New Roman"/>
          <w:sz w:val="20"/>
          <w:szCs w:val="20"/>
        </w:rPr>
        <w:t xml:space="preserve">2.5. </w:t>
      </w:r>
      <w:proofErr w:type="gramStart"/>
      <w:r w:rsidRPr="00BD67D4">
        <w:rPr>
          <w:rFonts w:ascii="Times New Roman" w:hAnsi="Times New Roman" w:cs="Times New Roman"/>
          <w:sz w:val="20"/>
          <w:szCs w:val="20"/>
        </w:rPr>
        <w:t>Правовые основания для предоставления муниципальной услуги:</w:t>
      </w:r>
      <w:proofErr w:type="gramEnd"/>
    </w:p>
    <w:p w:rsidR="00BD67D4" w:rsidRPr="00BD67D4" w:rsidRDefault="00BD67D4" w:rsidP="0066711B">
      <w:pPr>
        <w:pStyle w:val="a8"/>
        <w:tabs>
          <w:tab w:val="left" w:pos="-2160"/>
        </w:tabs>
        <w:spacing w:line="240" w:lineRule="auto"/>
        <w:ind w:left="0" w:firstLine="539"/>
        <w:rPr>
          <w:rFonts w:ascii="Times New Roman" w:hAnsi="Times New Roman" w:cs="Times New Roman"/>
          <w:sz w:val="20"/>
          <w:szCs w:val="20"/>
        </w:rPr>
      </w:pPr>
      <w:r w:rsidRPr="00BD67D4">
        <w:rPr>
          <w:rFonts w:ascii="Times New Roman" w:hAnsi="Times New Roman" w:cs="Times New Roman"/>
          <w:sz w:val="20"/>
          <w:szCs w:val="20"/>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BD67D4">
          <w:rPr>
            <w:rFonts w:ascii="Times New Roman" w:hAnsi="Times New Roman" w:cs="Times New Roman"/>
            <w:sz w:val="20"/>
            <w:szCs w:val="20"/>
          </w:rPr>
          <w:t>1994 г</w:t>
        </w:r>
      </w:smartTag>
      <w:r w:rsidRPr="00BD67D4">
        <w:rPr>
          <w:rFonts w:ascii="Times New Roman" w:hAnsi="Times New Roman" w:cs="Times New Roman"/>
          <w:sz w:val="20"/>
          <w:szCs w:val="20"/>
        </w:rPr>
        <w:t>. № 51-ФЗ (Собрание законодательства Российской Федерации, 05.12.1994, № 32, ст. 3301);</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sz w:val="20"/>
          <w:szCs w:val="20"/>
        </w:rPr>
      </w:pPr>
      <w:r w:rsidRPr="00BD67D4">
        <w:rPr>
          <w:rFonts w:ascii="Times New Roman" w:hAnsi="Times New Roman" w:cs="Times New Roman"/>
          <w:sz w:val="20"/>
          <w:szCs w:val="20"/>
        </w:rPr>
        <w:t xml:space="preserve">Земельный кодекс Российской Федерации от 25 октября </w:t>
      </w:r>
      <w:smartTag w:uri="urn:schemas-microsoft-com:office:smarttags" w:element="metricconverter">
        <w:smartTagPr>
          <w:attr w:name="ProductID" w:val="2001 г"/>
        </w:smartTagPr>
        <w:r w:rsidRPr="00BD67D4">
          <w:rPr>
            <w:rFonts w:ascii="Times New Roman" w:hAnsi="Times New Roman" w:cs="Times New Roman"/>
            <w:sz w:val="20"/>
            <w:szCs w:val="20"/>
          </w:rPr>
          <w:t>2001 г</w:t>
        </w:r>
      </w:smartTag>
      <w:r w:rsidRPr="00BD67D4">
        <w:rPr>
          <w:rFonts w:ascii="Times New Roman" w:hAnsi="Times New Roman" w:cs="Times New Roman"/>
          <w:sz w:val="20"/>
          <w:szCs w:val="20"/>
        </w:rPr>
        <w:t>. № 136-ФЗ (Собрание законодательства Российской Федерации, 29.10.2001, № 44, ст. 4147);</w:t>
      </w:r>
    </w:p>
    <w:p w:rsidR="00BD67D4" w:rsidRPr="00BD67D4" w:rsidRDefault="00BD67D4" w:rsidP="0066711B">
      <w:pPr>
        <w:pStyle w:val="ConsPlusNormal"/>
        <w:jc w:val="both"/>
        <w:rPr>
          <w:rFonts w:ascii="Times New Roman" w:hAnsi="Times New Roman" w:cs="Times New Roman"/>
          <w:color w:val="000000"/>
          <w:shd w:val="clear" w:color="auto" w:fill="FFFFFF"/>
        </w:rPr>
      </w:pPr>
      <w:r w:rsidRPr="00BD67D4">
        <w:rPr>
          <w:rFonts w:ascii="Times New Roman" w:hAnsi="Times New Roman" w:cs="Times New Roman"/>
        </w:rPr>
        <w:t>Лесной кодекс Российской Федерации от 04.12.2006 №200-ФЗ (Собрание законодательства Российской Федерации, 11.12.2006, №50, ст. 5278);</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color w:val="000000"/>
          <w:sz w:val="20"/>
          <w:szCs w:val="20"/>
          <w:shd w:val="clear" w:color="auto" w:fill="FFFFFF"/>
        </w:rPr>
      </w:pPr>
      <w:r w:rsidRPr="00BD67D4">
        <w:rPr>
          <w:rFonts w:ascii="Times New Roman" w:hAnsi="Times New Roman" w:cs="Times New Roman"/>
          <w:color w:val="000000"/>
          <w:sz w:val="20"/>
          <w:szCs w:val="20"/>
          <w:shd w:val="clear" w:color="auto" w:fill="FFFFFF"/>
        </w:rPr>
        <w:t>Федеральный закон от 10.01.2002 №7-ФЗ «Об охране окружающей среды» (</w:t>
      </w:r>
      <w:r w:rsidRPr="00BD67D4">
        <w:rPr>
          <w:rFonts w:ascii="Times New Roman" w:hAnsi="Times New Roman" w:cs="Times New Roman"/>
          <w:sz w:val="20"/>
          <w:szCs w:val="20"/>
        </w:rPr>
        <w:t>Российская газета, №6, 12.01.2002)</w:t>
      </w:r>
      <w:r w:rsidRPr="00BD67D4">
        <w:rPr>
          <w:rFonts w:ascii="Times New Roman" w:hAnsi="Times New Roman" w:cs="Times New Roman"/>
          <w:color w:val="000000"/>
          <w:sz w:val="20"/>
          <w:szCs w:val="20"/>
          <w:shd w:val="clear" w:color="auto" w:fill="FFFFFF"/>
        </w:rPr>
        <w:t>;</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BD67D4">
        <w:rPr>
          <w:rFonts w:ascii="Times New Roman" w:hAnsi="Times New Roman" w:cs="Times New Roman"/>
          <w:color w:val="000000"/>
          <w:sz w:val="20"/>
          <w:szCs w:val="20"/>
          <w:shd w:val="clear" w:color="auto" w:fill="FFFFFF"/>
        </w:rPr>
        <w:t>Федеральным законом от 30.03.1999 №52-ФЗ «О санитарно-эпидемиологическом благополучии населения» (</w:t>
      </w:r>
      <w:r w:rsidRPr="00BD67D4">
        <w:rPr>
          <w:rFonts w:ascii="Times New Roman" w:hAnsi="Times New Roman" w:cs="Times New Roman"/>
          <w:sz w:val="20"/>
          <w:szCs w:val="20"/>
        </w:rPr>
        <w:t>Собрание законодательства РФ, 05.04.1999, №14, ст. 1650)</w:t>
      </w:r>
      <w:r w:rsidRPr="00BD67D4">
        <w:rPr>
          <w:rFonts w:ascii="Times New Roman" w:hAnsi="Times New Roman" w:cs="Times New Roman"/>
          <w:color w:val="000000"/>
          <w:sz w:val="20"/>
          <w:szCs w:val="20"/>
          <w:shd w:val="clear" w:color="auto" w:fill="FFFFFF"/>
        </w:rPr>
        <w:t>;</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sz w:val="20"/>
          <w:szCs w:val="20"/>
        </w:rPr>
      </w:pPr>
      <w:r w:rsidRPr="00BD67D4">
        <w:rPr>
          <w:rFonts w:ascii="Times New Roman" w:hAnsi="Times New Roman" w:cs="Times New Roman"/>
          <w:bCs/>
          <w:sz w:val="20"/>
          <w:szCs w:val="20"/>
        </w:rPr>
        <w:t>Федеральный закон от 27.07.2010 года №210-ФЗ «Об организации предоставления государственных и муниципальных услуг»</w:t>
      </w:r>
      <w:r w:rsidRPr="00BD67D4">
        <w:rPr>
          <w:rFonts w:ascii="Times New Roman" w:hAnsi="Times New Roman" w:cs="Times New Roman"/>
          <w:sz w:val="20"/>
          <w:szCs w:val="20"/>
        </w:rPr>
        <w:t xml:space="preserve"> (Собрание законодательства РФ, 02.08.2010, № 31, ст. 4179);</w:t>
      </w:r>
    </w:p>
    <w:p w:rsidR="00BD67D4" w:rsidRPr="00BD67D4" w:rsidRDefault="00BD67D4" w:rsidP="0066711B">
      <w:pPr>
        <w:pStyle w:val="ConsPlusNormal"/>
        <w:ind w:firstLine="540"/>
        <w:jc w:val="both"/>
        <w:rPr>
          <w:rFonts w:ascii="Times New Roman" w:hAnsi="Times New Roman" w:cs="Times New Roman"/>
        </w:rPr>
      </w:pPr>
      <w:r w:rsidRPr="00BD67D4">
        <w:rPr>
          <w:rFonts w:ascii="Times New Roman" w:hAnsi="Times New Roman" w:cs="Times New Roman"/>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BD67D4" w:rsidRPr="00BD67D4" w:rsidRDefault="00BD67D4" w:rsidP="0066711B">
      <w:pPr>
        <w:pStyle w:val="ConsPlusNormal"/>
        <w:ind w:firstLine="0"/>
        <w:jc w:val="both"/>
        <w:rPr>
          <w:rFonts w:ascii="Times New Roman" w:hAnsi="Times New Roman" w:cs="Times New Roman"/>
        </w:rPr>
      </w:pPr>
      <w:r w:rsidRPr="00BD67D4">
        <w:rPr>
          <w:rFonts w:ascii="Times New Roman" w:hAnsi="Times New Roman" w:cs="Times New Roman"/>
        </w:rPr>
        <w:t xml:space="preserve">       Федеральный закон от 27.07.2006 №152-ФЗ «О персональных данных» («Российская газета», № 165, 29.07.2006);</w:t>
      </w:r>
    </w:p>
    <w:p w:rsidR="00BD67D4" w:rsidRPr="00BD67D4" w:rsidRDefault="00BD67D4" w:rsidP="0066711B">
      <w:pPr>
        <w:tabs>
          <w:tab w:val="left" w:pos="1134"/>
        </w:tabs>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Федеральный закон от 6 апреля 2011 г. № 63-ФЗ «Об электронной подписи» (Собрание законодательства Российской Федерации, 2011, №15, ст. 2036; № 27, ст. 3880);</w:t>
      </w:r>
    </w:p>
    <w:p w:rsidR="00BD67D4" w:rsidRPr="00BD67D4" w:rsidRDefault="00BD67D4" w:rsidP="0066711B">
      <w:pPr>
        <w:pStyle w:val="ConsPlusNormal"/>
        <w:ind w:firstLine="709"/>
        <w:jc w:val="both"/>
        <w:rPr>
          <w:rFonts w:ascii="Times New Roman" w:hAnsi="Times New Roman" w:cs="Times New Roman"/>
        </w:rPr>
      </w:pPr>
      <w:r w:rsidRPr="00BD67D4">
        <w:rPr>
          <w:rFonts w:ascii="Times New Roman" w:hAnsi="Times New Roman" w:cs="Times New Roman"/>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BD67D4" w:rsidRPr="00BD67D4" w:rsidRDefault="00BD67D4" w:rsidP="0066711B">
      <w:pPr>
        <w:tabs>
          <w:tab w:val="left" w:pos="1134"/>
        </w:tabs>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BD67D4">
        <w:rPr>
          <w:rFonts w:ascii="Times New Roman" w:hAnsi="Times New Roman" w:cs="Times New Roman"/>
          <w:sz w:val="20"/>
          <w:szCs w:val="20"/>
        </w:rPr>
        <w:t>ии и ау</w:t>
      </w:r>
      <w:proofErr w:type="gramEnd"/>
      <w:r w:rsidRPr="00BD67D4">
        <w:rPr>
          <w:rFonts w:ascii="Times New Roman" w:hAnsi="Times New Roman" w:cs="Times New Roman"/>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sz w:val="20"/>
          <w:szCs w:val="20"/>
        </w:rPr>
      </w:pPr>
      <w:r w:rsidRPr="00BD67D4">
        <w:rPr>
          <w:rFonts w:ascii="Times New Roman" w:hAnsi="Times New Roman" w:cs="Times New Roman"/>
          <w:sz w:val="20"/>
          <w:szCs w:val="20"/>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sz w:val="20"/>
          <w:szCs w:val="20"/>
        </w:rPr>
      </w:pPr>
      <w:r w:rsidRPr="00BD67D4">
        <w:rPr>
          <w:rFonts w:ascii="Times New Roman" w:hAnsi="Times New Roman" w:cs="Times New Roman"/>
          <w:sz w:val="20"/>
          <w:szCs w:val="20"/>
        </w:rPr>
        <w:t>Правовые акты органов местного самоуправления.</w:t>
      </w:r>
    </w:p>
    <w:p w:rsidR="00BD67D4" w:rsidRPr="00BD67D4" w:rsidRDefault="00BD67D4" w:rsidP="0066711B">
      <w:pPr>
        <w:autoSpaceDE w:val="0"/>
        <w:autoSpaceDN w:val="0"/>
        <w:adjustRightInd w:val="0"/>
        <w:spacing w:after="0" w:line="240" w:lineRule="auto"/>
        <w:ind w:firstLine="540"/>
        <w:jc w:val="center"/>
        <w:rPr>
          <w:rFonts w:ascii="Times New Roman" w:hAnsi="Times New Roman" w:cs="Times New Roman"/>
          <w:sz w:val="20"/>
          <w:szCs w:val="20"/>
        </w:rPr>
      </w:pP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BD67D4">
        <w:rPr>
          <w:rFonts w:ascii="Times New Roman" w:hAnsi="Times New Roman" w:cs="Times New Roman"/>
          <w:bCs/>
          <w:sz w:val="20"/>
          <w:szCs w:val="20"/>
        </w:rPr>
        <w:t>:</w:t>
      </w:r>
    </w:p>
    <w:p w:rsidR="00BD67D4" w:rsidRPr="00BD67D4" w:rsidRDefault="00BD67D4" w:rsidP="0066711B">
      <w:pPr>
        <w:pStyle w:val="ConsPlusTitle"/>
        <w:widowControl/>
        <w:tabs>
          <w:tab w:val="left" w:pos="0"/>
        </w:tabs>
        <w:ind w:firstLine="710"/>
        <w:jc w:val="both"/>
        <w:rPr>
          <w:b w:val="0"/>
          <w:bCs w:val="0"/>
          <w:sz w:val="20"/>
          <w:szCs w:val="20"/>
        </w:rPr>
      </w:pPr>
      <w:r w:rsidRPr="00BD67D4">
        <w:rPr>
          <w:b w:val="0"/>
          <w:bCs w:val="0"/>
          <w:sz w:val="20"/>
          <w:szCs w:val="20"/>
        </w:rPr>
        <w:t>1. Заявление о выдаче Разрешения, в котором указываются:</w:t>
      </w:r>
    </w:p>
    <w:p w:rsidR="00BD67D4" w:rsidRPr="00BD67D4" w:rsidRDefault="00BD67D4" w:rsidP="0066711B">
      <w:pPr>
        <w:pStyle w:val="ConsPlusTitle"/>
        <w:widowControl/>
        <w:tabs>
          <w:tab w:val="left" w:pos="0"/>
        </w:tabs>
        <w:ind w:firstLine="710"/>
        <w:jc w:val="both"/>
        <w:rPr>
          <w:b w:val="0"/>
          <w:bCs w:val="0"/>
          <w:sz w:val="20"/>
          <w:szCs w:val="20"/>
        </w:rPr>
      </w:pPr>
      <w:r w:rsidRPr="00BD67D4">
        <w:rPr>
          <w:b w:val="0"/>
          <w:bCs w:val="0"/>
          <w:sz w:val="20"/>
          <w:szCs w:val="20"/>
        </w:rPr>
        <w:t>а) сведения о Заявителе:</w:t>
      </w:r>
    </w:p>
    <w:p w:rsidR="00BD67D4" w:rsidRPr="00BD67D4" w:rsidRDefault="00BD67D4" w:rsidP="0066711B">
      <w:pPr>
        <w:pStyle w:val="ConsPlusTitle"/>
        <w:widowControl/>
        <w:tabs>
          <w:tab w:val="left" w:pos="0"/>
        </w:tabs>
        <w:ind w:firstLine="710"/>
        <w:jc w:val="both"/>
        <w:rPr>
          <w:b w:val="0"/>
          <w:bCs w:val="0"/>
          <w:sz w:val="20"/>
          <w:szCs w:val="20"/>
        </w:rPr>
      </w:pPr>
      <w:proofErr w:type="gramStart"/>
      <w:r w:rsidRPr="00BD67D4">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BD67D4" w:rsidRPr="00BD67D4" w:rsidRDefault="00BD67D4" w:rsidP="0066711B">
      <w:pPr>
        <w:pStyle w:val="ConsPlusTitle"/>
        <w:widowControl/>
        <w:tabs>
          <w:tab w:val="left" w:pos="0"/>
        </w:tabs>
        <w:ind w:firstLine="710"/>
        <w:jc w:val="both"/>
        <w:rPr>
          <w:b w:val="0"/>
          <w:bCs w:val="0"/>
          <w:sz w:val="20"/>
          <w:szCs w:val="20"/>
        </w:rPr>
      </w:pPr>
      <w:r w:rsidRPr="00BD67D4">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BD67D4" w:rsidRPr="00BD67D4" w:rsidRDefault="00BD67D4" w:rsidP="0066711B">
      <w:pPr>
        <w:pStyle w:val="ConsPlusTitle"/>
        <w:widowControl/>
        <w:tabs>
          <w:tab w:val="left" w:pos="0"/>
        </w:tabs>
        <w:ind w:firstLine="710"/>
        <w:jc w:val="both"/>
        <w:rPr>
          <w:b w:val="0"/>
          <w:bCs w:val="0"/>
          <w:sz w:val="20"/>
          <w:szCs w:val="20"/>
        </w:rPr>
      </w:pPr>
      <w:r w:rsidRPr="00BD67D4">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BD67D4" w:rsidRPr="00BD67D4" w:rsidRDefault="00BD67D4" w:rsidP="0066711B">
      <w:pPr>
        <w:spacing w:after="0" w:line="240" w:lineRule="auto"/>
        <w:ind w:firstLine="709"/>
        <w:jc w:val="both"/>
        <w:rPr>
          <w:rFonts w:ascii="Times New Roman" w:hAnsi="Times New Roman" w:cs="Times New Roman"/>
          <w:bCs/>
          <w:sz w:val="20"/>
          <w:szCs w:val="20"/>
        </w:rPr>
      </w:pPr>
      <w:r w:rsidRPr="00BD67D4">
        <w:rPr>
          <w:rFonts w:ascii="Times New Roman" w:hAnsi="Times New Roman" w:cs="Times New Roman"/>
          <w:bCs/>
          <w:sz w:val="20"/>
          <w:szCs w:val="20"/>
        </w:rPr>
        <w:t>б) основание для сноса или пересадки зеленых насаждений;</w:t>
      </w:r>
    </w:p>
    <w:p w:rsidR="00BD67D4" w:rsidRPr="00BD67D4" w:rsidRDefault="00BD67D4" w:rsidP="0066711B">
      <w:pPr>
        <w:pStyle w:val="ConsPlusTitle"/>
        <w:widowControl/>
        <w:tabs>
          <w:tab w:val="left" w:pos="0"/>
        </w:tabs>
        <w:ind w:firstLine="710"/>
        <w:jc w:val="both"/>
        <w:rPr>
          <w:b w:val="0"/>
          <w:bCs w:val="0"/>
          <w:sz w:val="20"/>
          <w:szCs w:val="20"/>
        </w:rPr>
      </w:pPr>
      <w:r w:rsidRPr="00BD67D4">
        <w:rPr>
          <w:b w:val="0"/>
          <w:bCs w:val="0"/>
          <w:sz w:val="20"/>
          <w:szCs w:val="20"/>
        </w:rPr>
        <w:t>в) сведения о местоположении, количестве и видах зеленых насаждений;</w:t>
      </w:r>
    </w:p>
    <w:p w:rsidR="00BD67D4" w:rsidRPr="00BD67D4" w:rsidRDefault="00BD67D4" w:rsidP="0066711B">
      <w:pPr>
        <w:pStyle w:val="ConsPlusTitle"/>
        <w:widowControl/>
        <w:tabs>
          <w:tab w:val="left" w:pos="0"/>
        </w:tabs>
        <w:ind w:firstLine="710"/>
        <w:jc w:val="both"/>
        <w:rPr>
          <w:b w:val="0"/>
          <w:sz w:val="20"/>
          <w:szCs w:val="20"/>
        </w:rPr>
      </w:pPr>
      <w:r w:rsidRPr="00BD67D4">
        <w:rPr>
          <w:b w:val="0"/>
          <w:sz w:val="20"/>
          <w:szCs w:val="20"/>
        </w:rPr>
        <w:t>г) предполагаемые сроки выполнения работ по сносу или пересадке зеленых насаждений;</w:t>
      </w:r>
    </w:p>
    <w:p w:rsidR="00BD67D4" w:rsidRPr="00BD67D4" w:rsidRDefault="00BD67D4" w:rsidP="0066711B">
      <w:pPr>
        <w:pStyle w:val="ConsPlusTitle"/>
        <w:widowControl/>
        <w:tabs>
          <w:tab w:val="left" w:pos="0"/>
        </w:tabs>
        <w:ind w:firstLine="710"/>
        <w:jc w:val="both"/>
        <w:rPr>
          <w:b w:val="0"/>
          <w:sz w:val="20"/>
          <w:szCs w:val="20"/>
        </w:rPr>
      </w:pPr>
      <w:proofErr w:type="spellStart"/>
      <w:r w:rsidRPr="00BD67D4">
        <w:rPr>
          <w:b w:val="0"/>
          <w:sz w:val="20"/>
          <w:szCs w:val="20"/>
        </w:rPr>
        <w:t>д</w:t>
      </w:r>
      <w:proofErr w:type="spellEnd"/>
      <w:r w:rsidRPr="00BD67D4">
        <w:rPr>
          <w:b w:val="0"/>
          <w:sz w:val="20"/>
          <w:szCs w:val="20"/>
        </w:rPr>
        <w:t xml:space="preserve">) в случае пересадки указание на предполагаемое место пересадки зеленых насаждений. </w:t>
      </w:r>
    </w:p>
    <w:p w:rsidR="00BD67D4" w:rsidRPr="00BD67D4" w:rsidRDefault="00BD67D4" w:rsidP="0066711B">
      <w:pPr>
        <w:pStyle w:val="ConsPlusTitle"/>
        <w:widowControl/>
        <w:tabs>
          <w:tab w:val="left" w:pos="0"/>
        </w:tabs>
        <w:ind w:firstLine="710"/>
        <w:jc w:val="both"/>
        <w:rPr>
          <w:b w:val="0"/>
          <w:sz w:val="20"/>
          <w:szCs w:val="20"/>
        </w:rPr>
      </w:pPr>
      <w:r w:rsidRPr="00BD67D4">
        <w:rPr>
          <w:b w:val="0"/>
          <w:sz w:val="20"/>
          <w:szCs w:val="20"/>
        </w:rPr>
        <w:t>2. К заявлению прикладываются документы:</w:t>
      </w:r>
    </w:p>
    <w:p w:rsidR="00BD67D4" w:rsidRPr="00BD67D4" w:rsidRDefault="00BD67D4" w:rsidP="0066711B">
      <w:pPr>
        <w:pStyle w:val="ConsPlusTitle"/>
        <w:widowControl/>
        <w:tabs>
          <w:tab w:val="left" w:pos="0"/>
        </w:tabs>
        <w:ind w:firstLine="709"/>
        <w:jc w:val="both"/>
        <w:rPr>
          <w:b w:val="0"/>
          <w:sz w:val="20"/>
          <w:szCs w:val="20"/>
        </w:rPr>
      </w:pPr>
      <w:r w:rsidRPr="00BD67D4">
        <w:rPr>
          <w:b w:val="0"/>
          <w:sz w:val="20"/>
          <w:szCs w:val="2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BD67D4" w:rsidRPr="00BD67D4" w:rsidRDefault="00BD67D4" w:rsidP="0066711B">
      <w:pPr>
        <w:spacing w:after="0" w:line="240" w:lineRule="auto"/>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BD67D4" w:rsidRPr="00BD67D4" w:rsidRDefault="00BD67D4" w:rsidP="0066711B">
      <w:pPr>
        <w:spacing w:after="0" w:line="240" w:lineRule="auto"/>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lastRenderedPageBreak/>
        <w:t xml:space="preserve">          - план-схема зеленых насаждений, находящихся на земельном участке, в том числе зеленых насаждений, подлежащих сносу.</w:t>
      </w:r>
    </w:p>
    <w:p w:rsidR="00BD67D4" w:rsidRPr="00BD67D4" w:rsidRDefault="00BD67D4" w:rsidP="0066711B">
      <w:pPr>
        <w:spacing w:after="0" w:line="240" w:lineRule="auto"/>
        <w:ind w:firstLine="709"/>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BD67D4" w:rsidRPr="00BD67D4" w:rsidRDefault="00BD67D4" w:rsidP="0066711B">
      <w:pPr>
        <w:spacing w:after="0" w:line="240" w:lineRule="auto"/>
        <w:ind w:firstLine="709"/>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t>- копия документа, подтверждающего производство земляных работ, проведение инженерных изысканий;  </w:t>
      </w:r>
    </w:p>
    <w:p w:rsidR="00BD67D4" w:rsidRPr="00BD67D4" w:rsidRDefault="00BD67D4" w:rsidP="0066711B">
      <w:pPr>
        <w:spacing w:after="0" w:line="240" w:lineRule="auto"/>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t xml:space="preserve">           - план-схема зеленых насаждений, находящихся на земельном участке, в том числе зеленых насаждений, подлежащих сносу.</w:t>
      </w:r>
    </w:p>
    <w:p w:rsidR="00BD67D4" w:rsidRPr="00BD67D4" w:rsidRDefault="00BD67D4" w:rsidP="0066711B">
      <w:pPr>
        <w:spacing w:after="0" w:line="240" w:lineRule="auto"/>
        <w:ind w:firstLine="709"/>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BD67D4" w:rsidRPr="00BD67D4" w:rsidRDefault="00BD67D4" w:rsidP="0066711B">
      <w:pPr>
        <w:spacing w:after="0" w:line="240" w:lineRule="auto"/>
        <w:ind w:firstLine="709"/>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t>- заключение уполномоченных органов, подтверждающее основание сноса или пересадки зеленых насаждений.</w:t>
      </w:r>
    </w:p>
    <w:p w:rsidR="00BD67D4" w:rsidRPr="00BD67D4" w:rsidRDefault="00BD67D4" w:rsidP="0066711B">
      <w:pPr>
        <w:spacing w:after="0" w:line="240" w:lineRule="auto"/>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t xml:space="preserve">         - план-схема зеленых насаждений, находящихся на земельном участке, в том числе зеленых насаждений, подлежащих сносу.</w:t>
      </w:r>
    </w:p>
    <w:p w:rsidR="00BD67D4" w:rsidRPr="00BD67D4" w:rsidRDefault="00BD67D4" w:rsidP="0066711B">
      <w:pPr>
        <w:spacing w:after="0" w:line="240" w:lineRule="auto"/>
        <w:ind w:firstLine="709"/>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t>г) При затемнении от деревьев жилых помещений:</w:t>
      </w:r>
    </w:p>
    <w:p w:rsidR="00BD67D4" w:rsidRPr="00BD67D4" w:rsidRDefault="00BD67D4" w:rsidP="0066711B">
      <w:pPr>
        <w:spacing w:after="0" w:line="240" w:lineRule="auto"/>
        <w:ind w:firstLine="709"/>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BD67D4" w:rsidRPr="00BD67D4" w:rsidRDefault="00BD67D4" w:rsidP="0066711B">
      <w:pPr>
        <w:spacing w:after="0" w:line="240" w:lineRule="auto"/>
        <w:ind w:firstLine="709"/>
        <w:jc w:val="both"/>
        <w:rPr>
          <w:rFonts w:ascii="Times New Roman" w:hAnsi="Times New Roman" w:cs="Times New Roman"/>
          <w:b/>
          <w:bCs/>
          <w:sz w:val="20"/>
          <w:szCs w:val="20"/>
        </w:rPr>
      </w:pPr>
      <w:r w:rsidRPr="00BD67D4">
        <w:rPr>
          <w:rFonts w:ascii="Times New Roman" w:hAnsi="Times New Roman" w:cs="Times New Roman"/>
          <w:sz w:val="20"/>
          <w:szCs w:val="20"/>
        </w:rPr>
        <w:t>3. Документы, которые заявитель вправе представить по собственной инициативе:</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-выписка из Единого государственного реестра юридических лиц;</w:t>
      </w:r>
    </w:p>
    <w:p w:rsidR="00BD67D4" w:rsidRPr="00BD67D4" w:rsidRDefault="00BD67D4" w:rsidP="0066711B">
      <w:pPr>
        <w:pStyle w:val="ConsPlusTitle"/>
        <w:widowControl/>
        <w:tabs>
          <w:tab w:val="left" w:pos="0"/>
        </w:tabs>
        <w:ind w:firstLine="709"/>
        <w:jc w:val="both"/>
        <w:rPr>
          <w:b w:val="0"/>
          <w:sz w:val="20"/>
          <w:szCs w:val="20"/>
        </w:rPr>
      </w:pPr>
      <w:r w:rsidRPr="00BD67D4">
        <w:rPr>
          <w:b w:val="0"/>
          <w:sz w:val="20"/>
          <w:szCs w:val="20"/>
        </w:rPr>
        <w:t>-выписка из Единого государственного реестра индивидуальных предпринимателей;</w:t>
      </w:r>
    </w:p>
    <w:p w:rsidR="00BD67D4" w:rsidRPr="00BD67D4" w:rsidRDefault="00BD67D4" w:rsidP="0066711B">
      <w:pPr>
        <w:pStyle w:val="ConsPlusTitle"/>
        <w:widowControl/>
        <w:tabs>
          <w:tab w:val="left" w:pos="0"/>
        </w:tabs>
        <w:ind w:firstLine="709"/>
        <w:jc w:val="both"/>
        <w:rPr>
          <w:b w:val="0"/>
          <w:sz w:val="20"/>
          <w:szCs w:val="20"/>
        </w:rPr>
      </w:pPr>
      <w:r w:rsidRPr="00BD67D4">
        <w:rPr>
          <w:b w:val="0"/>
          <w:sz w:val="20"/>
          <w:szCs w:val="20"/>
        </w:rPr>
        <w:t>-правоустанавливающие документы на земельный участок;</w:t>
      </w:r>
    </w:p>
    <w:p w:rsidR="00BD67D4" w:rsidRPr="00BD67D4" w:rsidRDefault="00BD67D4" w:rsidP="0066711B">
      <w:pPr>
        <w:spacing w:after="0" w:line="240" w:lineRule="auto"/>
        <w:ind w:left="360"/>
        <w:jc w:val="both"/>
        <w:rPr>
          <w:rFonts w:ascii="Times New Roman" w:hAnsi="Times New Roman" w:cs="Times New Roman"/>
          <w:sz w:val="20"/>
          <w:szCs w:val="20"/>
        </w:rPr>
      </w:pPr>
      <w:r w:rsidRPr="00BD67D4">
        <w:rPr>
          <w:rFonts w:ascii="Times New Roman" w:hAnsi="Times New Roman" w:cs="Times New Roman"/>
          <w:sz w:val="20"/>
          <w:szCs w:val="20"/>
        </w:rPr>
        <w:t xml:space="preserve">      -кадастровый паспорт земельного участка;</w:t>
      </w:r>
    </w:p>
    <w:p w:rsidR="00BD67D4" w:rsidRPr="00BD67D4" w:rsidRDefault="00BD67D4" w:rsidP="0066711B">
      <w:pPr>
        <w:spacing w:after="0" w:line="240" w:lineRule="auto"/>
        <w:ind w:left="360"/>
        <w:jc w:val="both"/>
        <w:rPr>
          <w:rFonts w:ascii="Times New Roman" w:hAnsi="Times New Roman" w:cs="Times New Roman"/>
          <w:sz w:val="20"/>
          <w:szCs w:val="20"/>
        </w:rPr>
      </w:pPr>
      <w:r w:rsidRPr="00BD67D4">
        <w:rPr>
          <w:rFonts w:ascii="Times New Roman" w:hAnsi="Times New Roman" w:cs="Times New Roman"/>
          <w:sz w:val="20"/>
          <w:szCs w:val="20"/>
        </w:rPr>
        <w:t xml:space="preserve">      -разрешение на строительство (если снос осуществляется с целью расчистки территории под строительство объекта) </w:t>
      </w:r>
    </w:p>
    <w:p w:rsidR="00BD67D4" w:rsidRPr="00BD67D4" w:rsidRDefault="00BD67D4" w:rsidP="0066711B">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D67D4">
        <w:rPr>
          <w:rFonts w:ascii="Times New Roman" w:hAnsi="Times New Roman" w:cs="Times New Roman"/>
          <w:sz w:val="20"/>
          <w:szCs w:val="20"/>
        </w:rPr>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BD67D4" w:rsidRPr="00BD67D4" w:rsidRDefault="00BD67D4" w:rsidP="0066711B">
      <w:pPr>
        <w:spacing w:after="0" w:line="240" w:lineRule="auto"/>
        <w:ind w:firstLine="709"/>
        <w:jc w:val="both"/>
        <w:rPr>
          <w:rFonts w:ascii="Times New Roman" w:hAnsi="Times New Roman" w:cs="Times New Roman"/>
          <w:b/>
          <w:sz w:val="20"/>
          <w:szCs w:val="20"/>
        </w:rPr>
      </w:pPr>
      <w:r w:rsidRPr="00BD67D4">
        <w:rPr>
          <w:rFonts w:ascii="Times New Roman" w:hAnsi="Times New Roman" w:cs="Times New Roman"/>
          <w:sz w:val="20"/>
          <w:szCs w:val="20"/>
        </w:rPr>
        <w:t>4. Дополнительно заявитель вправе представить любые документы, в обоснование сноса или пересадки зеленых насаждений по своему усмотрению</w:t>
      </w:r>
      <w:r w:rsidRPr="00BD67D4">
        <w:rPr>
          <w:rFonts w:ascii="Times New Roman" w:hAnsi="Times New Roman" w:cs="Times New Roman"/>
          <w:b/>
          <w:sz w:val="20"/>
          <w:szCs w:val="20"/>
        </w:rPr>
        <w:t>.</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bCs/>
          <w:sz w:val="20"/>
          <w:szCs w:val="20"/>
        </w:rPr>
      </w:pPr>
      <w:r w:rsidRPr="00BD67D4">
        <w:rPr>
          <w:rFonts w:ascii="Times New Roman" w:hAnsi="Times New Roman" w:cs="Times New Roman"/>
          <w:sz w:val="20"/>
          <w:szCs w:val="20"/>
        </w:rPr>
        <w:t>2.7.</w:t>
      </w:r>
      <w:r w:rsidRPr="00BD67D4">
        <w:rPr>
          <w:rFonts w:ascii="Times New Roman" w:hAnsi="Times New Roman" w:cs="Times New Roman"/>
          <w:b/>
          <w:sz w:val="20"/>
          <w:szCs w:val="20"/>
        </w:rPr>
        <w:t xml:space="preserve"> </w:t>
      </w:r>
      <w:r w:rsidRPr="00BD67D4">
        <w:rPr>
          <w:rFonts w:ascii="Times New Roman" w:hAnsi="Times New Roman" w:cs="Times New Roman"/>
          <w:bCs/>
          <w:sz w:val="20"/>
          <w:szCs w:val="20"/>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BD67D4">
        <w:rPr>
          <w:rFonts w:ascii="Times New Roman" w:hAnsi="Times New Roman" w:cs="Times New Roman"/>
          <w:bCs/>
          <w:color w:val="000000"/>
          <w:sz w:val="20"/>
          <w:szCs w:val="20"/>
        </w:rPr>
        <w:t>муниципальной</w:t>
      </w:r>
      <w:r w:rsidRPr="00BD67D4">
        <w:rPr>
          <w:rFonts w:ascii="Times New Roman" w:hAnsi="Times New Roman" w:cs="Times New Roman"/>
          <w:bCs/>
          <w:sz w:val="20"/>
          <w:szCs w:val="20"/>
        </w:rPr>
        <w:t xml:space="preserve"> услуги предусмотрена действующим законодательством.</w:t>
      </w:r>
    </w:p>
    <w:p w:rsidR="00BD67D4" w:rsidRPr="00BD67D4" w:rsidRDefault="00BD67D4" w:rsidP="0066711B">
      <w:pPr>
        <w:pStyle w:val="ConsPlusNormal"/>
        <w:ind w:firstLine="709"/>
        <w:jc w:val="both"/>
        <w:rPr>
          <w:rFonts w:ascii="Times New Roman" w:hAnsi="Times New Roman" w:cs="Times New Roman"/>
        </w:rPr>
      </w:pPr>
      <w:r w:rsidRPr="00BD67D4">
        <w:rPr>
          <w:rFonts w:ascii="Times New Roman" w:hAnsi="Times New Roman" w:cs="Times New Roman"/>
        </w:rPr>
        <w:t>Основания для приостановления предоставления муниципальной услуги отсутствуют.</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2.8. Исчерпывающий перечень оснований для отказа в приеме документов, необходимых для предоставления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BD67D4" w:rsidRPr="00BD67D4" w:rsidRDefault="00BD67D4" w:rsidP="0066711B">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2.9. Исчерпывающий перечень оснований для отказа в предоставлении муниципальной услуги.</w:t>
      </w:r>
    </w:p>
    <w:p w:rsidR="00BD67D4" w:rsidRPr="00BD67D4" w:rsidRDefault="00BD67D4" w:rsidP="0066711B">
      <w:pPr>
        <w:autoSpaceDE w:val="0"/>
        <w:autoSpaceDN w:val="0"/>
        <w:adjustRightInd w:val="0"/>
        <w:spacing w:after="0" w:line="240" w:lineRule="auto"/>
        <w:ind w:firstLine="709"/>
        <w:jc w:val="both"/>
        <w:outlineLvl w:val="1"/>
        <w:rPr>
          <w:rFonts w:ascii="Times New Roman" w:hAnsi="Times New Roman" w:cs="Times New Roman"/>
          <w:bCs/>
          <w:sz w:val="20"/>
          <w:szCs w:val="20"/>
        </w:rPr>
      </w:pPr>
      <w:r w:rsidRPr="00BD67D4">
        <w:rPr>
          <w:rFonts w:ascii="Times New Roman" w:hAnsi="Times New Roman" w:cs="Times New Roman"/>
          <w:sz w:val="20"/>
          <w:szCs w:val="20"/>
        </w:rPr>
        <w:t>2.9.1. Н</w:t>
      </w:r>
      <w:r w:rsidRPr="00BD67D4">
        <w:rPr>
          <w:rFonts w:ascii="Times New Roman" w:hAnsi="Times New Roman" w:cs="Times New Roman"/>
          <w:bCs/>
          <w:sz w:val="20"/>
          <w:szCs w:val="20"/>
        </w:rPr>
        <w:t xml:space="preserve">есоответствие заявления требованиям, установленным подпунктом 1 пункта 2.6 раздела 2  Методических рекомендаций. </w:t>
      </w:r>
    </w:p>
    <w:p w:rsidR="00BD67D4" w:rsidRPr="00BD67D4" w:rsidRDefault="00BD67D4" w:rsidP="0066711B">
      <w:pPr>
        <w:autoSpaceDE w:val="0"/>
        <w:autoSpaceDN w:val="0"/>
        <w:adjustRightInd w:val="0"/>
        <w:spacing w:after="0" w:line="240" w:lineRule="auto"/>
        <w:ind w:firstLine="709"/>
        <w:jc w:val="both"/>
        <w:outlineLvl w:val="1"/>
        <w:rPr>
          <w:rFonts w:ascii="Times New Roman" w:hAnsi="Times New Roman" w:cs="Times New Roman"/>
          <w:bCs/>
          <w:sz w:val="20"/>
          <w:szCs w:val="20"/>
        </w:rPr>
      </w:pPr>
      <w:r w:rsidRPr="00BD67D4">
        <w:rPr>
          <w:rFonts w:ascii="Times New Roman" w:hAnsi="Times New Roman" w:cs="Times New Roman"/>
          <w:bCs/>
          <w:sz w:val="20"/>
          <w:szCs w:val="20"/>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BD67D4" w:rsidRPr="00BD67D4" w:rsidRDefault="00BD67D4" w:rsidP="0066711B">
      <w:pPr>
        <w:autoSpaceDE w:val="0"/>
        <w:autoSpaceDN w:val="0"/>
        <w:adjustRightInd w:val="0"/>
        <w:spacing w:after="0" w:line="240" w:lineRule="auto"/>
        <w:ind w:firstLine="709"/>
        <w:jc w:val="both"/>
        <w:outlineLvl w:val="1"/>
        <w:rPr>
          <w:rFonts w:ascii="Times New Roman" w:hAnsi="Times New Roman" w:cs="Times New Roman"/>
          <w:bCs/>
          <w:sz w:val="20"/>
          <w:szCs w:val="20"/>
        </w:rPr>
      </w:pPr>
      <w:r w:rsidRPr="00BD67D4">
        <w:rPr>
          <w:rFonts w:ascii="Times New Roman" w:hAnsi="Times New Roman" w:cs="Times New Roman"/>
          <w:bCs/>
          <w:sz w:val="20"/>
          <w:szCs w:val="20"/>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За предоставление муниципальной услуги по выдаче разрешения на снос зеленых насаждений плата не взимается.</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2.12. Срок регистрации запроса заявителя о предоставлении муниципальной услуги.</w:t>
      </w:r>
    </w:p>
    <w:p w:rsidR="00BD67D4" w:rsidRPr="00BD67D4" w:rsidRDefault="00BD67D4" w:rsidP="0066711B">
      <w:pPr>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Срок регистрации запроса заявителя о предоставлении муниципальной услуги составляет 15 минут.</w:t>
      </w:r>
    </w:p>
    <w:p w:rsidR="00BD67D4" w:rsidRPr="00BD67D4" w:rsidRDefault="00BD67D4" w:rsidP="0066711B">
      <w:pPr>
        <w:autoSpaceDE w:val="0"/>
        <w:autoSpaceDN w:val="0"/>
        <w:adjustRightInd w:val="0"/>
        <w:spacing w:after="0" w:line="240" w:lineRule="auto"/>
        <w:ind w:firstLine="709"/>
        <w:jc w:val="both"/>
        <w:outlineLvl w:val="1"/>
        <w:rPr>
          <w:rFonts w:ascii="Times New Roman" w:hAnsi="Times New Roman" w:cs="Times New Roman"/>
          <w:sz w:val="20"/>
          <w:szCs w:val="20"/>
        </w:rPr>
      </w:pP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2.13.1. 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2.13.5. Вход в здание (помещение) оборудуется, информационными табличками (вывесками), содержащими информацию о режиме его работы.</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2.13.9. Наличие визуальной, текстовой и </w:t>
      </w:r>
      <w:proofErr w:type="spellStart"/>
      <w:r w:rsidRPr="00BD67D4">
        <w:rPr>
          <w:rFonts w:ascii="Times New Roman" w:hAnsi="Times New Roman" w:cs="Times New Roman"/>
          <w:sz w:val="20"/>
          <w:szCs w:val="20"/>
        </w:rPr>
        <w:t>мультимедийной</w:t>
      </w:r>
      <w:proofErr w:type="spellEnd"/>
      <w:r w:rsidRPr="00BD67D4">
        <w:rPr>
          <w:rFonts w:ascii="Times New Roman" w:hAnsi="Times New Roman" w:cs="Times New Roman"/>
          <w:sz w:val="20"/>
          <w:szCs w:val="20"/>
        </w:rPr>
        <w:t xml:space="preserve"> информации о порядке предоставления государственных услуг, знаков, выполненных рельефно-точечным шрифтом Брайля.</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2.13.10. Оборудование мест повышенного удобства с дополнительным местом для собаки – поводыря и устрой</w:t>
      </w:r>
      <w:proofErr w:type="gramStart"/>
      <w:r w:rsidRPr="00BD67D4">
        <w:rPr>
          <w:rFonts w:ascii="Times New Roman" w:hAnsi="Times New Roman" w:cs="Times New Roman"/>
          <w:sz w:val="20"/>
          <w:szCs w:val="20"/>
        </w:rPr>
        <w:t>ств дл</w:t>
      </w:r>
      <w:proofErr w:type="gramEnd"/>
      <w:r w:rsidRPr="00BD67D4">
        <w:rPr>
          <w:rFonts w:ascii="Times New Roman" w:hAnsi="Times New Roman" w:cs="Times New Roman"/>
          <w:sz w:val="20"/>
          <w:szCs w:val="20"/>
        </w:rPr>
        <w:t>я передвижения инвалида (костылей, ходунков).</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2.13.13.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BD67D4" w:rsidRPr="00BD67D4" w:rsidRDefault="00BD67D4" w:rsidP="0066711B">
      <w:pPr>
        <w:tabs>
          <w:tab w:val="left" w:pos="1134"/>
        </w:tabs>
        <w:autoSpaceDE w:val="0"/>
        <w:autoSpaceDN w:val="0"/>
        <w:adjustRightInd w:val="0"/>
        <w:spacing w:after="0" w:line="240" w:lineRule="auto"/>
        <w:ind w:firstLine="709"/>
        <w:rPr>
          <w:rFonts w:ascii="Times New Roman" w:hAnsi="Times New Roman" w:cs="Times New Roman"/>
          <w:sz w:val="20"/>
          <w:szCs w:val="20"/>
        </w:rPr>
      </w:pPr>
      <w:r w:rsidRPr="00BD67D4">
        <w:rPr>
          <w:rFonts w:ascii="Times New Roman" w:hAnsi="Times New Roman" w:cs="Times New Roman"/>
          <w:sz w:val="20"/>
          <w:szCs w:val="20"/>
        </w:rPr>
        <w:t>2.14. Показатели доступности и качества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2.14.1. Показатели доступности муниципальной услуги (общие, применимые в отношении всех заявителей):</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1) равные права и возможности при получении муниципальной услуги для заявителей;</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 транспортная доступность к месту предоставления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3) режим работы Администрации, обеспечивающий возможность подачи </w:t>
      </w:r>
      <w:proofErr w:type="spellStart"/>
      <w:r w:rsidRPr="00BD67D4">
        <w:rPr>
          <w:rFonts w:ascii="Times New Roman" w:hAnsi="Times New Roman" w:cs="Times New Roman"/>
          <w:sz w:val="20"/>
          <w:szCs w:val="20"/>
        </w:rPr>
        <w:t>ззаявителем</w:t>
      </w:r>
      <w:proofErr w:type="spellEnd"/>
      <w:r w:rsidRPr="00BD67D4">
        <w:rPr>
          <w:rFonts w:ascii="Times New Roman" w:hAnsi="Times New Roman" w:cs="Times New Roman"/>
          <w:sz w:val="20"/>
          <w:szCs w:val="20"/>
        </w:rPr>
        <w:t xml:space="preserve"> запроса о предоставлении муниципальной услуги в течение рабочего времени;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2.14.2. Показатели доступности муниципальной услуги (специальные, применимые в отношении инвалидов):</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2.14.3. Показатели качества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1) соблюдение срока предоставления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 соблюдение требований стандарта предоставления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3) удовлетворенность заявителей предоставлением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lastRenderedPageBreak/>
        <w:t>6) полнота, актуальность, достоверность информации о порядке предоставления муниципальной услуги и ее ходе, в том числе в электронной форме;</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7)  наглядность форм предоставления информации;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9) отсутствие судебных решений о нарушении порядка предоставления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2.15. Иные требования, в том числе учитывающие особенности предоставления муниципальных услуг в  электронной форме и в МФЦ.</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2.15.1. МФЦ осуществляет:</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 прием документов, необходимых для предоставления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 xml:space="preserve">- представление интересов Администрации при взаимодействии с заявителем; </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 xml:space="preserve">- информирование заявителя по вопросам предоставления муниципальной услуги; </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 обработку персональных данных, связанных с предоставлением муниципальной</w:t>
      </w:r>
      <w:r w:rsidRPr="00BD67D4">
        <w:rPr>
          <w:rFonts w:ascii="Times New Roman" w:hAnsi="Times New Roman" w:cs="Times New Roman"/>
          <w:i/>
          <w:sz w:val="20"/>
          <w:szCs w:val="20"/>
        </w:rPr>
        <w:t xml:space="preserve"> </w:t>
      </w:r>
      <w:r w:rsidRPr="00BD67D4">
        <w:rPr>
          <w:rFonts w:ascii="Times New Roman" w:hAnsi="Times New Roman" w:cs="Times New Roman"/>
          <w:sz w:val="20"/>
          <w:szCs w:val="20"/>
        </w:rPr>
        <w:t>услуги.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2.15.2. В случае подачи документов в Администрацию через МФЦ уполномоченное должностное лицо, выполняет следующие действия:</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определяет предмет обращения;</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проводит проверку полномочий лица, представившего документы;</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 xml:space="preserve">проводит проверку правильности заполнения запроса; </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проверяет представленные документы на соответствие требованиям, указанным в пункте 2.6 настоящего регламента;</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заверяет электронное дело электронной подписью (далее - ЭП);</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направляет электронное дело в Администрацию в день обращения заявителя в МФЦ;</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2.15.4. По факту приема документов заявителю выдается расписка.</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в электронном виде в течение 1 (одного) рабочего дня со дня принятия решения о предоставлении (отказе) в предоставлении услуги;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на бумажном носителе - в срок не более 3 (трех) рабочих дней со дня принятия решения о предоставлении (отказе) в предоставлении услуги.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2.15.6. Документы должны быть направлены в МФЦ не позднее, чем за 2 (два) рабочих дня до окончания срока предоставления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Предоставление муниципальной услуги в электронном виде осуществляется при технической реализации услуги на ПГУ ЛО.</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BD67D4">
        <w:rPr>
          <w:rFonts w:ascii="Times New Roman" w:hAnsi="Times New Roman" w:cs="Times New Roman"/>
          <w:sz w:val="20"/>
          <w:szCs w:val="20"/>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D67D4">
        <w:rPr>
          <w:rFonts w:ascii="Times New Roman" w:hAnsi="Times New Roman" w:cs="Times New Roman"/>
          <w:sz w:val="20"/>
          <w:szCs w:val="20"/>
        </w:rPr>
        <w:t>ии и ау</w:t>
      </w:r>
      <w:proofErr w:type="gramEnd"/>
      <w:r w:rsidRPr="00BD67D4">
        <w:rPr>
          <w:rFonts w:ascii="Times New Roman" w:hAnsi="Times New Roman" w:cs="Times New Roman"/>
          <w:sz w:val="20"/>
          <w:szCs w:val="20"/>
        </w:rPr>
        <w:t xml:space="preserve">тентификации (далее – ЕСИА). </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2.16.3. Подача заявления и документов для предоставления муниципальной услуги через ПГУ ЛО может быть осуществлена двумя способами: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при личной явке в Администрацию;</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без личной явки в Администрацию.</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eastAsia="Calibri" w:hAnsi="Times New Roman" w:cs="Times New Roman"/>
          <w:sz w:val="20"/>
          <w:szCs w:val="20"/>
        </w:rPr>
        <w:t xml:space="preserve">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w:t>
      </w:r>
      <w:proofErr w:type="gramStart"/>
      <w:r w:rsidRPr="00BD67D4">
        <w:rPr>
          <w:rFonts w:ascii="Times New Roman" w:eastAsia="Calibri" w:hAnsi="Times New Roman" w:cs="Times New Roman"/>
          <w:sz w:val="20"/>
          <w:szCs w:val="20"/>
        </w:rPr>
        <w:t>заверения заявления</w:t>
      </w:r>
      <w:proofErr w:type="gramEnd"/>
      <w:r w:rsidRPr="00BD67D4">
        <w:rPr>
          <w:rFonts w:ascii="Times New Roman" w:eastAsia="Calibri" w:hAnsi="Times New Roman" w:cs="Times New Roman"/>
          <w:sz w:val="20"/>
          <w:szCs w:val="20"/>
        </w:rPr>
        <w:t xml:space="preserve"> и документов, поданных в электронном виде на ПГУ ЛО.</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2.16.5. Для подачи заявления через ПГУ ЛО заявитель должен выполнить следующие действия:</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пройти идентификацию и аутентификацию в ЕСИА;</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в личном кабинете на ПГУ ЛО заполнить в электронном виде заявление на оказание услуги;</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приложить к заявлению отсканированные образы документов, необходимых для получения услуги;</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в случае</w:t>
      </w:r>
      <w:proofErr w:type="gramStart"/>
      <w:r w:rsidRPr="00BD67D4">
        <w:rPr>
          <w:rFonts w:ascii="Times New Roman" w:hAnsi="Times New Roman" w:cs="Times New Roman"/>
          <w:sz w:val="20"/>
          <w:szCs w:val="20"/>
        </w:rPr>
        <w:t>,</w:t>
      </w:r>
      <w:proofErr w:type="gramEnd"/>
      <w:r w:rsidRPr="00BD67D4">
        <w:rPr>
          <w:rFonts w:ascii="Times New Roman" w:hAnsi="Times New Roman" w:cs="Times New Roman"/>
          <w:sz w:val="20"/>
          <w:szCs w:val="20"/>
        </w:rPr>
        <w:t xml:space="preserve"> если заявитель выбрал способ оказания услуги без личной явки на прием в Администрацию:</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приложить к заявлению электронные документы, заверенные усиленной квалифицированной электронной подписью;</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 приложить к заявлению электронный документ, </w:t>
      </w:r>
      <w:proofErr w:type="gramStart"/>
      <w:r w:rsidRPr="00BD67D4">
        <w:rPr>
          <w:rFonts w:ascii="Times New Roman" w:hAnsi="Times New Roman" w:cs="Times New Roman"/>
          <w:sz w:val="20"/>
          <w:szCs w:val="20"/>
        </w:rPr>
        <w:t>заверенные</w:t>
      </w:r>
      <w:proofErr w:type="gramEnd"/>
      <w:r w:rsidRPr="00BD67D4">
        <w:rPr>
          <w:rFonts w:ascii="Times New Roman" w:hAnsi="Times New Roman" w:cs="Times New Roman"/>
          <w:sz w:val="20"/>
          <w:szCs w:val="20"/>
        </w:rPr>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в случае если заявитель выбрал способ оказания услуги с личной явкой на прием в Администрацию - </w:t>
      </w:r>
      <w:proofErr w:type="gramStart"/>
      <w:r w:rsidRPr="00BD67D4">
        <w:rPr>
          <w:rFonts w:ascii="Times New Roman" w:hAnsi="Times New Roman" w:cs="Times New Roman"/>
          <w:sz w:val="20"/>
          <w:szCs w:val="20"/>
        </w:rPr>
        <w:t>заверение пакета</w:t>
      </w:r>
      <w:proofErr w:type="gramEnd"/>
      <w:r w:rsidRPr="00BD67D4">
        <w:rPr>
          <w:rFonts w:ascii="Times New Roman" w:hAnsi="Times New Roman" w:cs="Times New Roman"/>
          <w:sz w:val="20"/>
          <w:szCs w:val="20"/>
        </w:rPr>
        <w:t xml:space="preserve"> электронных документов квалифицированной ЭП не требуется;</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направить пакет электронных документов в Администрацию посредством функционала ПГУ ЛО. </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D67D4">
        <w:rPr>
          <w:rFonts w:ascii="Times New Roman" w:hAnsi="Times New Roman" w:cs="Times New Roman"/>
          <w:sz w:val="20"/>
          <w:szCs w:val="20"/>
        </w:rPr>
        <w:t>Межвед</w:t>
      </w:r>
      <w:proofErr w:type="spellEnd"/>
      <w:r w:rsidRPr="00BD67D4">
        <w:rPr>
          <w:rFonts w:ascii="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после рассмотрения документов и принятия решения о предоставлении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 заполняет предусмотренные в АИС «</w:t>
      </w:r>
      <w:proofErr w:type="spellStart"/>
      <w:r w:rsidRPr="00BD67D4">
        <w:rPr>
          <w:rFonts w:ascii="Times New Roman" w:eastAsia="Calibri" w:hAnsi="Times New Roman" w:cs="Times New Roman"/>
          <w:sz w:val="20"/>
          <w:szCs w:val="20"/>
        </w:rPr>
        <w:t>Межвед</w:t>
      </w:r>
      <w:proofErr w:type="spellEnd"/>
      <w:r w:rsidRPr="00BD67D4">
        <w:rPr>
          <w:rFonts w:ascii="Times New Roman" w:eastAsia="Calibri" w:hAnsi="Times New Roman" w:cs="Times New Roman"/>
          <w:sz w:val="20"/>
          <w:szCs w:val="20"/>
        </w:rPr>
        <w:t xml:space="preserve"> ЛО» формы о принятом решении;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 уведомляет заявителя о принятом решении;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 xml:space="preserve">- после проведения осмотра зеленых насаждений комиссией, приглашает заявителя </w:t>
      </w:r>
      <w:r w:rsidRPr="00BD67D4">
        <w:rPr>
          <w:rFonts w:ascii="Times New Roman" w:hAnsi="Times New Roman" w:cs="Times New Roman"/>
          <w:sz w:val="20"/>
          <w:szCs w:val="20"/>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BD67D4">
        <w:rPr>
          <w:rFonts w:ascii="Times New Roman" w:eastAsia="Calibri" w:hAnsi="Times New Roman" w:cs="Times New Roman"/>
          <w:sz w:val="20"/>
          <w:szCs w:val="20"/>
        </w:rPr>
        <w:t>;</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 xml:space="preserve">- после подготовки и </w:t>
      </w:r>
      <w:r w:rsidRPr="00BD67D4">
        <w:rPr>
          <w:rFonts w:ascii="Times New Roman" w:hAnsi="Times New Roman" w:cs="Times New Roman"/>
          <w:sz w:val="20"/>
          <w:szCs w:val="20"/>
        </w:rPr>
        <w:t xml:space="preserve">подписания уполномоченным лицом разрешения на снос (пересадку, обрезку) зеленых насаждений </w:t>
      </w:r>
      <w:r w:rsidRPr="00BD67D4">
        <w:rPr>
          <w:rFonts w:ascii="Times New Roman" w:eastAsia="Calibri" w:hAnsi="Times New Roman" w:cs="Times New Roman"/>
          <w:sz w:val="20"/>
          <w:szCs w:val="20"/>
        </w:rPr>
        <w:t>переводит дело в архив АИС «</w:t>
      </w:r>
      <w:proofErr w:type="spellStart"/>
      <w:r w:rsidRPr="00BD67D4">
        <w:rPr>
          <w:rFonts w:ascii="Times New Roman" w:eastAsia="Calibri" w:hAnsi="Times New Roman" w:cs="Times New Roman"/>
          <w:sz w:val="20"/>
          <w:szCs w:val="20"/>
        </w:rPr>
        <w:t>Межвед</w:t>
      </w:r>
      <w:proofErr w:type="spellEnd"/>
      <w:r w:rsidRPr="00BD67D4">
        <w:rPr>
          <w:rFonts w:ascii="Times New Roman" w:eastAsia="Calibri" w:hAnsi="Times New Roman" w:cs="Times New Roman"/>
          <w:sz w:val="20"/>
          <w:szCs w:val="20"/>
        </w:rPr>
        <w:t xml:space="preserve"> ЛО».</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в случае принятия решения об отказе в предоставлении муниципальной услуги: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 заполняет предусмотренные в АИС «</w:t>
      </w:r>
      <w:proofErr w:type="spellStart"/>
      <w:r w:rsidRPr="00BD67D4">
        <w:rPr>
          <w:rFonts w:ascii="Times New Roman" w:eastAsia="Calibri" w:hAnsi="Times New Roman" w:cs="Times New Roman"/>
          <w:sz w:val="20"/>
          <w:szCs w:val="20"/>
        </w:rPr>
        <w:t>Межвед</w:t>
      </w:r>
      <w:proofErr w:type="spellEnd"/>
      <w:r w:rsidRPr="00BD67D4">
        <w:rPr>
          <w:rFonts w:ascii="Times New Roman" w:eastAsia="Calibri" w:hAnsi="Times New Roman" w:cs="Times New Roman"/>
          <w:sz w:val="20"/>
          <w:szCs w:val="20"/>
        </w:rPr>
        <w:t xml:space="preserve"> ЛО» формы о принятом решении;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 уведомляет заявителя о принятом решении;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 xml:space="preserve">- после </w:t>
      </w:r>
      <w:r w:rsidRPr="00BD67D4">
        <w:rPr>
          <w:rFonts w:ascii="Times New Roman" w:hAnsi="Times New Roman" w:cs="Times New Roman"/>
          <w:sz w:val="20"/>
          <w:szCs w:val="20"/>
        </w:rPr>
        <w:t>подготовки и подписания у руководителя органа местного самоуправления мотивированного отказа в предоставлении муниципальной услуги</w:t>
      </w:r>
      <w:r w:rsidRPr="00BD67D4">
        <w:rPr>
          <w:rFonts w:ascii="Times New Roman" w:eastAsia="Calibri" w:hAnsi="Times New Roman" w:cs="Times New Roman"/>
          <w:sz w:val="20"/>
          <w:szCs w:val="20"/>
        </w:rPr>
        <w:t xml:space="preserve"> переводит дело в архив АИС «</w:t>
      </w:r>
      <w:proofErr w:type="spellStart"/>
      <w:r w:rsidRPr="00BD67D4">
        <w:rPr>
          <w:rFonts w:ascii="Times New Roman" w:eastAsia="Calibri" w:hAnsi="Times New Roman" w:cs="Times New Roman"/>
          <w:sz w:val="20"/>
          <w:szCs w:val="20"/>
        </w:rPr>
        <w:t>Межвед</w:t>
      </w:r>
      <w:proofErr w:type="spellEnd"/>
      <w:r w:rsidRPr="00BD67D4">
        <w:rPr>
          <w:rFonts w:ascii="Times New Roman" w:eastAsia="Calibri" w:hAnsi="Times New Roman" w:cs="Times New Roman"/>
          <w:sz w:val="20"/>
          <w:szCs w:val="20"/>
        </w:rPr>
        <w:t xml:space="preserve"> ЛО».</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BD67D4">
        <w:rPr>
          <w:rFonts w:ascii="Times New Roman" w:eastAsia="Calibri" w:hAnsi="Times New Roman" w:cs="Times New Roman"/>
          <w:sz w:val="20"/>
          <w:szCs w:val="20"/>
        </w:rPr>
        <w:t>направляет документ, подготовленный в результате предоставления муниципальной услуги или отказ в предоставлении последней</w:t>
      </w:r>
      <w:r w:rsidRPr="00BD67D4">
        <w:rPr>
          <w:rFonts w:ascii="Times New Roman" w:eastAsia="Calibri" w:hAnsi="Times New Roman" w:cs="Times New Roman"/>
          <w:b/>
          <w:i/>
          <w:sz w:val="20"/>
          <w:szCs w:val="20"/>
        </w:rPr>
        <w:t xml:space="preserve"> </w:t>
      </w:r>
      <w:r w:rsidRPr="00BD67D4">
        <w:rPr>
          <w:rFonts w:ascii="Times New Roman" w:eastAsia="Calibri" w:hAnsi="Times New Roman" w:cs="Times New Roman"/>
          <w:sz w:val="20"/>
          <w:szCs w:val="20"/>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lastRenderedPageBreak/>
        <w:t xml:space="preserve">формирует </w:t>
      </w:r>
      <w:proofErr w:type="gramStart"/>
      <w:r w:rsidRPr="00BD67D4">
        <w:rPr>
          <w:rFonts w:ascii="Times New Roman" w:hAnsi="Times New Roman" w:cs="Times New Roman"/>
          <w:sz w:val="20"/>
          <w:szCs w:val="20"/>
        </w:rPr>
        <w:t>пакет документов, поступивший через ПГУ ЛО и передает</w:t>
      </w:r>
      <w:proofErr w:type="gramEnd"/>
      <w:r w:rsidRPr="00BD67D4">
        <w:rPr>
          <w:rFonts w:ascii="Times New Roman" w:hAnsi="Times New Roman" w:cs="Times New Roman"/>
          <w:sz w:val="20"/>
          <w:szCs w:val="20"/>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BD67D4">
        <w:rPr>
          <w:rFonts w:ascii="Times New Roman" w:hAnsi="Times New Roman" w:cs="Times New Roman"/>
          <w:sz w:val="20"/>
          <w:szCs w:val="20"/>
        </w:rPr>
        <w:t>формирует через АИС «</w:t>
      </w:r>
      <w:proofErr w:type="spellStart"/>
      <w:r w:rsidRPr="00BD67D4">
        <w:rPr>
          <w:rFonts w:ascii="Times New Roman" w:hAnsi="Times New Roman" w:cs="Times New Roman"/>
          <w:sz w:val="20"/>
          <w:szCs w:val="20"/>
        </w:rPr>
        <w:t>Межвед</w:t>
      </w:r>
      <w:proofErr w:type="spellEnd"/>
      <w:r w:rsidRPr="00BD67D4">
        <w:rPr>
          <w:rFonts w:ascii="Times New Roman" w:hAnsi="Times New Roman" w:cs="Times New Roman"/>
          <w:sz w:val="20"/>
          <w:szCs w:val="20"/>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D67D4">
        <w:rPr>
          <w:rFonts w:ascii="Times New Roman" w:hAnsi="Times New Roman" w:cs="Times New Roman"/>
          <w:sz w:val="20"/>
          <w:szCs w:val="20"/>
        </w:rPr>
        <w:t xml:space="preserve"> В АИС «</w:t>
      </w:r>
      <w:proofErr w:type="spellStart"/>
      <w:r w:rsidRPr="00BD67D4">
        <w:rPr>
          <w:rFonts w:ascii="Times New Roman" w:hAnsi="Times New Roman" w:cs="Times New Roman"/>
          <w:sz w:val="20"/>
          <w:szCs w:val="20"/>
        </w:rPr>
        <w:t>Межвед</w:t>
      </w:r>
      <w:proofErr w:type="spellEnd"/>
      <w:r w:rsidRPr="00BD67D4">
        <w:rPr>
          <w:rFonts w:ascii="Times New Roman" w:hAnsi="Times New Roman" w:cs="Times New Roman"/>
          <w:sz w:val="20"/>
          <w:szCs w:val="20"/>
        </w:rPr>
        <w:t xml:space="preserve"> ЛО» дело переводит в статус «Заявитель приглашен на прием». </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BD67D4">
        <w:rPr>
          <w:rFonts w:ascii="Times New Roman" w:hAnsi="Times New Roman" w:cs="Times New Roman"/>
          <w:sz w:val="20"/>
          <w:szCs w:val="20"/>
        </w:rPr>
        <w:t>Межвед</w:t>
      </w:r>
      <w:proofErr w:type="spellEnd"/>
      <w:r w:rsidRPr="00BD67D4">
        <w:rPr>
          <w:rFonts w:ascii="Times New Roman" w:hAnsi="Times New Roman" w:cs="Times New Roman"/>
          <w:sz w:val="20"/>
          <w:szCs w:val="20"/>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D67D4">
        <w:rPr>
          <w:rFonts w:ascii="Times New Roman" w:hAnsi="Times New Roman" w:cs="Times New Roman"/>
          <w:sz w:val="20"/>
          <w:szCs w:val="20"/>
        </w:rPr>
        <w:t>Межвед</w:t>
      </w:r>
      <w:proofErr w:type="spellEnd"/>
      <w:r w:rsidRPr="00BD67D4">
        <w:rPr>
          <w:rFonts w:ascii="Times New Roman" w:hAnsi="Times New Roman" w:cs="Times New Roman"/>
          <w:sz w:val="20"/>
          <w:szCs w:val="20"/>
        </w:rPr>
        <w:t xml:space="preserve"> ЛО».</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proofErr w:type="gramStart"/>
      <w:r w:rsidRPr="00BD67D4">
        <w:rPr>
          <w:rFonts w:ascii="Times New Roman" w:hAnsi="Times New Roman" w:cs="Times New Roman"/>
          <w:sz w:val="20"/>
          <w:szCs w:val="20"/>
        </w:rPr>
        <w:t>Администрации</w:t>
      </w:r>
      <w:proofErr w:type="gramEnd"/>
      <w:r w:rsidRPr="00BD67D4">
        <w:rPr>
          <w:rFonts w:ascii="Times New Roman" w:hAnsi="Times New Roman" w:cs="Times New Roman"/>
          <w:sz w:val="20"/>
          <w:szCs w:val="20"/>
        </w:rPr>
        <w:t xml:space="preserve"> ведущее прием, отмечает факт явки заявителя в АИС «</w:t>
      </w:r>
      <w:proofErr w:type="spellStart"/>
      <w:r w:rsidRPr="00BD67D4">
        <w:rPr>
          <w:rFonts w:ascii="Times New Roman" w:hAnsi="Times New Roman" w:cs="Times New Roman"/>
          <w:sz w:val="20"/>
          <w:szCs w:val="20"/>
        </w:rPr>
        <w:t>Межвед</w:t>
      </w:r>
      <w:proofErr w:type="spellEnd"/>
      <w:r w:rsidRPr="00BD67D4">
        <w:rPr>
          <w:rFonts w:ascii="Times New Roman" w:hAnsi="Times New Roman" w:cs="Times New Roman"/>
          <w:sz w:val="20"/>
          <w:szCs w:val="20"/>
        </w:rPr>
        <w:t xml:space="preserve"> ЛО», дело переводит в статус "Прием заявителя окончен".</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После рассмотрения документов и принятия решения о предоставлении муниципальной услуги</w:t>
      </w:r>
      <w:r w:rsidRPr="00BD67D4">
        <w:rPr>
          <w:rFonts w:ascii="Times New Roman" w:hAnsi="Times New Roman" w:cs="Times New Roman"/>
          <w:sz w:val="20"/>
          <w:szCs w:val="20"/>
        </w:rPr>
        <w:t xml:space="preserve"> должностное лицо Администрации выполняет следующие действия:</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заполняет предусмотренные в АИС «</w:t>
      </w:r>
      <w:proofErr w:type="spellStart"/>
      <w:r w:rsidRPr="00BD67D4">
        <w:rPr>
          <w:rFonts w:ascii="Times New Roman" w:eastAsia="Calibri" w:hAnsi="Times New Roman" w:cs="Times New Roman"/>
          <w:sz w:val="20"/>
          <w:szCs w:val="20"/>
        </w:rPr>
        <w:t>Межвед</w:t>
      </w:r>
      <w:proofErr w:type="spellEnd"/>
      <w:r w:rsidRPr="00BD67D4">
        <w:rPr>
          <w:rFonts w:ascii="Times New Roman" w:eastAsia="Calibri" w:hAnsi="Times New Roman" w:cs="Times New Roman"/>
          <w:sz w:val="20"/>
          <w:szCs w:val="20"/>
        </w:rPr>
        <w:t xml:space="preserve"> ЛО» формы о принятом решении;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уведомляет заявителя о принятом решении;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 xml:space="preserve">после проведения осмотра зеленых насаждений комиссией, приглашает заявителя </w:t>
      </w:r>
      <w:r w:rsidRPr="00BD67D4">
        <w:rPr>
          <w:rFonts w:ascii="Times New Roman" w:hAnsi="Times New Roman" w:cs="Times New Roman"/>
          <w:sz w:val="20"/>
          <w:szCs w:val="20"/>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BD67D4">
        <w:rPr>
          <w:rFonts w:ascii="Times New Roman" w:eastAsia="Calibri" w:hAnsi="Times New Roman" w:cs="Times New Roman"/>
          <w:sz w:val="20"/>
          <w:szCs w:val="20"/>
        </w:rPr>
        <w:t>;</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 xml:space="preserve">после подготовки и </w:t>
      </w:r>
      <w:r w:rsidRPr="00BD67D4">
        <w:rPr>
          <w:rFonts w:ascii="Times New Roman" w:hAnsi="Times New Roman" w:cs="Times New Roman"/>
          <w:sz w:val="20"/>
          <w:szCs w:val="20"/>
        </w:rPr>
        <w:t xml:space="preserve">подписания уполномоченным лицом разрешения на снос (пересадку, обрезку) зеленых насаждений </w:t>
      </w:r>
      <w:r w:rsidRPr="00BD67D4">
        <w:rPr>
          <w:rFonts w:ascii="Times New Roman" w:eastAsia="Calibri" w:hAnsi="Times New Roman" w:cs="Times New Roman"/>
          <w:sz w:val="20"/>
          <w:szCs w:val="20"/>
        </w:rPr>
        <w:t>переводит дело в архив АИС «</w:t>
      </w:r>
      <w:proofErr w:type="spellStart"/>
      <w:r w:rsidRPr="00BD67D4">
        <w:rPr>
          <w:rFonts w:ascii="Times New Roman" w:eastAsia="Calibri" w:hAnsi="Times New Roman" w:cs="Times New Roman"/>
          <w:sz w:val="20"/>
          <w:szCs w:val="20"/>
        </w:rPr>
        <w:t>Межвед</w:t>
      </w:r>
      <w:proofErr w:type="spellEnd"/>
      <w:r w:rsidRPr="00BD67D4">
        <w:rPr>
          <w:rFonts w:ascii="Times New Roman" w:eastAsia="Calibri" w:hAnsi="Times New Roman" w:cs="Times New Roman"/>
          <w:sz w:val="20"/>
          <w:szCs w:val="20"/>
        </w:rPr>
        <w:t xml:space="preserve"> ЛО».</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В случае принятия решения об отказе в предоставлении муниципальной услуги</w:t>
      </w:r>
      <w:r w:rsidRPr="00BD67D4">
        <w:rPr>
          <w:rFonts w:ascii="Times New Roman" w:hAnsi="Times New Roman" w:cs="Times New Roman"/>
          <w:sz w:val="20"/>
          <w:szCs w:val="20"/>
        </w:rPr>
        <w:t xml:space="preserve"> должностное лицо Администрации выполняет следующие действия:</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заполняет предусмотренные в АИС «</w:t>
      </w:r>
      <w:proofErr w:type="spellStart"/>
      <w:r w:rsidRPr="00BD67D4">
        <w:rPr>
          <w:rFonts w:ascii="Times New Roman" w:eastAsia="Calibri" w:hAnsi="Times New Roman" w:cs="Times New Roman"/>
          <w:sz w:val="20"/>
          <w:szCs w:val="20"/>
        </w:rPr>
        <w:t>Межвед</w:t>
      </w:r>
      <w:proofErr w:type="spellEnd"/>
      <w:r w:rsidRPr="00BD67D4">
        <w:rPr>
          <w:rFonts w:ascii="Times New Roman" w:eastAsia="Calibri" w:hAnsi="Times New Roman" w:cs="Times New Roman"/>
          <w:sz w:val="20"/>
          <w:szCs w:val="20"/>
        </w:rPr>
        <w:t xml:space="preserve"> ЛО» формы о принятом решении;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уведомляет заявителя о принятом решении;</w:t>
      </w:r>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BD67D4">
        <w:rPr>
          <w:rFonts w:ascii="Times New Roman" w:eastAsia="Calibri" w:hAnsi="Times New Roman" w:cs="Times New Roman"/>
          <w:sz w:val="20"/>
          <w:szCs w:val="20"/>
        </w:rPr>
        <w:t xml:space="preserve">после </w:t>
      </w:r>
      <w:r w:rsidRPr="00BD67D4">
        <w:rPr>
          <w:rFonts w:ascii="Times New Roman" w:hAnsi="Times New Roman" w:cs="Times New Roman"/>
          <w:sz w:val="20"/>
          <w:szCs w:val="20"/>
        </w:rPr>
        <w:t>подготовки и подписания у руководителя органа местного самоуправления мотивированного отказа в предоставлении муниципальной услуги</w:t>
      </w:r>
      <w:r w:rsidRPr="00BD67D4">
        <w:rPr>
          <w:rFonts w:ascii="Times New Roman" w:eastAsia="Calibri" w:hAnsi="Times New Roman" w:cs="Times New Roman"/>
          <w:sz w:val="20"/>
          <w:szCs w:val="20"/>
        </w:rPr>
        <w:t xml:space="preserve"> переводит дело в архив АИС «</w:t>
      </w:r>
      <w:proofErr w:type="spellStart"/>
      <w:r w:rsidRPr="00BD67D4">
        <w:rPr>
          <w:rFonts w:ascii="Times New Roman" w:eastAsia="Calibri" w:hAnsi="Times New Roman" w:cs="Times New Roman"/>
          <w:sz w:val="20"/>
          <w:szCs w:val="20"/>
        </w:rPr>
        <w:t>Межвед</w:t>
      </w:r>
      <w:proofErr w:type="spellEnd"/>
      <w:r w:rsidRPr="00BD67D4">
        <w:rPr>
          <w:rFonts w:ascii="Times New Roman" w:eastAsia="Calibri" w:hAnsi="Times New Roman" w:cs="Times New Roman"/>
          <w:sz w:val="20"/>
          <w:szCs w:val="20"/>
        </w:rPr>
        <w:t xml:space="preserve"> ЛО».</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BD67D4">
        <w:rPr>
          <w:rFonts w:ascii="Times New Roman" w:eastAsia="Calibri" w:hAnsi="Times New Roman" w:cs="Times New Roman"/>
          <w:sz w:val="20"/>
          <w:szCs w:val="20"/>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BD67D4">
        <w:rPr>
          <w:rFonts w:ascii="Times New Roman" w:eastAsia="Calibri" w:hAnsi="Times New Roman" w:cs="Times New Roman"/>
          <w:b/>
          <w:i/>
          <w:sz w:val="20"/>
          <w:szCs w:val="20"/>
        </w:rPr>
        <w:t xml:space="preserve"> </w:t>
      </w:r>
      <w:r w:rsidRPr="00BD67D4">
        <w:rPr>
          <w:rFonts w:ascii="Times New Roman" w:eastAsia="Calibri" w:hAnsi="Times New Roman" w:cs="Times New Roman"/>
          <w:sz w:val="20"/>
          <w:szCs w:val="20"/>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D67D4" w:rsidRPr="00BD67D4" w:rsidRDefault="00BD67D4" w:rsidP="0066711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BD67D4">
        <w:rPr>
          <w:rFonts w:ascii="Times New Roman" w:hAnsi="Times New Roman" w:cs="Times New Roman"/>
          <w:sz w:val="20"/>
          <w:szCs w:val="20"/>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roofErr w:type="gramEnd"/>
    </w:p>
    <w:p w:rsidR="00BD67D4" w:rsidRPr="00BD67D4" w:rsidRDefault="00BD67D4" w:rsidP="0066711B">
      <w:pPr>
        <w:tabs>
          <w:tab w:val="left" w:pos="1134"/>
        </w:tabs>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BD67D4" w:rsidRPr="00BD67D4" w:rsidRDefault="00BD67D4" w:rsidP="0066711B">
      <w:pPr>
        <w:autoSpaceDE w:val="0"/>
        <w:autoSpaceDN w:val="0"/>
        <w:adjustRightInd w:val="0"/>
        <w:spacing w:after="0" w:line="240" w:lineRule="auto"/>
        <w:jc w:val="center"/>
        <w:rPr>
          <w:rFonts w:ascii="Times New Roman" w:hAnsi="Times New Roman" w:cs="Times New Roman"/>
          <w:b/>
          <w:sz w:val="20"/>
          <w:szCs w:val="20"/>
        </w:rPr>
      </w:pPr>
    </w:p>
    <w:p w:rsidR="00BD67D4" w:rsidRPr="00BD67D4" w:rsidRDefault="00BD67D4" w:rsidP="0066711B">
      <w:pPr>
        <w:autoSpaceDE w:val="0"/>
        <w:autoSpaceDN w:val="0"/>
        <w:adjustRightInd w:val="0"/>
        <w:spacing w:after="0" w:line="240" w:lineRule="auto"/>
        <w:jc w:val="center"/>
        <w:rPr>
          <w:rFonts w:ascii="Times New Roman" w:hAnsi="Times New Roman" w:cs="Times New Roman"/>
          <w:b/>
          <w:sz w:val="20"/>
          <w:szCs w:val="20"/>
        </w:rPr>
      </w:pPr>
      <w:r w:rsidRPr="00BD67D4">
        <w:rPr>
          <w:rFonts w:ascii="Times New Roman" w:hAnsi="Times New Roman" w:cs="Times New Roman"/>
          <w:b/>
          <w:sz w:val="20"/>
          <w:szCs w:val="20"/>
        </w:rPr>
        <w:t xml:space="preserve">3. Информация об услугах, являющихся необходимыми и обязательными для предоставления муниципальной услуги </w:t>
      </w:r>
    </w:p>
    <w:p w:rsidR="00BD67D4" w:rsidRPr="00BD67D4" w:rsidRDefault="00BD67D4" w:rsidP="0066711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BD67D4">
        <w:rPr>
          <w:rFonts w:ascii="Times New Roman" w:hAnsi="Times New Roman" w:cs="Times New Roman"/>
          <w:bCs/>
          <w:sz w:val="20"/>
          <w:szCs w:val="20"/>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BD67D4">
        <w:rPr>
          <w:rFonts w:ascii="Times New Roman" w:hAnsi="Times New Roman" w:cs="Times New Roman"/>
          <w:sz w:val="20"/>
          <w:szCs w:val="20"/>
        </w:rPr>
        <w:t>.</w:t>
      </w:r>
    </w:p>
    <w:p w:rsidR="00BD67D4" w:rsidRPr="00BD67D4" w:rsidRDefault="00BD67D4" w:rsidP="0066711B">
      <w:pPr>
        <w:autoSpaceDE w:val="0"/>
        <w:autoSpaceDN w:val="0"/>
        <w:adjustRightInd w:val="0"/>
        <w:spacing w:after="0" w:line="240" w:lineRule="auto"/>
        <w:jc w:val="both"/>
        <w:outlineLvl w:val="1"/>
        <w:rPr>
          <w:rFonts w:ascii="Times New Roman" w:hAnsi="Times New Roman" w:cs="Times New Roman"/>
          <w:b/>
          <w:sz w:val="20"/>
          <w:szCs w:val="20"/>
        </w:rPr>
      </w:pPr>
    </w:p>
    <w:p w:rsidR="00BD67D4" w:rsidRPr="00BD67D4" w:rsidRDefault="00BD67D4" w:rsidP="0066711B">
      <w:pPr>
        <w:autoSpaceDE w:val="0"/>
        <w:autoSpaceDN w:val="0"/>
        <w:adjustRightInd w:val="0"/>
        <w:spacing w:after="0" w:line="240" w:lineRule="auto"/>
        <w:ind w:firstLine="540"/>
        <w:jc w:val="center"/>
        <w:outlineLvl w:val="1"/>
        <w:rPr>
          <w:rFonts w:ascii="Times New Roman" w:hAnsi="Times New Roman" w:cs="Times New Roman"/>
          <w:b/>
          <w:sz w:val="20"/>
          <w:szCs w:val="20"/>
        </w:rPr>
      </w:pPr>
      <w:r w:rsidRPr="00BD67D4">
        <w:rPr>
          <w:rFonts w:ascii="Times New Roman" w:hAnsi="Times New Roman" w:cs="Times New Roman"/>
          <w:b/>
          <w:sz w:val="20"/>
          <w:szCs w:val="20"/>
        </w:rPr>
        <w:t>4. Состав, последовательность и сроки выполнения административных процедур, требования к порядку их выполнения.</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4.1. Предоставление муниципальной услуги включает в себя следующие административные процедуры</w:t>
      </w:r>
      <w:r w:rsidRPr="00BD67D4">
        <w:rPr>
          <w:rFonts w:ascii="Times New Roman" w:hAnsi="Times New Roman" w:cs="Times New Roman"/>
          <w:i/>
          <w:iCs/>
          <w:sz w:val="20"/>
          <w:szCs w:val="20"/>
        </w:rPr>
        <w:t xml:space="preserve">: </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1) прием, регистрация заявления и прилагаемых к нему документов;</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2) рассмотрение заявления и представленных документов;</w:t>
      </w:r>
    </w:p>
    <w:p w:rsidR="00BD67D4" w:rsidRPr="00BD67D4" w:rsidRDefault="00BD67D4" w:rsidP="0066711B">
      <w:pPr>
        <w:spacing w:after="0" w:line="240" w:lineRule="auto"/>
        <w:ind w:firstLine="709"/>
        <w:jc w:val="both"/>
        <w:rPr>
          <w:rFonts w:ascii="Times New Roman" w:hAnsi="Times New Roman" w:cs="Times New Roman"/>
          <w:sz w:val="20"/>
          <w:szCs w:val="20"/>
        </w:rPr>
      </w:pPr>
      <w:proofErr w:type="gramStart"/>
      <w:r w:rsidRPr="00BD67D4">
        <w:rPr>
          <w:rFonts w:ascii="Times New Roman" w:hAnsi="Times New Roman" w:cs="Times New Roman"/>
          <w:sz w:val="20"/>
          <w:szCs w:val="20"/>
        </w:rPr>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BD67D4" w:rsidRPr="00BD67D4" w:rsidRDefault="00BD67D4" w:rsidP="0066711B">
      <w:pPr>
        <w:pStyle w:val="Bodytext1"/>
        <w:shd w:val="clear" w:color="auto" w:fill="auto"/>
        <w:spacing w:line="240" w:lineRule="auto"/>
        <w:ind w:right="40" w:firstLine="709"/>
        <w:rPr>
          <w:rFonts w:ascii="Times New Roman" w:hAnsi="Times New Roman" w:cs="Times New Roman"/>
          <w:sz w:val="20"/>
          <w:szCs w:val="20"/>
        </w:rPr>
      </w:pPr>
      <w:r w:rsidRPr="00BD67D4">
        <w:rPr>
          <w:rFonts w:ascii="Times New Roman" w:hAnsi="Times New Roman" w:cs="Times New Roman"/>
          <w:sz w:val="20"/>
          <w:szCs w:val="20"/>
        </w:rPr>
        <w:t>4.2. Прием, регистрация заявления и прилагаемых к нему документов.</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4.2.1. Основания для начала административной процедуры.</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lastRenderedPageBreak/>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Заявление подается в соответствии с подпунктом 1 пункта 2.6 раздела 2 настоящих методических рекомендаций.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BD67D4" w:rsidRPr="00BD67D4" w:rsidRDefault="00BD67D4" w:rsidP="0066711B">
      <w:pPr>
        <w:pStyle w:val="Bodytext1"/>
        <w:shd w:val="clear" w:color="auto" w:fill="auto"/>
        <w:tabs>
          <w:tab w:val="left" w:pos="-1260"/>
          <w:tab w:val="num" w:pos="540"/>
        </w:tabs>
        <w:spacing w:line="240" w:lineRule="auto"/>
        <w:ind w:right="40" w:firstLine="709"/>
        <w:rPr>
          <w:rFonts w:ascii="Times New Roman" w:hAnsi="Times New Roman" w:cs="Times New Roman"/>
          <w:sz w:val="20"/>
          <w:szCs w:val="20"/>
        </w:rPr>
      </w:pPr>
      <w:r w:rsidRPr="00BD67D4">
        <w:rPr>
          <w:rFonts w:ascii="Times New Roman" w:hAnsi="Times New Roman" w:cs="Times New Roman"/>
          <w:sz w:val="20"/>
          <w:szCs w:val="20"/>
        </w:rPr>
        <w:t>Документы могут быть предоставлены заявителем лично или направлены по почте.</w:t>
      </w:r>
    </w:p>
    <w:p w:rsidR="00BD67D4" w:rsidRPr="00BD67D4" w:rsidRDefault="00BD67D4" w:rsidP="0066711B">
      <w:pPr>
        <w:pStyle w:val="Bodytext1"/>
        <w:shd w:val="clear" w:color="auto" w:fill="auto"/>
        <w:tabs>
          <w:tab w:val="left" w:pos="-1260"/>
        </w:tabs>
        <w:spacing w:line="240" w:lineRule="auto"/>
        <w:ind w:right="40" w:firstLine="709"/>
        <w:rPr>
          <w:rFonts w:ascii="Times New Roman" w:hAnsi="Times New Roman" w:cs="Times New Roman"/>
          <w:color w:val="000000"/>
          <w:sz w:val="20"/>
          <w:szCs w:val="20"/>
        </w:rPr>
      </w:pPr>
      <w:r w:rsidRPr="00BD67D4">
        <w:rPr>
          <w:rFonts w:ascii="Times New Roman" w:hAnsi="Times New Roman" w:cs="Times New Roman"/>
          <w:sz w:val="20"/>
          <w:szCs w:val="20"/>
        </w:rPr>
        <w:t xml:space="preserve">Так же документы могут быть представлены </w:t>
      </w:r>
      <w:r w:rsidRPr="00BD67D4">
        <w:rPr>
          <w:rFonts w:ascii="Times New Roman" w:hAnsi="Times New Roman" w:cs="Times New Roman"/>
          <w:color w:val="000000"/>
          <w:sz w:val="20"/>
          <w:szCs w:val="20"/>
        </w:rPr>
        <w:t>при обращении в МФЦ.</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BD67D4">
        <w:rPr>
          <w:rFonts w:ascii="Times New Roman" w:hAnsi="Times New Roman" w:cs="Times New Roman"/>
          <w:sz w:val="20"/>
          <w:szCs w:val="20"/>
        </w:rPr>
        <w:t>и(</w:t>
      </w:r>
      <w:proofErr w:type="gramEnd"/>
      <w:r w:rsidRPr="00BD67D4">
        <w:rPr>
          <w:rFonts w:ascii="Times New Roman" w:hAnsi="Times New Roman" w:cs="Times New Roman"/>
          <w:sz w:val="20"/>
          <w:szCs w:val="20"/>
        </w:rPr>
        <w:t>или) максимальный срок его выполнения</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Регистрационный штамп содержит полное наименование уполномоченного органа, дату и входящий номер. </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выполнение административной процедуры не связано с принятием решений.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Результатом административной процедуры является:</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BD67D4" w:rsidRPr="00BD67D4" w:rsidRDefault="00BD67D4" w:rsidP="0066711B">
      <w:pPr>
        <w:pStyle w:val="Bodytext1"/>
        <w:shd w:val="clear" w:color="auto" w:fill="auto"/>
        <w:spacing w:line="240" w:lineRule="auto"/>
        <w:ind w:right="40" w:firstLine="709"/>
        <w:rPr>
          <w:rFonts w:ascii="Times New Roman" w:hAnsi="Times New Roman" w:cs="Times New Roman"/>
          <w:sz w:val="20"/>
          <w:szCs w:val="20"/>
        </w:rPr>
      </w:pPr>
      <w:r w:rsidRPr="00BD67D4">
        <w:rPr>
          <w:rFonts w:ascii="Times New Roman" w:hAnsi="Times New Roman" w:cs="Times New Roman"/>
          <w:sz w:val="20"/>
          <w:szCs w:val="20"/>
        </w:rPr>
        <w:t>Способ фиксации – в электронной регистрационной системе делопроизводства.</w:t>
      </w:r>
    </w:p>
    <w:p w:rsidR="00BD67D4" w:rsidRPr="00BD67D4" w:rsidRDefault="00BD67D4" w:rsidP="0066711B">
      <w:pPr>
        <w:pStyle w:val="Bodytext1"/>
        <w:shd w:val="clear" w:color="auto" w:fill="auto"/>
        <w:spacing w:line="240" w:lineRule="auto"/>
        <w:ind w:right="40" w:firstLine="709"/>
        <w:rPr>
          <w:rFonts w:ascii="Times New Roman" w:hAnsi="Times New Roman" w:cs="Times New Roman"/>
          <w:sz w:val="20"/>
          <w:szCs w:val="20"/>
        </w:rPr>
      </w:pPr>
      <w:r w:rsidRPr="00BD67D4">
        <w:rPr>
          <w:rFonts w:ascii="Times New Roman" w:hAnsi="Times New Roman" w:cs="Times New Roman"/>
          <w:sz w:val="20"/>
          <w:szCs w:val="20"/>
        </w:rPr>
        <w:t>4.3. Рассмотрение заявления и  представленных документов.</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4.3.1. Основания для начала административной процедуры.</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4.3.2. Содержание каждого административного действия, входящего в состав административной процедуры, продолжительность </w:t>
      </w:r>
      <w:proofErr w:type="gramStart"/>
      <w:r w:rsidRPr="00BD67D4">
        <w:rPr>
          <w:rFonts w:ascii="Times New Roman" w:hAnsi="Times New Roman" w:cs="Times New Roman"/>
          <w:sz w:val="20"/>
          <w:szCs w:val="20"/>
        </w:rPr>
        <w:t>и(</w:t>
      </w:r>
      <w:proofErr w:type="gramEnd"/>
      <w:r w:rsidRPr="00BD67D4">
        <w:rPr>
          <w:rFonts w:ascii="Times New Roman" w:hAnsi="Times New Roman" w:cs="Times New Roman"/>
          <w:sz w:val="20"/>
          <w:szCs w:val="20"/>
        </w:rPr>
        <w:t>или) максимальный срок его выполнения.</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BD67D4" w:rsidRPr="00BD67D4" w:rsidRDefault="00BD67D4" w:rsidP="0066711B">
      <w:pPr>
        <w:pStyle w:val="Bodytext1"/>
        <w:shd w:val="clear" w:color="auto" w:fill="auto"/>
        <w:spacing w:line="240" w:lineRule="auto"/>
        <w:ind w:right="40" w:firstLine="709"/>
        <w:rPr>
          <w:rFonts w:ascii="Times New Roman" w:hAnsi="Times New Roman" w:cs="Times New Roman"/>
          <w:sz w:val="20"/>
          <w:szCs w:val="20"/>
        </w:rPr>
      </w:pPr>
      <w:r w:rsidRPr="00BD67D4">
        <w:rPr>
          <w:rFonts w:ascii="Times New Roman" w:hAnsi="Times New Roman" w:cs="Times New Roman"/>
          <w:sz w:val="20"/>
          <w:szCs w:val="20"/>
        </w:rPr>
        <w:t>Срок проверки документов на комплектность составляет 7 рабочих дней с даты их регистрации.</w:t>
      </w:r>
    </w:p>
    <w:p w:rsidR="00BD67D4" w:rsidRPr="00BD67D4" w:rsidRDefault="00BD67D4" w:rsidP="0066711B">
      <w:pPr>
        <w:pStyle w:val="Bodytext1"/>
        <w:shd w:val="clear" w:color="auto" w:fill="auto"/>
        <w:spacing w:line="240" w:lineRule="auto"/>
        <w:ind w:right="40" w:firstLine="709"/>
        <w:rPr>
          <w:rFonts w:ascii="Times New Roman" w:hAnsi="Times New Roman" w:cs="Times New Roman"/>
          <w:sz w:val="20"/>
          <w:szCs w:val="20"/>
        </w:rPr>
      </w:pPr>
      <w:r w:rsidRPr="00BD67D4">
        <w:rPr>
          <w:rFonts w:ascii="Times New Roman" w:hAnsi="Times New Roman" w:cs="Times New Roman"/>
          <w:sz w:val="20"/>
          <w:szCs w:val="20"/>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BD67D4">
        <w:rPr>
          <w:rFonts w:ascii="Times New Roman" w:hAnsi="Times New Roman" w:cs="Times New Roman"/>
          <w:sz w:val="20"/>
          <w:szCs w:val="20"/>
        </w:rPr>
        <w:t>межуровнего</w:t>
      </w:r>
      <w:proofErr w:type="spellEnd"/>
      <w:r w:rsidRPr="00BD67D4">
        <w:rPr>
          <w:rFonts w:ascii="Times New Roman" w:hAnsi="Times New Roman" w:cs="Times New Roman"/>
          <w:sz w:val="20"/>
          <w:szCs w:val="20"/>
        </w:rPr>
        <w:t xml:space="preserve"> взаимодействия:</w:t>
      </w:r>
    </w:p>
    <w:p w:rsidR="00BD67D4" w:rsidRPr="00BD67D4" w:rsidRDefault="00BD67D4" w:rsidP="0066711B">
      <w:pPr>
        <w:pStyle w:val="Bodytext1"/>
        <w:shd w:val="clear" w:color="auto" w:fill="auto"/>
        <w:spacing w:line="240" w:lineRule="auto"/>
        <w:ind w:right="40" w:firstLine="709"/>
        <w:rPr>
          <w:rFonts w:ascii="Times New Roman" w:hAnsi="Times New Roman" w:cs="Times New Roman"/>
          <w:sz w:val="20"/>
          <w:szCs w:val="20"/>
        </w:rPr>
      </w:pPr>
      <w:r w:rsidRPr="00BD67D4">
        <w:rPr>
          <w:rFonts w:ascii="Times New Roman" w:hAnsi="Times New Roman" w:cs="Times New Roman"/>
          <w:sz w:val="20"/>
          <w:szCs w:val="20"/>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BD67D4" w:rsidRPr="00BD67D4" w:rsidRDefault="00BD67D4" w:rsidP="0066711B">
      <w:pPr>
        <w:pStyle w:val="Bodytext1"/>
        <w:shd w:val="clear" w:color="auto" w:fill="auto"/>
        <w:spacing w:line="240" w:lineRule="auto"/>
        <w:ind w:right="40" w:firstLine="709"/>
        <w:rPr>
          <w:rFonts w:ascii="Times New Roman" w:hAnsi="Times New Roman" w:cs="Times New Roman"/>
          <w:sz w:val="20"/>
          <w:szCs w:val="20"/>
        </w:rPr>
      </w:pPr>
      <w:r w:rsidRPr="00BD67D4">
        <w:rPr>
          <w:rFonts w:ascii="Times New Roman" w:hAnsi="Times New Roman" w:cs="Times New Roman"/>
          <w:sz w:val="20"/>
          <w:szCs w:val="20"/>
        </w:rPr>
        <w:t xml:space="preserve">- запрос </w:t>
      </w:r>
      <w:proofErr w:type="gramStart"/>
      <w:r w:rsidRPr="00BD67D4">
        <w:rPr>
          <w:rFonts w:ascii="Times New Roman" w:hAnsi="Times New Roman" w:cs="Times New Roman"/>
          <w:sz w:val="20"/>
          <w:szCs w:val="20"/>
        </w:rPr>
        <w:t>в Комитет по управлению муниципальным имуществом  муниципального района о предоставлении сведений о правах на объекты</w:t>
      </w:r>
      <w:proofErr w:type="gramEnd"/>
      <w:r w:rsidRPr="00BD67D4">
        <w:rPr>
          <w:rFonts w:ascii="Times New Roman" w:hAnsi="Times New Roman" w:cs="Times New Roman"/>
          <w:sz w:val="20"/>
          <w:szCs w:val="20"/>
        </w:rPr>
        <w:t xml:space="preserve"> недвижимого имущества заявителя и наличии подтверждающих документов.</w:t>
      </w:r>
    </w:p>
    <w:p w:rsidR="00BD67D4" w:rsidRPr="00BD67D4" w:rsidRDefault="00BD67D4" w:rsidP="006671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BD67D4" w:rsidRPr="00BD67D4" w:rsidRDefault="00BD67D4" w:rsidP="006671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BD67D4" w:rsidRPr="00BD67D4" w:rsidRDefault="00BD67D4" w:rsidP="0066711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Style w:val="Bodytext0"/>
          <w:sz w:val="20"/>
          <w:szCs w:val="20"/>
        </w:rPr>
        <w:t>4.3.3. С</w:t>
      </w:r>
      <w:r w:rsidRPr="00BD67D4">
        <w:rPr>
          <w:rFonts w:ascii="Times New Roman" w:hAnsi="Times New Roman" w:cs="Times New Roman"/>
          <w:sz w:val="20"/>
          <w:szCs w:val="20"/>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lastRenderedPageBreak/>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Результатом административной процедуры является:</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BD67D4" w:rsidRPr="00BD67D4" w:rsidRDefault="00BD67D4" w:rsidP="0066711B">
      <w:pPr>
        <w:pStyle w:val="Bodytext1"/>
        <w:shd w:val="clear" w:color="auto" w:fill="auto"/>
        <w:tabs>
          <w:tab w:val="left" w:pos="-1080"/>
          <w:tab w:val="num" w:pos="630"/>
          <w:tab w:val="num" w:pos="1440"/>
        </w:tabs>
        <w:spacing w:line="240" w:lineRule="auto"/>
        <w:ind w:right="40" w:firstLine="709"/>
        <w:rPr>
          <w:rFonts w:ascii="Times New Roman" w:hAnsi="Times New Roman" w:cs="Times New Roman"/>
          <w:sz w:val="20"/>
          <w:szCs w:val="20"/>
        </w:rPr>
      </w:pPr>
      <w:r w:rsidRPr="00BD67D4">
        <w:rPr>
          <w:rFonts w:ascii="Times New Roman" w:hAnsi="Times New Roman" w:cs="Times New Roman"/>
          <w:sz w:val="20"/>
          <w:szCs w:val="20"/>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BD67D4" w:rsidRPr="00BD67D4" w:rsidRDefault="00BD67D4" w:rsidP="0066711B">
      <w:pPr>
        <w:pStyle w:val="Bodytext1"/>
        <w:shd w:val="clear" w:color="auto" w:fill="auto"/>
        <w:tabs>
          <w:tab w:val="left" w:pos="-1080"/>
          <w:tab w:val="num" w:pos="630"/>
          <w:tab w:val="num" w:pos="1440"/>
        </w:tabs>
        <w:spacing w:line="240" w:lineRule="auto"/>
        <w:ind w:right="40" w:firstLine="709"/>
        <w:rPr>
          <w:rFonts w:ascii="Times New Roman" w:hAnsi="Times New Roman" w:cs="Times New Roman"/>
          <w:sz w:val="20"/>
          <w:szCs w:val="20"/>
        </w:rPr>
      </w:pPr>
      <w:r w:rsidRPr="00BD67D4">
        <w:rPr>
          <w:rFonts w:ascii="Times New Roman" w:hAnsi="Times New Roman" w:cs="Times New Roman"/>
          <w:sz w:val="20"/>
          <w:szCs w:val="20"/>
        </w:rPr>
        <w:t>Возврат Заявителю представленных документов осуществляется в течение 3 рабочих дней с принятия такого решения.</w:t>
      </w:r>
    </w:p>
    <w:p w:rsidR="00BD67D4" w:rsidRPr="00BD67D4" w:rsidRDefault="00BD67D4" w:rsidP="0066711B">
      <w:pPr>
        <w:pStyle w:val="Bodytext1"/>
        <w:shd w:val="clear" w:color="auto" w:fill="auto"/>
        <w:tabs>
          <w:tab w:val="num" w:pos="1440"/>
        </w:tabs>
        <w:spacing w:line="240" w:lineRule="auto"/>
        <w:ind w:right="40" w:firstLine="709"/>
        <w:rPr>
          <w:rFonts w:ascii="Times New Roman" w:hAnsi="Times New Roman" w:cs="Times New Roman"/>
          <w:sz w:val="20"/>
          <w:szCs w:val="20"/>
        </w:rPr>
      </w:pPr>
      <w:r w:rsidRPr="00BD67D4">
        <w:rPr>
          <w:rFonts w:ascii="Times New Roman" w:hAnsi="Times New Roman" w:cs="Times New Roman"/>
          <w:sz w:val="20"/>
          <w:szCs w:val="20"/>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4.4. </w:t>
      </w:r>
      <w:proofErr w:type="gramStart"/>
      <w:r w:rsidRPr="00BD67D4">
        <w:rPr>
          <w:rFonts w:ascii="Times New Roman" w:hAnsi="Times New Roman" w:cs="Times New Roman"/>
          <w:sz w:val="20"/>
          <w:szCs w:val="20"/>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4.4.1. Основания для начала административной процедуры.</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BD67D4">
        <w:rPr>
          <w:rFonts w:ascii="Times New Roman" w:hAnsi="Times New Roman" w:cs="Times New Roman"/>
          <w:sz w:val="20"/>
          <w:szCs w:val="20"/>
        </w:rPr>
        <w:t>межуровнего</w:t>
      </w:r>
      <w:proofErr w:type="spellEnd"/>
      <w:r w:rsidRPr="00BD67D4">
        <w:rPr>
          <w:rFonts w:ascii="Times New Roman" w:hAnsi="Times New Roman" w:cs="Times New Roman"/>
          <w:sz w:val="20"/>
          <w:szCs w:val="20"/>
        </w:rPr>
        <w:t xml:space="preserve"> взаимодействия. </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4.4.2. Содержание каждого административного действия, входящего в состав административной процедуры, продолжительность </w:t>
      </w:r>
      <w:proofErr w:type="gramStart"/>
      <w:r w:rsidRPr="00BD67D4">
        <w:rPr>
          <w:rFonts w:ascii="Times New Roman" w:hAnsi="Times New Roman" w:cs="Times New Roman"/>
          <w:sz w:val="20"/>
          <w:szCs w:val="20"/>
        </w:rPr>
        <w:t>и(</w:t>
      </w:r>
      <w:proofErr w:type="gramEnd"/>
      <w:r w:rsidRPr="00BD67D4">
        <w:rPr>
          <w:rFonts w:ascii="Times New Roman" w:hAnsi="Times New Roman" w:cs="Times New Roman"/>
          <w:sz w:val="20"/>
          <w:szCs w:val="20"/>
        </w:rPr>
        <w:t>или) максимальный срок его выполнения.</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Ответственный исполнитель в трехдневный срок </w:t>
      </w:r>
      <w:proofErr w:type="gramStart"/>
      <w:r w:rsidRPr="00BD67D4">
        <w:rPr>
          <w:rFonts w:ascii="Times New Roman" w:hAnsi="Times New Roman" w:cs="Times New Roman"/>
          <w:sz w:val="20"/>
          <w:szCs w:val="20"/>
        </w:rPr>
        <w:t>с даты получения</w:t>
      </w:r>
      <w:proofErr w:type="gramEnd"/>
      <w:r w:rsidRPr="00BD67D4">
        <w:rPr>
          <w:rFonts w:ascii="Times New Roman" w:hAnsi="Times New Roman" w:cs="Times New Roman"/>
          <w:sz w:val="20"/>
          <w:szCs w:val="20"/>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Акт составляется в двух экземплярах, один из которых передается заявителю.</w:t>
      </w:r>
    </w:p>
    <w:p w:rsidR="00BD67D4" w:rsidRPr="00BD67D4" w:rsidRDefault="00BD67D4" w:rsidP="0066711B">
      <w:pPr>
        <w:pStyle w:val="Bodytext1"/>
        <w:shd w:val="clear" w:color="auto" w:fill="auto"/>
        <w:tabs>
          <w:tab w:val="num" w:pos="1440"/>
        </w:tabs>
        <w:spacing w:line="240" w:lineRule="auto"/>
        <w:ind w:right="40" w:firstLine="709"/>
        <w:rPr>
          <w:rStyle w:val="Bodytext0"/>
          <w:sz w:val="20"/>
          <w:szCs w:val="20"/>
        </w:rPr>
      </w:pPr>
      <w:r w:rsidRPr="00BD67D4">
        <w:rPr>
          <w:rStyle w:val="Bodytext0"/>
          <w:sz w:val="20"/>
          <w:szCs w:val="20"/>
        </w:rPr>
        <w:t xml:space="preserve">Ответственный исполнитель подготавливает проект </w:t>
      </w:r>
      <w:r w:rsidRPr="00BD67D4">
        <w:rPr>
          <w:rFonts w:ascii="Times New Roman" w:hAnsi="Times New Roman" w:cs="Times New Roman"/>
          <w:sz w:val="20"/>
          <w:szCs w:val="20"/>
        </w:rPr>
        <w:t>разрешения на снос (пересадку, обрезку) зеленых насаждений.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Style w:val="Bodytext0"/>
          <w:sz w:val="20"/>
          <w:szCs w:val="20"/>
        </w:rPr>
        <w:t>4.4.3. С</w:t>
      </w:r>
      <w:r w:rsidRPr="00BD67D4">
        <w:rPr>
          <w:rFonts w:ascii="Times New Roman" w:hAnsi="Times New Roman" w:cs="Times New Roman"/>
          <w:sz w:val="20"/>
          <w:szCs w:val="20"/>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BD67D4">
        <w:rPr>
          <w:rFonts w:ascii="Times New Roman" w:hAnsi="Times New Roman" w:cs="Times New Roman"/>
          <w:sz w:val="20"/>
          <w:szCs w:val="20"/>
        </w:rPr>
        <w:t>оплатить восстановительную стоимость зеленых</w:t>
      </w:r>
      <w:proofErr w:type="gramEnd"/>
      <w:r w:rsidRPr="00BD67D4">
        <w:rPr>
          <w:rFonts w:ascii="Times New Roman" w:hAnsi="Times New Roman" w:cs="Times New Roman"/>
          <w:sz w:val="20"/>
          <w:szCs w:val="20"/>
        </w:rPr>
        <w:t xml:space="preserve">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Style w:val="Bodytext0"/>
          <w:sz w:val="20"/>
          <w:szCs w:val="20"/>
        </w:rPr>
        <w:t xml:space="preserve">4.4.5. </w:t>
      </w:r>
      <w:r w:rsidRPr="00BD67D4">
        <w:rPr>
          <w:rFonts w:ascii="Times New Roman" w:hAnsi="Times New Roman" w:cs="Times New Roman"/>
          <w:sz w:val="20"/>
          <w:szCs w:val="20"/>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направление мотивированного отказа в предоставлении муниципальной услуги;</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подписание уполномоченным лицом разрешения на снос (пересадку, обрезку) зеленых насаждений в виде муниципального правового акта.</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lastRenderedPageBreak/>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BD67D4" w:rsidRPr="00BD67D4" w:rsidRDefault="00BD67D4" w:rsidP="0066711B">
      <w:pPr>
        <w:pStyle w:val="Bodytext1"/>
        <w:shd w:val="clear" w:color="auto" w:fill="auto"/>
        <w:tabs>
          <w:tab w:val="left" w:pos="743"/>
        </w:tabs>
        <w:spacing w:line="240" w:lineRule="auto"/>
        <w:ind w:firstLine="709"/>
        <w:rPr>
          <w:rFonts w:ascii="Times New Roman" w:hAnsi="Times New Roman" w:cs="Times New Roman"/>
          <w:sz w:val="20"/>
          <w:szCs w:val="20"/>
        </w:rPr>
      </w:pPr>
      <w:r w:rsidRPr="00BD67D4">
        <w:rPr>
          <w:rFonts w:ascii="Times New Roman" w:hAnsi="Times New Roman" w:cs="Times New Roman"/>
          <w:sz w:val="20"/>
          <w:szCs w:val="20"/>
        </w:rPr>
        <w:t xml:space="preserve">4.5. Блок-схема последовательности действий по предоставлению </w:t>
      </w:r>
      <w:r w:rsidRPr="00BD67D4">
        <w:rPr>
          <w:rFonts w:ascii="Times New Roman" w:hAnsi="Times New Roman" w:cs="Times New Roman"/>
          <w:color w:val="000000"/>
          <w:sz w:val="20"/>
          <w:szCs w:val="20"/>
        </w:rPr>
        <w:t>муниципальной</w:t>
      </w:r>
      <w:r w:rsidRPr="00BD67D4">
        <w:rPr>
          <w:rFonts w:ascii="Times New Roman" w:hAnsi="Times New Roman" w:cs="Times New Roman"/>
          <w:sz w:val="20"/>
          <w:szCs w:val="20"/>
        </w:rPr>
        <w:t xml:space="preserve"> услуги представлена в приложении 1 к настоящему регламенту.</w:t>
      </w:r>
    </w:p>
    <w:p w:rsidR="00BD67D4" w:rsidRPr="00BD67D4" w:rsidRDefault="00BD67D4" w:rsidP="0066711B">
      <w:pPr>
        <w:pStyle w:val="a8"/>
        <w:tabs>
          <w:tab w:val="left" w:pos="993"/>
          <w:tab w:val="left" w:pos="3420"/>
        </w:tabs>
        <w:spacing w:line="240" w:lineRule="auto"/>
        <w:ind w:left="0"/>
        <w:rPr>
          <w:rFonts w:ascii="Times New Roman" w:hAnsi="Times New Roman" w:cs="Times New Roman"/>
          <w:sz w:val="20"/>
          <w:szCs w:val="20"/>
        </w:rPr>
      </w:pPr>
    </w:p>
    <w:p w:rsidR="00BD67D4" w:rsidRPr="00BD67D4" w:rsidRDefault="00BD67D4" w:rsidP="0066711B">
      <w:pPr>
        <w:autoSpaceDE w:val="0"/>
        <w:autoSpaceDN w:val="0"/>
        <w:adjustRightInd w:val="0"/>
        <w:spacing w:after="0" w:line="240" w:lineRule="auto"/>
        <w:ind w:firstLine="709"/>
        <w:jc w:val="center"/>
        <w:rPr>
          <w:rFonts w:ascii="Times New Roman" w:hAnsi="Times New Roman" w:cs="Times New Roman"/>
          <w:b/>
          <w:sz w:val="20"/>
          <w:szCs w:val="20"/>
        </w:rPr>
      </w:pPr>
      <w:r w:rsidRPr="00BD67D4">
        <w:rPr>
          <w:rFonts w:ascii="Times New Roman" w:hAnsi="Times New Roman" w:cs="Times New Roman"/>
          <w:b/>
          <w:sz w:val="20"/>
          <w:szCs w:val="20"/>
        </w:rPr>
        <w:t xml:space="preserve">5. Формы </w:t>
      </w:r>
      <w:proofErr w:type="gramStart"/>
      <w:r w:rsidRPr="00BD67D4">
        <w:rPr>
          <w:rFonts w:ascii="Times New Roman" w:hAnsi="Times New Roman" w:cs="Times New Roman"/>
          <w:b/>
          <w:sz w:val="20"/>
          <w:szCs w:val="20"/>
        </w:rPr>
        <w:t>контроля за</w:t>
      </w:r>
      <w:proofErr w:type="gramEnd"/>
      <w:r w:rsidRPr="00BD67D4">
        <w:rPr>
          <w:rFonts w:ascii="Times New Roman" w:hAnsi="Times New Roman" w:cs="Times New Roman"/>
          <w:b/>
          <w:sz w:val="20"/>
          <w:szCs w:val="20"/>
        </w:rPr>
        <w:t xml:space="preserve"> исполнением административного регламента</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5.1. Порядок осуществления текущего </w:t>
      </w:r>
      <w:proofErr w:type="gramStart"/>
      <w:r w:rsidRPr="00BD67D4">
        <w:rPr>
          <w:rFonts w:ascii="Times New Roman" w:hAnsi="Times New Roman" w:cs="Times New Roman"/>
          <w:sz w:val="20"/>
          <w:szCs w:val="20"/>
        </w:rPr>
        <w:t>контроля за</w:t>
      </w:r>
      <w:proofErr w:type="gramEnd"/>
      <w:r w:rsidRPr="00BD67D4">
        <w:rPr>
          <w:rFonts w:ascii="Times New Roman" w:hAnsi="Times New Roman" w:cs="Times New Roman"/>
          <w:sz w:val="20"/>
          <w:szCs w:val="20"/>
        </w:rPr>
        <w:t xml:space="preserve">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BD67D4" w:rsidRPr="00BD67D4" w:rsidRDefault="00BD67D4" w:rsidP="0066711B">
      <w:pPr>
        <w:tabs>
          <w:tab w:val="left" w:pos="1276"/>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5.1.1. </w:t>
      </w:r>
      <w:proofErr w:type="gramStart"/>
      <w:r w:rsidRPr="00BD67D4">
        <w:rPr>
          <w:rFonts w:ascii="Times New Roman" w:hAnsi="Times New Roman" w:cs="Times New Roman"/>
          <w:sz w:val="20"/>
          <w:szCs w:val="20"/>
        </w:rPr>
        <w:t>Контроль за</w:t>
      </w:r>
      <w:proofErr w:type="gramEnd"/>
      <w:r w:rsidRPr="00BD67D4">
        <w:rPr>
          <w:rFonts w:ascii="Times New Roman" w:hAnsi="Times New Roman" w:cs="Times New Roman"/>
          <w:sz w:val="20"/>
          <w:szCs w:val="20"/>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BD67D4" w:rsidRPr="00BD67D4" w:rsidRDefault="00BD67D4" w:rsidP="0066711B">
      <w:pPr>
        <w:tabs>
          <w:tab w:val="left" w:pos="1276"/>
        </w:tabs>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5.1.2. Текущий </w:t>
      </w:r>
      <w:proofErr w:type="gramStart"/>
      <w:r w:rsidRPr="00BD67D4">
        <w:rPr>
          <w:rFonts w:ascii="Times New Roman" w:hAnsi="Times New Roman" w:cs="Times New Roman"/>
          <w:sz w:val="20"/>
          <w:szCs w:val="20"/>
        </w:rPr>
        <w:t>контроль за</w:t>
      </w:r>
      <w:proofErr w:type="gramEnd"/>
      <w:r w:rsidRPr="00BD67D4">
        <w:rPr>
          <w:rFonts w:ascii="Times New Roman" w:hAnsi="Times New Roman" w:cs="Times New Roman"/>
          <w:sz w:val="20"/>
          <w:szCs w:val="20"/>
        </w:rPr>
        <w:t xml:space="preserve">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5.2. Порядок и периодичность осуществления плановых и внеплановых проверок полноты и качества предоставления муниципальной услуги: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5.2.3. В случае отсутствия жалоб Заявителей периодичность плановых проверок определяет уполномоченное лицо.</w:t>
      </w:r>
    </w:p>
    <w:p w:rsidR="00BD67D4" w:rsidRPr="00BD67D4" w:rsidRDefault="00BD67D4" w:rsidP="0066711B">
      <w:pPr>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5.2.5. В ходе осуществления внеплановых проверок выявляются нарушения:</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BD67D4">
        <w:rPr>
          <w:rFonts w:ascii="Times New Roman" w:hAnsi="Times New Roman" w:cs="Times New Roman"/>
          <w:sz w:val="20"/>
          <w:szCs w:val="20"/>
        </w:rPr>
        <w:t>я(</w:t>
      </w:r>
      <w:proofErr w:type="gramEnd"/>
      <w:r w:rsidRPr="00BD67D4">
        <w:rPr>
          <w:rFonts w:ascii="Times New Roman" w:hAnsi="Times New Roman" w:cs="Times New Roman"/>
          <w:sz w:val="20"/>
          <w:szCs w:val="20"/>
        </w:rPr>
        <w:t>ей);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прав заявителей;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требований настоящих методических рекомендаций;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порядка и срока ответа на обращения заявителей.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5.2.6. В ходе осуществления плановых (комплексных) проверок выявляются нарушения:</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прав заявителей;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требований настоящих методических рекомендаций;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порядка и срока ответа на обращения заявителей;</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 оцениваются полнота и качество предоставления муниципальной услуги.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5.3.2. Ответственность специалистов отделов закрепляется в их должностных регламентах в соответствии с требованиями законодательства.</w:t>
      </w:r>
    </w:p>
    <w:p w:rsidR="00BD67D4" w:rsidRPr="00BD67D4" w:rsidRDefault="00BD67D4" w:rsidP="0066711B">
      <w:pPr>
        <w:autoSpaceDE w:val="0"/>
        <w:autoSpaceDN w:val="0"/>
        <w:adjustRightInd w:val="0"/>
        <w:spacing w:after="0" w:line="240" w:lineRule="auto"/>
        <w:ind w:firstLine="709"/>
        <w:jc w:val="both"/>
        <w:rPr>
          <w:rFonts w:ascii="Times New Roman" w:hAnsi="Times New Roman" w:cs="Times New Roman"/>
          <w:sz w:val="20"/>
          <w:szCs w:val="20"/>
        </w:rPr>
      </w:pPr>
      <w:r w:rsidRPr="00BD67D4">
        <w:rPr>
          <w:rFonts w:ascii="Times New Roman" w:hAnsi="Times New Roman" w:cs="Times New Roman"/>
          <w:sz w:val="20"/>
          <w:szCs w:val="20"/>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BD67D4" w:rsidRPr="00BD67D4" w:rsidRDefault="00BD67D4" w:rsidP="0066711B">
      <w:pPr>
        <w:autoSpaceDE w:val="0"/>
        <w:autoSpaceDN w:val="0"/>
        <w:adjustRightInd w:val="0"/>
        <w:spacing w:after="0" w:line="240" w:lineRule="auto"/>
        <w:ind w:firstLine="709"/>
        <w:jc w:val="both"/>
        <w:outlineLvl w:val="1"/>
        <w:rPr>
          <w:rFonts w:ascii="Times New Roman" w:hAnsi="Times New Roman" w:cs="Times New Roman"/>
          <w:sz w:val="20"/>
          <w:szCs w:val="20"/>
        </w:rPr>
      </w:pPr>
      <w:r w:rsidRPr="00BD67D4">
        <w:rPr>
          <w:rFonts w:ascii="Times New Roman" w:hAnsi="Times New Roman" w:cs="Times New Roman"/>
          <w:sz w:val="20"/>
          <w:szCs w:val="20"/>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BD67D4">
        <w:rPr>
          <w:rFonts w:ascii="Times New Roman" w:hAnsi="Times New Roman" w:cs="Times New Roman"/>
          <w:sz w:val="20"/>
          <w:szCs w:val="20"/>
        </w:rPr>
        <w:t>контроля за</w:t>
      </w:r>
      <w:proofErr w:type="gramEnd"/>
      <w:r w:rsidRPr="00BD67D4">
        <w:rPr>
          <w:rFonts w:ascii="Times New Roman" w:hAnsi="Times New Roman" w:cs="Times New Roman"/>
          <w:sz w:val="20"/>
          <w:szCs w:val="20"/>
        </w:rPr>
        <w:t xml:space="preserve"> деятельностью органа местного самоуправления Ленинградской области при предоставлении муниципальной услуги.</w:t>
      </w:r>
    </w:p>
    <w:p w:rsidR="00BD67D4" w:rsidRPr="00BD67D4" w:rsidRDefault="00BD67D4" w:rsidP="0066711B">
      <w:pPr>
        <w:widowControl w:val="0"/>
        <w:autoSpaceDE w:val="0"/>
        <w:autoSpaceDN w:val="0"/>
        <w:adjustRightInd w:val="0"/>
        <w:spacing w:after="0" w:line="240" w:lineRule="auto"/>
        <w:ind w:firstLine="709"/>
        <w:jc w:val="both"/>
        <w:rPr>
          <w:rFonts w:ascii="Times New Roman" w:hAnsi="Times New Roman" w:cs="Times New Roman"/>
          <w:color w:val="000000"/>
          <w:sz w:val="20"/>
          <w:szCs w:val="20"/>
        </w:rPr>
      </w:pPr>
      <w:r w:rsidRPr="00BD67D4">
        <w:rPr>
          <w:rFonts w:ascii="Times New Roman" w:hAnsi="Times New Roman" w:cs="Times New Roman"/>
          <w:sz w:val="20"/>
          <w:szCs w:val="20"/>
        </w:rPr>
        <w:t xml:space="preserve">5.4. </w:t>
      </w:r>
      <w:r w:rsidRPr="00BD67D4">
        <w:rPr>
          <w:rFonts w:ascii="Times New Roman" w:hAnsi="Times New Roman" w:cs="Times New Roman"/>
          <w:color w:val="000000"/>
          <w:sz w:val="20"/>
          <w:szCs w:val="2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D67D4" w:rsidRPr="00BD67D4" w:rsidRDefault="00BD67D4" w:rsidP="0066711B">
      <w:pPr>
        <w:widowControl w:val="0"/>
        <w:autoSpaceDE w:val="0"/>
        <w:autoSpaceDN w:val="0"/>
        <w:adjustRightInd w:val="0"/>
        <w:spacing w:after="0" w:line="240" w:lineRule="auto"/>
        <w:ind w:firstLine="709"/>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w:t>
      </w:r>
      <w:r w:rsidRPr="00BD67D4">
        <w:rPr>
          <w:rFonts w:ascii="Times New Roman" w:hAnsi="Times New Roman" w:cs="Times New Roman"/>
          <w:color w:val="000000"/>
          <w:sz w:val="20"/>
          <w:szCs w:val="20"/>
        </w:rPr>
        <w:lastRenderedPageBreak/>
        <w:t>инвестиционной деятельности Ленинградской области.</w:t>
      </w:r>
    </w:p>
    <w:p w:rsidR="00BD67D4" w:rsidRPr="00BD67D4" w:rsidRDefault="00BD67D4" w:rsidP="0066711B">
      <w:pPr>
        <w:autoSpaceDE w:val="0"/>
        <w:autoSpaceDN w:val="0"/>
        <w:adjustRightInd w:val="0"/>
        <w:spacing w:after="0" w:line="240" w:lineRule="auto"/>
        <w:jc w:val="center"/>
        <w:rPr>
          <w:rFonts w:ascii="Times New Roman" w:hAnsi="Times New Roman" w:cs="Times New Roman"/>
          <w:b/>
          <w:sz w:val="20"/>
          <w:szCs w:val="20"/>
        </w:rPr>
      </w:pPr>
    </w:p>
    <w:p w:rsidR="00BD67D4" w:rsidRPr="00BD67D4" w:rsidRDefault="00BD67D4" w:rsidP="0066711B">
      <w:pPr>
        <w:autoSpaceDE w:val="0"/>
        <w:autoSpaceDN w:val="0"/>
        <w:adjustRightInd w:val="0"/>
        <w:spacing w:after="0" w:line="240" w:lineRule="auto"/>
        <w:ind w:firstLine="540"/>
        <w:jc w:val="center"/>
        <w:outlineLvl w:val="1"/>
        <w:rPr>
          <w:rFonts w:ascii="Times New Roman" w:hAnsi="Times New Roman" w:cs="Times New Roman"/>
          <w:b/>
          <w:sz w:val="20"/>
          <w:szCs w:val="20"/>
        </w:rPr>
      </w:pPr>
      <w:r w:rsidRPr="00BD67D4">
        <w:rPr>
          <w:rFonts w:ascii="Times New Roman" w:hAnsi="Times New Roman" w:cs="Times New Roman"/>
          <w:b/>
          <w:sz w:val="20"/>
          <w:szCs w:val="20"/>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BD67D4">
        <w:rPr>
          <w:rFonts w:ascii="Times New Roman" w:hAnsi="Times New Roman" w:cs="Times New Roman"/>
          <w:b/>
          <w:color w:val="000000"/>
          <w:sz w:val="20"/>
          <w:szCs w:val="20"/>
        </w:rPr>
        <w:t>муниципальных</w:t>
      </w:r>
      <w:r w:rsidRPr="00BD67D4">
        <w:rPr>
          <w:rFonts w:ascii="Times New Roman" w:hAnsi="Times New Roman" w:cs="Times New Roman"/>
          <w:b/>
          <w:sz w:val="20"/>
          <w:szCs w:val="20"/>
        </w:rPr>
        <w:t xml:space="preserve"> служащих</w:t>
      </w:r>
    </w:p>
    <w:p w:rsidR="00BD67D4" w:rsidRPr="00BD67D4" w:rsidRDefault="00BD67D4" w:rsidP="0066711B">
      <w:pPr>
        <w:autoSpaceDE w:val="0"/>
        <w:autoSpaceDN w:val="0"/>
        <w:adjustRightInd w:val="0"/>
        <w:spacing w:after="0" w:line="240" w:lineRule="auto"/>
        <w:ind w:firstLine="540"/>
        <w:jc w:val="center"/>
        <w:outlineLvl w:val="1"/>
        <w:rPr>
          <w:rFonts w:ascii="Times New Roman" w:hAnsi="Times New Roman" w:cs="Times New Roman"/>
          <w:b/>
          <w:sz w:val="20"/>
          <w:szCs w:val="20"/>
        </w:rPr>
      </w:pPr>
    </w:p>
    <w:p w:rsidR="00BD67D4" w:rsidRPr="00BD67D4" w:rsidRDefault="00BD67D4" w:rsidP="0066711B">
      <w:pPr>
        <w:autoSpaceDE w:val="0"/>
        <w:autoSpaceDN w:val="0"/>
        <w:adjustRightInd w:val="0"/>
        <w:spacing w:after="0" w:line="240" w:lineRule="auto"/>
        <w:jc w:val="center"/>
        <w:outlineLvl w:val="0"/>
        <w:rPr>
          <w:rFonts w:ascii="Times New Roman" w:hAnsi="Times New Roman" w:cs="Times New Roman"/>
          <w:bCs/>
          <w:sz w:val="20"/>
          <w:szCs w:val="20"/>
        </w:rPr>
      </w:pPr>
      <w:r w:rsidRPr="00BD67D4">
        <w:rPr>
          <w:rFonts w:ascii="Times New Roman" w:hAnsi="Times New Roman" w:cs="Times New Roman"/>
          <w:bCs/>
          <w:sz w:val="20"/>
          <w:szCs w:val="20"/>
        </w:rPr>
        <w:t>6.1. Право заявителей на досудебное (внесудебное) обжалование</w:t>
      </w:r>
    </w:p>
    <w:p w:rsidR="00BD67D4" w:rsidRPr="00BD67D4" w:rsidRDefault="00BD67D4" w:rsidP="0066711B">
      <w:pPr>
        <w:autoSpaceDE w:val="0"/>
        <w:autoSpaceDN w:val="0"/>
        <w:adjustRightInd w:val="0"/>
        <w:spacing w:after="0" w:line="240" w:lineRule="auto"/>
        <w:jc w:val="center"/>
        <w:rPr>
          <w:rFonts w:ascii="Times New Roman" w:hAnsi="Times New Roman" w:cs="Times New Roman"/>
          <w:bCs/>
          <w:sz w:val="20"/>
          <w:szCs w:val="20"/>
        </w:rPr>
      </w:pPr>
      <w:r w:rsidRPr="00BD67D4">
        <w:rPr>
          <w:rFonts w:ascii="Times New Roman" w:hAnsi="Times New Roman" w:cs="Times New Roman"/>
          <w:bCs/>
          <w:sz w:val="20"/>
          <w:szCs w:val="20"/>
        </w:rPr>
        <w:t>решений и действий (бездействия), принятых (осуществляемых)</w:t>
      </w:r>
    </w:p>
    <w:p w:rsidR="00BD67D4" w:rsidRPr="00BD67D4" w:rsidRDefault="00BD67D4" w:rsidP="0066711B">
      <w:pPr>
        <w:autoSpaceDE w:val="0"/>
        <w:autoSpaceDN w:val="0"/>
        <w:adjustRightInd w:val="0"/>
        <w:spacing w:after="0" w:line="240" w:lineRule="auto"/>
        <w:jc w:val="center"/>
        <w:rPr>
          <w:rFonts w:ascii="Times New Roman" w:hAnsi="Times New Roman" w:cs="Times New Roman"/>
          <w:bCs/>
          <w:sz w:val="20"/>
          <w:szCs w:val="20"/>
        </w:rPr>
      </w:pPr>
      <w:r w:rsidRPr="00BD67D4">
        <w:rPr>
          <w:rFonts w:ascii="Times New Roman" w:hAnsi="Times New Roman" w:cs="Times New Roman"/>
          <w:bCs/>
          <w:sz w:val="20"/>
          <w:szCs w:val="20"/>
        </w:rPr>
        <w:t>в ходе предоставления муниципальной услуги</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p>
    <w:p w:rsidR="00BD67D4" w:rsidRPr="00BD67D4" w:rsidRDefault="00BD67D4" w:rsidP="0066711B">
      <w:pPr>
        <w:autoSpaceDE w:val="0"/>
        <w:autoSpaceDN w:val="0"/>
        <w:adjustRightInd w:val="0"/>
        <w:spacing w:after="0" w:line="240" w:lineRule="auto"/>
        <w:jc w:val="center"/>
        <w:outlineLvl w:val="0"/>
        <w:rPr>
          <w:rFonts w:ascii="Times New Roman" w:hAnsi="Times New Roman" w:cs="Times New Roman"/>
          <w:bCs/>
          <w:sz w:val="20"/>
          <w:szCs w:val="20"/>
        </w:rPr>
      </w:pPr>
      <w:r w:rsidRPr="00BD67D4">
        <w:rPr>
          <w:rFonts w:ascii="Times New Roman" w:hAnsi="Times New Roman" w:cs="Times New Roman"/>
          <w:bCs/>
          <w:sz w:val="20"/>
          <w:szCs w:val="20"/>
        </w:rPr>
        <w:t>6.2. Предмет досудебного (внесудебного) обжалования</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
          <w:bCs/>
          <w:sz w:val="20"/>
          <w:szCs w:val="20"/>
        </w:rPr>
      </w:pPr>
    </w:p>
    <w:p w:rsidR="00BD67D4" w:rsidRPr="00BD67D4" w:rsidRDefault="00BD67D4" w:rsidP="0066711B">
      <w:pPr>
        <w:autoSpaceDE w:val="0"/>
        <w:autoSpaceDN w:val="0"/>
        <w:adjustRightInd w:val="0"/>
        <w:spacing w:after="0" w:line="240" w:lineRule="auto"/>
        <w:jc w:val="center"/>
        <w:outlineLvl w:val="0"/>
        <w:rPr>
          <w:rFonts w:ascii="Times New Roman" w:hAnsi="Times New Roman" w:cs="Times New Roman"/>
          <w:bCs/>
          <w:sz w:val="20"/>
          <w:szCs w:val="20"/>
        </w:rPr>
      </w:pPr>
      <w:r w:rsidRPr="00BD67D4">
        <w:rPr>
          <w:rFonts w:ascii="Times New Roman" w:hAnsi="Times New Roman" w:cs="Times New Roman"/>
          <w:bCs/>
          <w:sz w:val="20"/>
          <w:szCs w:val="20"/>
        </w:rPr>
        <w:t>6.3. Органы местного</w:t>
      </w:r>
    </w:p>
    <w:p w:rsidR="00BD67D4" w:rsidRPr="00BD67D4" w:rsidRDefault="00BD67D4" w:rsidP="0066711B">
      <w:pPr>
        <w:autoSpaceDE w:val="0"/>
        <w:autoSpaceDN w:val="0"/>
        <w:adjustRightInd w:val="0"/>
        <w:spacing w:after="0" w:line="240" w:lineRule="auto"/>
        <w:jc w:val="center"/>
        <w:rPr>
          <w:rFonts w:ascii="Times New Roman" w:hAnsi="Times New Roman" w:cs="Times New Roman"/>
          <w:bCs/>
          <w:sz w:val="20"/>
          <w:szCs w:val="20"/>
        </w:rPr>
      </w:pPr>
      <w:r w:rsidRPr="00BD67D4">
        <w:rPr>
          <w:rFonts w:ascii="Times New Roman" w:hAnsi="Times New Roman" w:cs="Times New Roman"/>
          <w:bCs/>
          <w:sz w:val="20"/>
          <w:szCs w:val="20"/>
        </w:rPr>
        <w:t>самоуправления и должностные лица, которым может быть</w:t>
      </w:r>
    </w:p>
    <w:p w:rsidR="00BD67D4" w:rsidRPr="00BD67D4" w:rsidRDefault="00BD67D4" w:rsidP="0066711B">
      <w:pPr>
        <w:autoSpaceDE w:val="0"/>
        <w:autoSpaceDN w:val="0"/>
        <w:adjustRightInd w:val="0"/>
        <w:spacing w:after="0" w:line="240" w:lineRule="auto"/>
        <w:jc w:val="center"/>
        <w:rPr>
          <w:rFonts w:ascii="Times New Roman" w:hAnsi="Times New Roman" w:cs="Times New Roman"/>
          <w:bCs/>
          <w:sz w:val="20"/>
          <w:szCs w:val="20"/>
        </w:rPr>
      </w:pPr>
      <w:r w:rsidRPr="00BD67D4">
        <w:rPr>
          <w:rFonts w:ascii="Times New Roman" w:hAnsi="Times New Roman" w:cs="Times New Roman"/>
          <w:bCs/>
          <w:sz w:val="20"/>
          <w:szCs w:val="20"/>
        </w:rPr>
        <w:t>адресована жалоба в досудебном (внесудебном) порядке</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6.3.1. Жалоба подается в письменной форме на бумажном носителе, в электронной форме в орган, предоставляющий муниципальную услугу.</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BD67D4">
        <w:rPr>
          <w:rFonts w:ascii="Times New Roman" w:hAnsi="Times New Roman" w:cs="Times New Roman"/>
          <w:bCs/>
          <w:color w:val="000000"/>
          <w:sz w:val="20"/>
          <w:szCs w:val="20"/>
        </w:rPr>
        <w:t>пунктом 1 статьи 11.2</w:t>
      </w:r>
      <w:r w:rsidRPr="00BD67D4">
        <w:rPr>
          <w:rFonts w:ascii="Times New Roman" w:hAnsi="Times New Roman" w:cs="Times New Roman"/>
          <w:bCs/>
          <w:sz w:val="20"/>
          <w:szCs w:val="20"/>
        </w:rPr>
        <w:t xml:space="preserve"> Федерального закона от 27.07.2010 № 210-ФЗ «Об организации предоставления государственных и муниципальных услуг».</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Жалоба может быть направлена через МФЦ.</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p>
    <w:p w:rsidR="00BD67D4" w:rsidRPr="00BD67D4" w:rsidRDefault="00BD67D4" w:rsidP="0066711B">
      <w:pPr>
        <w:autoSpaceDE w:val="0"/>
        <w:autoSpaceDN w:val="0"/>
        <w:adjustRightInd w:val="0"/>
        <w:spacing w:after="0" w:line="240" w:lineRule="auto"/>
        <w:jc w:val="center"/>
        <w:outlineLvl w:val="0"/>
        <w:rPr>
          <w:rFonts w:ascii="Times New Roman" w:hAnsi="Times New Roman" w:cs="Times New Roman"/>
          <w:bCs/>
          <w:sz w:val="20"/>
          <w:szCs w:val="20"/>
        </w:rPr>
      </w:pPr>
      <w:r w:rsidRPr="00BD67D4">
        <w:rPr>
          <w:rFonts w:ascii="Times New Roman" w:hAnsi="Times New Roman" w:cs="Times New Roman"/>
          <w:bCs/>
          <w:sz w:val="20"/>
          <w:szCs w:val="20"/>
        </w:rPr>
        <w:t>6.4. Основания для начала процедуры досудебного (внесудебного)</w:t>
      </w:r>
    </w:p>
    <w:p w:rsidR="00BD67D4" w:rsidRPr="00BD67D4" w:rsidRDefault="00BD67D4" w:rsidP="0066711B">
      <w:pPr>
        <w:autoSpaceDE w:val="0"/>
        <w:autoSpaceDN w:val="0"/>
        <w:adjustRightInd w:val="0"/>
        <w:spacing w:after="0" w:line="240" w:lineRule="auto"/>
        <w:jc w:val="center"/>
        <w:rPr>
          <w:rFonts w:ascii="Times New Roman" w:hAnsi="Times New Roman" w:cs="Times New Roman"/>
          <w:bCs/>
          <w:sz w:val="20"/>
          <w:szCs w:val="20"/>
        </w:rPr>
      </w:pPr>
      <w:r w:rsidRPr="00BD67D4">
        <w:rPr>
          <w:rFonts w:ascii="Times New Roman" w:hAnsi="Times New Roman" w:cs="Times New Roman"/>
          <w:bCs/>
          <w:sz w:val="20"/>
          <w:szCs w:val="20"/>
        </w:rPr>
        <w:t>обжалования</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BD67D4">
        <w:rPr>
          <w:rFonts w:ascii="Times New Roman" w:hAnsi="Times New Roman" w:cs="Times New Roman"/>
          <w:bCs/>
          <w:color w:val="000000"/>
          <w:sz w:val="20"/>
          <w:szCs w:val="20"/>
        </w:rPr>
        <w:t>административного регламента.</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p>
    <w:p w:rsidR="00BD67D4" w:rsidRPr="00BD67D4" w:rsidRDefault="00BD67D4" w:rsidP="0066711B">
      <w:pPr>
        <w:autoSpaceDE w:val="0"/>
        <w:autoSpaceDN w:val="0"/>
        <w:adjustRightInd w:val="0"/>
        <w:spacing w:after="0" w:line="240" w:lineRule="auto"/>
        <w:jc w:val="center"/>
        <w:outlineLvl w:val="0"/>
        <w:rPr>
          <w:rFonts w:ascii="Times New Roman" w:hAnsi="Times New Roman" w:cs="Times New Roman"/>
          <w:bCs/>
          <w:sz w:val="20"/>
          <w:szCs w:val="20"/>
        </w:rPr>
      </w:pPr>
      <w:r w:rsidRPr="00BD67D4">
        <w:rPr>
          <w:rFonts w:ascii="Times New Roman" w:hAnsi="Times New Roman" w:cs="Times New Roman"/>
          <w:bCs/>
          <w:sz w:val="20"/>
          <w:szCs w:val="20"/>
        </w:rPr>
        <w:t>6.5. Права заявителей на получение информации и документов,</w:t>
      </w:r>
    </w:p>
    <w:p w:rsidR="00BD67D4" w:rsidRPr="00BD67D4" w:rsidRDefault="00BD67D4" w:rsidP="0066711B">
      <w:pPr>
        <w:autoSpaceDE w:val="0"/>
        <w:autoSpaceDN w:val="0"/>
        <w:adjustRightInd w:val="0"/>
        <w:spacing w:after="0" w:line="240" w:lineRule="auto"/>
        <w:jc w:val="center"/>
        <w:rPr>
          <w:rFonts w:ascii="Times New Roman" w:hAnsi="Times New Roman" w:cs="Times New Roman"/>
          <w:bCs/>
          <w:sz w:val="20"/>
          <w:szCs w:val="20"/>
        </w:rPr>
      </w:pPr>
      <w:proofErr w:type="gramStart"/>
      <w:r w:rsidRPr="00BD67D4">
        <w:rPr>
          <w:rFonts w:ascii="Times New Roman" w:hAnsi="Times New Roman" w:cs="Times New Roman"/>
          <w:bCs/>
          <w:sz w:val="20"/>
          <w:szCs w:val="20"/>
        </w:rPr>
        <w:t>необходимых</w:t>
      </w:r>
      <w:proofErr w:type="gramEnd"/>
      <w:r w:rsidRPr="00BD67D4">
        <w:rPr>
          <w:rFonts w:ascii="Times New Roman" w:hAnsi="Times New Roman" w:cs="Times New Roman"/>
          <w:bCs/>
          <w:sz w:val="20"/>
          <w:szCs w:val="20"/>
        </w:rPr>
        <w:t xml:space="preserve"> для составления и обоснования жалобы</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p>
    <w:p w:rsidR="00BD67D4" w:rsidRPr="00BD67D4" w:rsidRDefault="00BD67D4" w:rsidP="0066711B">
      <w:pPr>
        <w:autoSpaceDE w:val="0"/>
        <w:autoSpaceDN w:val="0"/>
        <w:adjustRightInd w:val="0"/>
        <w:spacing w:after="0" w:line="240" w:lineRule="auto"/>
        <w:jc w:val="center"/>
        <w:outlineLvl w:val="0"/>
        <w:rPr>
          <w:rFonts w:ascii="Times New Roman" w:hAnsi="Times New Roman" w:cs="Times New Roman"/>
          <w:bCs/>
          <w:sz w:val="20"/>
          <w:szCs w:val="20"/>
        </w:rPr>
      </w:pPr>
      <w:r w:rsidRPr="00BD67D4">
        <w:rPr>
          <w:rFonts w:ascii="Times New Roman" w:hAnsi="Times New Roman" w:cs="Times New Roman"/>
          <w:bCs/>
          <w:sz w:val="20"/>
          <w:szCs w:val="20"/>
        </w:rPr>
        <w:t>6.6. Сроки рассмотрения жалобы</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p>
    <w:p w:rsidR="00BD67D4" w:rsidRPr="00BD67D4" w:rsidRDefault="00BD67D4" w:rsidP="0066711B">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6.7. </w:t>
      </w:r>
      <w:r w:rsidRPr="00BD67D4">
        <w:rPr>
          <w:rFonts w:ascii="Times New Roman" w:hAnsi="Times New Roman" w:cs="Times New Roman"/>
          <w:bCs/>
          <w:sz w:val="20"/>
          <w:szCs w:val="20"/>
        </w:rPr>
        <w:t>Результат досудебного (внесудебного) обжалования</w:t>
      </w:r>
    </w:p>
    <w:p w:rsidR="00BD67D4" w:rsidRPr="00BD67D4" w:rsidRDefault="00BD67D4" w:rsidP="0066711B">
      <w:pPr>
        <w:autoSpaceDE w:val="0"/>
        <w:autoSpaceDN w:val="0"/>
        <w:adjustRightInd w:val="0"/>
        <w:spacing w:after="0" w:line="240" w:lineRule="auto"/>
        <w:jc w:val="center"/>
        <w:rPr>
          <w:rFonts w:ascii="Times New Roman" w:hAnsi="Times New Roman" w:cs="Times New Roman"/>
          <w:bCs/>
          <w:sz w:val="20"/>
          <w:szCs w:val="20"/>
        </w:rPr>
      </w:pPr>
      <w:r w:rsidRPr="00BD67D4">
        <w:rPr>
          <w:rFonts w:ascii="Times New Roman" w:hAnsi="Times New Roman" w:cs="Times New Roman"/>
          <w:bCs/>
          <w:sz w:val="20"/>
          <w:szCs w:val="20"/>
        </w:rPr>
        <w:t>применительно к каждой процедуре либо инстанции обжалования</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По результатам досудебного (внесудебного) обжалования могут быть приняты следующие решения:</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bCs/>
          <w:sz w:val="20"/>
          <w:szCs w:val="20"/>
        </w:rPr>
      </w:pPr>
      <w:r w:rsidRPr="00BD67D4">
        <w:rPr>
          <w:rFonts w:ascii="Times New Roman" w:hAnsi="Times New Roman" w:cs="Times New Roman"/>
          <w:bCs/>
          <w:sz w:val="20"/>
          <w:szCs w:val="20"/>
        </w:rPr>
        <w:t>- о признании жалобы обоснованной и устранении выявленных нарушений;</w:t>
      </w:r>
    </w:p>
    <w:p w:rsidR="00BD67D4" w:rsidRPr="00BD67D4" w:rsidRDefault="00BD67D4" w:rsidP="0066711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BD67D4">
        <w:rPr>
          <w:rFonts w:ascii="Times New Roman" w:hAnsi="Times New Roman" w:cs="Times New Roman"/>
          <w:bCs/>
          <w:sz w:val="20"/>
          <w:szCs w:val="20"/>
        </w:rPr>
        <w:t>- о признании жалобы необоснованной с направлением заинтересованному лицу мотивированного отказа в удовлетворении жалобы.</w:t>
      </w:r>
    </w:p>
    <w:p w:rsidR="00BD67D4" w:rsidRPr="00BD67D4" w:rsidRDefault="00BD67D4" w:rsidP="0066711B">
      <w:pPr>
        <w:autoSpaceDE w:val="0"/>
        <w:autoSpaceDN w:val="0"/>
        <w:adjustRightInd w:val="0"/>
        <w:spacing w:after="0" w:line="240" w:lineRule="auto"/>
        <w:ind w:firstLine="540"/>
        <w:jc w:val="both"/>
        <w:rPr>
          <w:rFonts w:ascii="Times New Roman" w:hAnsi="Times New Roman" w:cs="Times New Roman"/>
          <w:sz w:val="20"/>
          <w:szCs w:val="20"/>
        </w:rPr>
        <w:sectPr w:rsidR="00BD67D4" w:rsidRPr="00BD67D4" w:rsidSect="0066711B">
          <w:pgSz w:w="11906" w:h="16838"/>
          <w:pgMar w:top="1079" w:right="566" w:bottom="1134" w:left="1134" w:header="709" w:footer="709" w:gutter="0"/>
          <w:cols w:space="708"/>
          <w:docGrid w:linePitch="360"/>
        </w:sectPr>
      </w:pPr>
      <w:r w:rsidRPr="00BD67D4">
        <w:rPr>
          <w:rFonts w:ascii="Times New Roman" w:hAnsi="Times New Roman" w:cs="Times New Roman"/>
          <w:sz w:val="20"/>
          <w:szCs w:val="20"/>
        </w:rPr>
        <w:t xml:space="preserve">В случае установления в ходе или по результатам </w:t>
      </w:r>
      <w:proofErr w:type="gramStart"/>
      <w:r w:rsidRPr="00BD67D4">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BD67D4">
        <w:rPr>
          <w:rFonts w:ascii="Times New Roman" w:hAnsi="Times New Roman" w:cs="Times New Roman"/>
          <w:sz w:val="20"/>
          <w:szCs w:val="20"/>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BD67D4" w:rsidRPr="00BD67D4" w:rsidRDefault="00BD67D4" w:rsidP="00BD67D4">
      <w:pPr>
        <w:autoSpaceDE w:val="0"/>
        <w:autoSpaceDN w:val="0"/>
        <w:adjustRightInd w:val="0"/>
        <w:spacing w:after="0"/>
        <w:jc w:val="right"/>
        <w:outlineLvl w:val="1"/>
        <w:rPr>
          <w:rFonts w:ascii="Times New Roman" w:hAnsi="Times New Roman" w:cs="Times New Roman"/>
          <w:b/>
          <w:sz w:val="20"/>
          <w:szCs w:val="20"/>
        </w:rPr>
      </w:pPr>
      <w:r w:rsidRPr="00BD67D4">
        <w:rPr>
          <w:rFonts w:ascii="Times New Roman" w:hAnsi="Times New Roman" w:cs="Times New Roman"/>
          <w:b/>
          <w:sz w:val="20"/>
          <w:szCs w:val="20"/>
        </w:rPr>
        <w:lastRenderedPageBreak/>
        <w:t>Приложение 1</w:t>
      </w:r>
    </w:p>
    <w:p w:rsidR="00BD67D4" w:rsidRPr="00BD67D4" w:rsidRDefault="00BD67D4" w:rsidP="00BD67D4">
      <w:pPr>
        <w:autoSpaceDE w:val="0"/>
        <w:autoSpaceDN w:val="0"/>
        <w:adjustRightInd w:val="0"/>
        <w:spacing w:after="0"/>
        <w:jc w:val="right"/>
        <w:outlineLvl w:val="1"/>
        <w:rPr>
          <w:rFonts w:ascii="Times New Roman" w:hAnsi="Times New Roman" w:cs="Times New Roman"/>
          <w:b/>
          <w:sz w:val="20"/>
          <w:szCs w:val="20"/>
        </w:rPr>
      </w:pPr>
      <w:r w:rsidRPr="00BD67D4">
        <w:rPr>
          <w:rFonts w:ascii="Times New Roman" w:hAnsi="Times New Roman" w:cs="Times New Roman"/>
          <w:b/>
          <w:sz w:val="20"/>
          <w:szCs w:val="20"/>
        </w:rPr>
        <w:t xml:space="preserve">к </w:t>
      </w:r>
      <w:r>
        <w:rPr>
          <w:rFonts w:ascii="Times New Roman" w:hAnsi="Times New Roman" w:cs="Times New Roman"/>
          <w:b/>
          <w:sz w:val="20"/>
          <w:szCs w:val="20"/>
        </w:rPr>
        <w:t>Административному регламенту</w:t>
      </w:r>
    </w:p>
    <w:p w:rsidR="00BD67D4" w:rsidRPr="001C3F6F" w:rsidRDefault="00BD67D4" w:rsidP="00BD67D4">
      <w:pPr>
        <w:autoSpaceDE w:val="0"/>
        <w:autoSpaceDN w:val="0"/>
        <w:adjustRightInd w:val="0"/>
        <w:jc w:val="right"/>
        <w:outlineLvl w:val="1"/>
        <w:rPr>
          <w:sz w:val="28"/>
          <w:szCs w:val="28"/>
        </w:rPr>
      </w:pPr>
    </w:p>
    <w:p w:rsidR="00BD67D4" w:rsidRPr="00BD67D4" w:rsidRDefault="00BD67D4" w:rsidP="00BD67D4">
      <w:pPr>
        <w:autoSpaceDE w:val="0"/>
        <w:autoSpaceDN w:val="0"/>
        <w:adjustRightInd w:val="0"/>
        <w:jc w:val="center"/>
        <w:outlineLvl w:val="1"/>
        <w:rPr>
          <w:rFonts w:ascii="Times New Roman" w:hAnsi="Times New Roman" w:cs="Times New Roman"/>
          <w:b/>
          <w:sz w:val="24"/>
          <w:szCs w:val="24"/>
        </w:rPr>
      </w:pPr>
      <w:r w:rsidRPr="00BD67D4">
        <w:rPr>
          <w:rFonts w:ascii="Times New Roman" w:hAnsi="Times New Roman" w:cs="Times New Roman"/>
          <w:b/>
          <w:sz w:val="24"/>
          <w:szCs w:val="24"/>
        </w:rPr>
        <w:t>БЛОК-СХЕМА</w:t>
      </w:r>
    </w:p>
    <w:p w:rsidR="00BD67D4" w:rsidRPr="00BD67D4" w:rsidRDefault="00BD67D4" w:rsidP="00BD67D4">
      <w:pPr>
        <w:pStyle w:val="ConsPlusTitle"/>
        <w:widowControl/>
        <w:jc w:val="center"/>
      </w:pPr>
      <w:r w:rsidRPr="00BD67D4">
        <w:t xml:space="preserve">последовательности действий по предоставлению муниципальной услуги </w:t>
      </w:r>
    </w:p>
    <w:p w:rsidR="00BD67D4" w:rsidRPr="00BD67D4" w:rsidRDefault="00BD67D4" w:rsidP="00BD67D4">
      <w:pPr>
        <w:pStyle w:val="ConsPlusTitle"/>
        <w:widowControl/>
        <w:jc w:val="center"/>
      </w:pPr>
      <w:r w:rsidRPr="00BD67D4">
        <w:t>по выдаче разрешения на снос или</w:t>
      </w:r>
    </w:p>
    <w:p w:rsidR="00BD67D4" w:rsidRPr="00BD67D4" w:rsidRDefault="00BD67D4" w:rsidP="00BD67D4">
      <w:pPr>
        <w:pStyle w:val="ConsPlusNormal"/>
        <w:ind w:firstLine="540"/>
        <w:jc w:val="center"/>
        <w:rPr>
          <w:rFonts w:ascii="Times New Roman" w:hAnsi="Times New Roman" w:cs="Times New Roman"/>
          <w:b/>
          <w:sz w:val="24"/>
          <w:szCs w:val="24"/>
        </w:rPr>
      </w:pPr>
      <w:r w:rsidRPr="00BD67D4">
        <w:rPr>
          <w:rFonts w:ascii="Times New Roman" w:hAnsi="Times New Roman" w:cs="Times New Roman"/>
          <w:b/>
          <w:sz w:val="24"/>
          <w:szCs w:val="24"/>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BD67D4" w:rsidRPr="00BD67D4" w:rsidRDefault="00BD67D4" w:rsidP="00BD67D4">
      <w:pPr>
        <w:autoSpaceDE w:val="0"/>
        <w:autoSpaceDN w:val="0"/>
        <w:adjustRightInd w:val="0"/>
        <w:jc w:val="center"/>
        <w:outlineLvl w:val="1"/>
        <w:rPr>
          <w:rFonts w:ascii="Times New Roman" w:hAnsi="Times New Roman" w:cs="Times New Roman"/>
          <w:b/>
          <w:sz w:val="24"/>
          <w:szCs w:val="24"/>
        </w:rPr>
      </w:pPr>
    </w:p>
    <w:tbl>
      <w:tblPr>
        <w:tblW w:w="0" w:type="auto"/>
        <w:jc w:val="center"/>
        <w:tblInd w:w="108" w:type="dxa"/>
        <w:tblLook w:val="01E0"/>
      </w:tblPr>
      <w:tblGrid>
        <w:gridCol w:w="4320"/>
        <w:gridCol w:w="720"/>
        <w:gridCol w:w="711"/>
        <w:gridCol w:w="2709"/>
        <w:gridCol w:w="720"/>
      </w:tblGrid>
      <w:tr w:rsidR="00BD67D4" w:rsidRPr="00BD67D4" w:rsidTr="0066711B">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 xml:space="preserve">Заявление о предоставлении </w:t>
            </w:r>
            <w:r w:rsidRPr="00BD67D4">
              <w:rPr>
                <w:rFonts w:ascii="Times New Roman" w:eastAsia="Calibri" w:hAnsi="Times New Roman" w:cs="Times New Roman"/>
                <w:color w:val="000000"/>
              </w:rPr>
              <w:t>муниципальной</w:t>
            </w:r>
            <w:r w:rsidRPr="00BD67D4">
              <w:rPr>
                <w:rFonts w:ascii="Times New Roman" w:eastAsia="Calibri" w:hAnsi="Times New Roman" w:cs="Times New Roman"/>
              </w:rPr>
              <w:t xml:space="preserve"> услуги</w:t>
            </w:r>
          </w:p>
        </w:tc>
      </w:tr>
      <w:tr w:rsidR="00BD67D4" w:rsidRPr="00BD67D4" w:rsidTr="0066711B">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b/>
              </w:rPr>
            </w:pPr>
            <w:proofErr w:type="spellStart"/>
            <w:r w:rsidRPr="00BD67D4">
              <w:rPr>
                <w:rFonts w:ascii="Times New Roman" w:eastAsia="Calibri" w:hAnsi="Times New Roman" w:cs="Times New Roman"/>
                <w:b/>
              </w:rPr>
              <w:t>↓</w:t>
            </w:r>
            <w:proofErr w:type="spellEnd"/>
          </w:p>
        </w:tc>
      </w:tr>
      <w:tr w:rsidR="00BD67D4" w:rsidRPr="00BD67D4" w:rsidTr="0066711B">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Прием и регистрация заявления и документов</w:t>
            </w:r>
          </w:p>
        </w:tc>
      </w:tr>
      <w:tr w:rsidR="00BD67D4" w:rsidRPr="00BD67D4" w:rsidTr="0066711B">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r>
      <w:tr w:rsidR="00BD67D4" w:rsidRPr="00BD67D4" w:rsidTr="0066711B">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Рассмотрение заявления и оформление результата предоставления муниципальной услуги</w:t>
            </w:r>
          </w:p>
        </w:tc>
      </w:tr>
      <w:tr w:rsidR="00BD67D4" w:rsidRPr="00BD67D4" w:rsidTr="0066711B">
        <w:trPr>
          <w:gridAfter w:val="1"/>
          <w:wAfter w:w="720" w:type="dxa"/>
          <w:jc w:val="center"/>
        </w:trPr>
        <w:tc>
          <w:tcPr>
            <w:tcW w:w="34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c>
          <w:tcPr>
            <w:tcW w:w="7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3420" w:type="dxa"/>
            <w:gridSpan w:val="2"/>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r>
      <w:tr w:rsidR="00BD67D4" w:rsidRPr="00BD67D4" w:rsidTr="0066711B">
        <w:trPr>
          <w:gridAfter w:val="1"/>
          <w:wAfter w:w="720" w:type="dxa"/>
          <w:jc w:val="center"/>
        </w:trPr>
        <w:tc>
          <w:tcPr>
            <w:tcW w:w="34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да</w:t>
            </w:r>
            <w:r w:rsidRPr="00BD67D4">
              <w:rPr>
                <w:rFonts w:ascii="Times New Roman" w:eastAsia="Calibri" w:hAnsi="Times New Roman" w:cs="Times New Roman"/>
                <w:b/>
              </w:rPr>
              <w:t xml:space="preserve"> </w:t>
            </w:r>
          </w:p>
        </w:tc>
        <w:tc>
          <w:tcPr>
            <w:tcW w:w="7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3420" w:type="dxa"/>
            <w:gridSpan w:val="2"/>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нет</w:t>
            </w:r>
            <w:r w:rsidRPr="00BD67D4">
              <w:rPr>
                <w:rFonts w:ascii="Times New Roman" w:eastAsia="Calibri" w:hAnsi="Times New Roman" w:cs="Times New Roman"/>
                <w:b/>
              </w:rPr>
              <w:t xml:space="preserve"> </w:t>
            </w:r>
          </w:p>
        </w:tc>
      </w:tr>
      <w:tr w:rsidR="00BD67D4" w:rsidRPr="00BD67D4" w:rsidTr="0066711B">
        <w:trPr>
          <w:gridAfter w:val="1"/>
          <w:wAfter w:w="720" w:type="dxa"/>
          <w:jc w:val="center"/>
        </w:trPr>
        <w:tc>
          <w:tcPr>
            <w:tcW w:w="3420" w:type="dxa"/>
            <w:tcBorders>
              <w:bottom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c>
          <w:tcPr>
            <w:tcW w:w="7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3420" w:type="dxa"/>
            <w:gridSpan w:val="2"/>
            <w:tcBorders>
              <w:bottom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r>
      <w:tr w:rsidR="00BD67D4" w:rsidRPr="00BD67D4" w:rsidTr="0066711B">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Ответственный исполнитель подготавливает мотивированный отказ</w:t>
            </w:r>
          </w:p>
        </w:tc>
      </w:tr>
      <w:tr w:rsidR="00BD67D4" w:rsidRPr="00BD67D4" w:rsidTr="0066711B">
        <w:trPr>
          <w:jc w:val="center"/>
        </w:trPr>
        <w:tc>
          <w:tcPr>
            <w:tcW w:w="4320" w:type="dxa"/>
            <w:tcBorders>
              <w:top w:val="single" w:sz="4" w:space="0" w:color="auto"/>
              <w:bottom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c>
          <w:tcPr>
            <w:tcW w:w="7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single" w:sz="4" w:space="0" w:color="auto"/>
              <w:bottom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r>
      <w:tr w:rsidR="00BD67D4" w:rsidRPr="00BD67D4" w:rsidTr="0066711B">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spacing w:after="0"/>
              <w:jc w:val="center"/>
              <w:rPr>
                <w:rFonts w:ascii="Times New Roman" w:eastAsia="Calibri" w:hAnsi="Times New Roman" w:cs="Times New Roman"/>
              </w:rPr>
            </w:pPr>
            <w:r w:rsidRPr="00BD67D4">
              <w:rPr>
                <w:rFonts w:ascii="Times New Roman" w:eastAsia="Calibri" w:hAnsi="Times New Roman" w:cs="Times New Roman"/>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Мотивированный отказ вместе с материалами возвращается заявителю</w:t>
            </w:r>
          </w:p>
        </w:tc>
      </w:tr>
      <w:tr w:rsidR="00BD67D4" w:rsidRPr="00BD67D4" w:rsidTr="00667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c>
          <w:tcPr>
            <w:tcW w:w="720" w:type="dxa"/>
            <w:tcBorders>
              <w:top w:val="nil"/>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single" w:sz="4" w:space="0" w:color="auto"/>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r>
      <w:tr w:rsidR="00BD67D4" w:rsidRPr="00BD67D4" w:rsidTr="00667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nil"/>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r>
      <w:tr w:rsidR="00BD67D4" w:rsidRPr="00BD67D4" w:rsidTr="00667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c>
          <w:tcPr>
            <w:tcW w:w="720" w:type="dxa"/>
            <w:tcBorders>
              <w:top w:val="nil"/>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nil"/>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r>
      <w:tr w:rsidR="00BD67D4" w:rsidRPr="00BD67D4" w:rsidTr="00667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nil"/>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r>
    </w:tbl>
    <w:p w:rsidR="00BD67D4" w:rsidRPr="001C3F6F" w:rsidRDefault="00BD67D4" w:rsidP="00BD67D4">
      <w:pPr>
        <w:tabs>
          <w:tab w:val="left" w:pos="0"/>
        </w:tabs>
        <w:jc w:val="both"/>
      </w:pPr>
    </w:p>
    <w:p w:rsidR="00BD67D4" w:rsidRPr="001C3F6F" w:rsidRDefault="00BD67D4" w:rsidP="00BD67D4">
      <w:pPr>
        <w:autoSpaceDE w:val="0"/>
        <w:autoSpaceDN w:val="0"/>
        <w:adjustRightInd w:val="0"/>
        <w:jc w:val="right"/>
        <w:outlineLvl w:val="1"/>
        <w:rPr>
          <w:b/>
        </w:rPr>
      </w:pPr>
    </w:p>
    <w:p w:rsidR="00BD67D4" w:rsidRPr="001C3F6F" w:rsidRDefault="00BD67D4" w:rsidP="00BD67D4">
      <w:pPr>
        <w:autoSpaceDE w:val="0"/>
        <w:autoSpaceDN w:val="0"/>
        <w:adjustRightInd w:val="0"/>
        <w:jc w:val="right"/>
        <w:outlineLvl w:val="1"/>
        <w:rPr>
          <w:b/>
        </w:rPr>
      </w:pPr>
    </w:p>
    <w:p w:rsidR="00BD67D4" w:rsidRDefault="00BD67D4" w:rsidP="00BD67D4">
      <w:pPr>
        <w:autoSpaceDE w:val="0"/>
        <w:autoSpaceDN w:val="0"/>
        <w:adjustRightInd w:val="0"/>
        <w:jc w:val="right"/>
        <w:outlineLvl w:val="1"/>
        <w:rPr>
          <w:b/>
          <w:sz w:val="28"/>
          <w:szCs w:val="28"/>
        </w:rPr>
        <w:sectPr w:rsidR="00BD67D4" w:rsidSect="00BD67D4">
          <w:pgSz w:w="11905" w:h="16837"/>
          <w:pgMar w:top="1092" w:right="485" w:bottom="988" w:left="889" w:header="0" w:footer="3" w:gutter="0"/>
          <w:cols w:space="720"/>
          <w:noEndnote/>
          <w:docGrid w:linePitch="360"/>
        </w:sectPr>
      </w:pPr>
    </w:p>
    <w:p w:rsidR="00BD67D4" w:rsidRPr="00BD67D4" w:rsidRDefault="00BD67D4" w:rsidP="00BD67D4">
      <w:pPr>
        <w:autoSpaceDE w:val="0"/>
        <w:autoSpaceDN w:val="0"/>
        <w:adjustRightInd w:val="0"/>
        <w:spacing w:after="0"/>
        <w:jc w:val="right"/>
        <w:outlineLvl w:val="1"/>
        <w:rPr>
          <w:rFonts w:ascii="Times New Roman" w:hAnsi="Times New Roman" w:cs="Times New Roman"/>
          <w:b/>
          <w:sz w:val="20"/>
          <w:szCs w:val="20"/>
        </w:rPr>
      </w:pPr>
      <w:r w:rsidRPr="00BD67D4">
        <w:rPr>
          <w:rFonts w:ascii="Times New Roman" w:hAnsi="Times New Roman" w:cs="Times New Roman"/>
          <w:b/>
          <w:sz w:val="20"/>
          <w:szCs w:val="20"/>
        </w:rPr>
        <w:lastRenderedPageBreak/>
        <w:t>Приложение 2</w:t>
      </w:r>
    </w:p>
    <w:p w:rsidR="00BD67D4" w:rsidRPr="00BD67D4" w:rsidRDefault="00BD67D4" w:rsidP="00BD67D4">
      <w:pPr>
        <w:widowControl w:val="0"/>
        <w:autoSpaceDE w:val="0"/>
        <w:autoSpaceDN w:val="0"/>
        <w:adjustRightInd w:val="0"/>
        <w:spacing w:after="0"/>
        <w:jc w:val="right"/>
        <w:rPr>
          <w:rFonts w:ascii="Times New Roman" w:hAnsi="Times New Roman" w:cs="Times New Roman"/>
          <w:b/>
          <w:sz w:val="20"/>
          <w:szCs w:val="20"/>
        </w:rPr>
      </w:pPr>
      <w:r>
        <w:rPr>
          <w:rFonts w:ascii="Times New Roman" w:hAnsi="Times New Roman" w:cs="Times New Roman"/>
          <w:b/>
          <w:sz w:val="20"/>
          <w:szCs w:val="20"/>
        </w:rPr>
        <w:t>к Административному регламенту</w:t>
      </w:r>
    </w:p>
    <w:p w:rsidR="00BD67D4" w:rsidRPr="00BD67D4" w:rsidRDefault="00BD67D4" w:rsidP="00BD67D4">
      <w:pPr>
        <w:autoSpaceDE w:val="0"/>
        <w:autoSpaceDN w:val="0"/>
        <w:adjustRightInd w:val="0"/>
        <w:jc w:val="right"/>
        <w:outlineLvl w:val="1"/>
        <w:rPr>
          <w:rFonts w:ascii="Times New Roman" w:hAnsi="Times New Roman" w:cs="Times New Roman"/>
          <w:b/>
          <w:sz w:val="28"/>
          <w:szCs w:val="28"/>
        </w:rPr>
      </w:pPr>
    </w:p>
    <w:p w:rsidR="00BD67D4" w:rsidRPr="00BD67D4" w:rsidRDefault="00BD67D4" w:rsidP="00BD67D4">
      <w:pPr>
        <w:autoSpaceDE w:val="0"/>
        <w:autoSpaceDN w:val="0"/>
        <w:adjustRightInd w:val="0"/>
        <w:jc w:val="center"/>
        <w:outlineLvl w:val="1"/>
        <w:rPr>
          <w:rFonts w:ascii="Times New Roman" w:hAnsi="Times New Roman" w:cs="Times New Roman"/>
          <w:b/>
          <w:sz w:val="28"/>
          <w:szCs w:val="28"/>
        </w:rPr>
      </w:pPr>
      <w:r w:rsidRPr="00BD67D4">
        <w:rPr>
          <w:rFonts w:ascii="Times New Roman" w:hAnsi="Times New Roman" w:cs="Times New Roman"/>
          <w:b/>
          <w:sz w:val="28"/>
          <w:szCs w:val="28"/>
        </w:rPr>
        <w:t>БЛОК-СХЕМА</w:t>
      </w:r>
    </w:p>
    <w:p w:rsidR="00BD67D4" w:rsidRPr="00BD67D4" w:rsidRDefault="00BD67D4" w:rsidP="00BD67D4">
      <w:pPr>
        <w:pStyle w:val="ConsPlusTitle"/>
        <w:widowControl/>
        <w:jc w:val="center"/>
        <w:rPr>
          <w:sz w:val="28"/>
          <w:szCs w:val="28"/>
        </w:rPr>
      </w:pPr>
      <w:r w:rsidRPr="00BD67D4">
        <w:rPr>
          <w:sz w:val="28"/>
          <w:szCs w:val="28"/>
        </w:rPr>
        <w:t xml:space="preserve">последовательности действий по предоставлению муниципальной услуги </w:t>
      </w:r>
    </w:p>
    <w:p w:rsidR="00BD67D4" w:rsidRPr="00BD67D4" w:rsidRDefault="00BD67D4" w:rsidP="00BD67D4">
      <w:pPr>
        <w:pStyle w:val="ConsPlusTitle"/>
        <w:widowControl/>
        <w:jc w:val="center"/>
        <w:rPr>
          <w:sz w:val="28"/>
          <w:szCs w:val="28"/>
        </w:rPr>
      </w:pPr>
      <w:r w:rsidRPr="00BD67D4">
        <w:rPr>
          <w:sz w:val="28"/>
          <w:szCs w:val="28"/>
        </w:rPr>
        <w:t>по выдаче разрешения на снос или</w:t>
      </w:r>
    </w:p>
    <w:p w:rsidR="00BD67D4" w:rsidRDefault="00BD67D4" w:rsidP="00BD67D4">
      <w:pPr>
        <w:pStyle w:val="ConsPlusNormal"/>
        <w:ind w:firstLine="540"/>
        <w:jc w:val="center"/>
        <w:rPr>
          <w:rFonts w:ascii="Times New Roman" w:hAnsi="Times New Roman" w:cs="Times New Roman"/>
          <w:b/>
          <w:color w:val="000000"/>
          <w:sz w:val="28"/>
          <w:szCs w:val="28"/>
        </w:rPr>
      </w:pPr>
      <w:r w:rsidRPr="00BD67D4">
        <w:rPr>
          <w:rFonts w:ascii="Times New Roman" w:hAnsi="Times New Roman" w:cs="Times New Roman"/>
          <w:b/>
          <w:sz w:val="28"/>
          <w:szCs w:val="28"/>
        </w:rPr>
        <w:t xml:space="preserve">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базе </w:t>
      </w:r>
      <w:r w:rsidRPr="00BD67D4">
        <w:rPr>
          <w:rFonts w:ascii="Times New Roman" w:hAnsi="Times New Roman" w:cs="Times New Roman"/>
          <w:b/>
          <w:color w:val="000000"/>
          <w:sz w:val="28"/>
          <w:szCs w:val="28"/>
        </w:rPr>
        <w:t>МФЦ</w:t>
      </w:r>
    </w:p>
    <w:p w:rsidR="00BD67D4" w:rsidRDefault="00BD67D4" w:rsidP="00BD67D4">
      <w:pPr>
        <w:pStyle w:val="ConsPlusNormal"/>
        <w:ind w:firstLine="540"/>
        <w:jc w:val="center"/>
        <w:rPr>
          <w:rFonts w:ascii="Times New Roman" w:hAnsi="Times New Roman" w:cs="Times New Roman"/>
          <w:b/>
          <w:color w:val="000000"/>
          <w:sz w:val="28"/>
          <w:szCs w:val="28"/>
        </w:rPr>
      </w:pPr>
    </w:p>
    <w:p w:rsidR="00BD67D4" w:rsidRPr="00BD67D4" w:rsidRDefault="00BD67D4" w:rsidP="00BD67D4">
      <w:pPr>
        <w:pStyle w:val="ConsPlusNormal"/>
        <w:ind w:firstLine="540"/>
        <w:jc w:val="center"/>
        <w:rPr>
          <w:rFonts w:ascii="Times New Roman" w:hAnsi="Times New Roman" w:cs="Times New Roman"/>
          <w:b/>
          <w:color w:val="000000"/>
          <w:sz w:val="28"/>
          <w:szCs w:val="28"/>
        </w:rPr>
      </w:pPr>
    </w:p>
    <w:tbl>
      <w:tblPr>
        <w:tblW w:w="0" w:type="auto"/>
        <w:tblInd w:w="108" w:type="dxa"/>
        <w:tblLook w:val="01E0"/>
      </w:tblPr>
      <w:tblGrid>
        <w:gridCol w:w="4320"/>
        <w:gridCol w:w="720"/>
        <w:gridCol w:w="711"/>
        <w:gridCol w:w="2709"/>
        <w:gridCol w:w="720"/>
      </w:tblGrid>
      <w:tr w:rsidR="00BD67D4" w:rsidRPr="00BD67D4" w:rsidTr="0066711B">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color w:val="000000"/>
              </w:rPr>
            </w:pPr>
            <w:r w:rsidRPr="00BD67D4">
              <w:rPr>
                <w:rFonts w:ascii="Times New Roman" w:eastAsia="Calibri" w:hAnsi="Times New Roman" w:cs="Times New Roman"/>
                <w:color w:val="000000"/>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BD67D4" w:rsidRPr="00BD67D4" w:rsidTr="0066711B">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b/>
              </w:rPr>
            </w:pPr>
            <w:proofErr w:type="spellStart"/>
            <w:r w:rsidRPr="00BD67D4">
              <w:rPr>
                <w:rFonts w:ascii="Times New Roman" w:eastAsia="Calibri" w:hAnsi="Times New Roman" w:cs="Times New Roman"/>
                <w:b/>
              </w:rPr>
              <w:t>↓</w:t>
            </w:r>
            <w:proofErr w:type="spellEnd"/>
          </w:p>
        </w:tc>
      </w:tr>
      <w:tr w:rsidR="00BD67D4" w:rsidRPr="00BD67D4" w:rsidTr="0066711B">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 xml:space="preserve">Рассмотрение документов органом местного самоуправления Ленинградской области </w:t>
            </w:r>
          </w:p>
        </w:tc>
      </w:tr>
      <w:tr w:rsidR="00BD67D4" w:rsidRPr="00BD67D4" w:rsidTr="0066711B">
        <w:trPr>
          <w:gridAfter w:val="1"/>
          <w:wAfter w:w="720" w:type="dxa"/>
        </w:trPr>
        <w:tc>
          <w:tcPr>
            <w:tcW w:w="34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c>
          <w:tcPr>
            <w:tcW w:w="7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3420" w:type="dxa"/>
            <w:gridSpan w:val="2"/>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r>
      <w:tr w:rsidR="00BD67D4" w:rsidRPr="00BD67D4" w:rsidTr="0066711B">
        <w:trPr>
          <w:gridAfter w:val="1"/>
          <w:wAfter w:w="720" w:type="dxa"/>
        </w:trPr>
        <w:tc>
          <w:tcPr>
            <w:tcW w:w="34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да</w:t>
            </w:r>
            <w:r w:rsidRPr="00BD67D4">
              <w:rPr>
                <w:rFonts w:ascii="Times New Roman" w:eastAsia="Calibri" w:hAnsi="Times New Roman" w:cs="Times New Roman"/>
                <w:b/>
              </w:rPr>
              <w:t xml:space="preserve"> </w:t>
            </w:r>
          </w:p>
        </w:tc>
        <w:tc>
          <w:tcPr>
            <w:tcW w:w="7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3420" w:type="dxa"/>
            <w:gridSpan w:val="2"/>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нет</w:t>
            </w:r>
            <w:r w:rsidRPr="00BD67D4">
              <w:rPr>
                <w:rFonts w:ascii="Times New Roman" w:eastAsia="Calibri" w:hAnsi="Times New Roman" w:cs="Times New Roman"/>
                <w:b/>
              </w:rPr>
              <w:t xml:space="preserve"> </w:t>
            </w:r>
          </w:p>
        </w:tc>
      </w:tr>
      <w:tr w:rsidR="00BD67D4" w:rsidRPr="00BD67D4" w:rsidTr="0066711B">
        <w:trPr>
          <w:gridAfter w:val="1"/>
          <w:wAfter w:w="720" w:type="dxa"/>
        </w:trPr>
        <w:tc>
          <w:tcPr>
            <w:tcW w:w="3420" w:type="dxa"/>
            <w:tcBorders>
              <w:bottom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c>
          <w:tcPr>
            <w:tcW w:w="7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3420" w:type="dxa"/>
            <w:gridSpan w:val="2"/>
            <w:tcBorders>
              <w:bottom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r>
      <w:tr w:rsidR="00BD67D4" w:rsidRPr="00BD67D4" w:rsidTr="0066711B">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Ответственный исполнитель подготавливает мотивированный отказ</w:t>
            </w:r>
          </w:p>
        </w:tc>
      </w:tr>
      <w:tr w:rsidR="00BD67D4" w:rsidRPr="00BD67D4" w:rsidTr="0066711B">
        <w:tc>
          <w:tcPr>
            <w:tcW w:w="4320" w:type="dxa"/>
            <w:tcBorders>
              <w:top w:val="single" w:sz="4" w:space="0" w:color="auto"/>
              <w:bottom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c>
          <w:tcPr>
            <w:tcW w:w="720" w:type="dxa"/>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single" w:sz="4" w:space="0" w:color="auto"/>
              <w:bottom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r>
      <w:tr w:rsidR="00BD67D4" w:rsidRPr="00BD67D4" w:rsidTr="0066711B">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 xml:space="preserve">Мотивированный отказ вместе с материалами возвращается в </w:t>
            </w:r>
            <w:r w:rsidRPr="00BD67D4">
              <w:rPr>
                <w:rFonts w:ascii="Times New Roman" w:eastAsia="Calibri" w:hAnsi="Times New Roman" w:cs="Times New Roman"/>
                <w:color w:val="000000"/>
              </w:rPr>
              <w:t xml:space="preserve">МФЦ </w:t>
            </w:r>
            <w:r w:rsidRPr="00BD67D4">
              <w:rPr>
                <w:rFonts w:ascii="Times New Roman" w:eastAsia="Calibri" w:hAnsi="Times New Roman" w:cs="Times New Roman"/>
              </w:rPr>
              <w:t>для выдачи заявителю</w:t>
            </w:r>
          </w:p>
        </w:tc>
      </w:tr>
      <w:tr w:rsidR="00BD67D4" w:rsidRPr="00BD67D4" w:rsidTr="00667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c>
          <w:tcPr>
            <w:tcW w:w="720" w:type="dxa"/>
            <w:tcBorders>
              <w:top w:val="nil"/>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single" w:sz="4" w:space="0" w:color="auto"/>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r>
      <w:tr w:rsidR="00BD67D4" w:rsidRPr="00BD67D4" w:rsidTr="00667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r w:rsidRPr="00BD67D4">
              <w:rPr>
                <w:rFonts w:ascii="Times New Roman" w:eastAsia="Calibri" w:hAnsi="Times New Roman" w:cs="Times New Roman"/>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nil"/>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r>
      <w:tr w:rsidR="00BD67D4" w:rsidRPr="00BD67D4" w:rsidTr="00667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roofErr w:type="spellStart"/>
            <w:r w:rsidRPr="00BD67D4">
              <w:rPr>
                <w:rFonts w:ascii="Times New Roman" w:eastAsia="Calibri" w:hAnsi="Times New Roman" w:cs="Times New Roman"/>
                <w:b/>
              </w:rPr>
              <w:t>↓</w:t>
            </w:r>
            <w:proofErr w:type="spellEnd"/>
          </w:p>
        </w:tc>
        <w:tc>
          <w:tcPr>
            <w:tcW w:w="720" w:type="dxa"/>
            <w:tcBorders>
              <w:top w:val="nil"/>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nil"/>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r>
      <w:tr w:rsidR="00BD67D4" w:rsidRPr="00BD67D4" w:rsidTr="00667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BD67D4" w:rsidRPr="00BD67D4" w:rsidRDefault="00BD67D4" w:rsidP="00BD67D4">
            <w:pPr>
              <w:spacing w:after="0"/>
              <w:jc w:val="center"/>
              <w:rPr>
                <w:rFonts w:ascii="Times New Roman" w:eastAsia="Calibri" w:hAnsi="Times New Roman" w:cs="Times New Roman"/>
              </w:rPr>
            </w:pPr>
            <w:r w:rsidRPr="00BD67D4">
              <w:rPr>
                <w:rFonts w:ascii="Times New Roman" w:eastAsia="Calibri" w:hAnsi="Times New Roman" w:cs="Times New Roman"/>
              </w:rPr>
              <w:t xml:space="preserve">Разрешение направляется в </w:t>
            </w:r>
            <w:r w:rsidRPr="00BD67D4">
              <w:rPr>
                <w:rFonts w:ascii="Times New Roman" w:eastAsia="Calibri" w:hAnsi="Times New Roman" w:cs="Times New Roman"/>
                <w:color w:val="000000"/>
              </w:rPr>
              <w:t xml:space="preserve">МФЦ </w:t>
            </w:r>
            <w:r w:rsidRPr="00BD67D4">
              <w:rPr>
                <w:rFonts w:ascii="Times New Roman" w:eastAsia="Calibri" w:hAnsi="Times New Roman" w:cs="Times New Roman"/>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c>
          <w:tcPr>
            <w:tcW w:w="4140" w:type="dxa"/>
            <w:gridSpan w:val="3"/>
            <w:tcBorders>
              <w:top w:val="nil"/>
              <w:left w:val="nil"/>
              <w:bottom w:val="nil"/>
              <w:right w:val="nil"/>
            </w:tcBorders>
            <w:shd w:val="clear" w:color="auto" w:fill="auto"/>
          </w:tcPr>
          <w:p w:rsidR="00BD67D4" w:rsidRPr="00BD67D4" w:rsidRDefault="00BD67D4" w:rsidP="00BD67D4">
            <w:pPr>
              <w:autoSpaceDE w:val="0"/>
              <w:autoSpaceDN w:val="0"/>
              <w:adjustRightInd w:val="0"/>
              <w:spacing w:after="0"/>
              <w:jc w:val="center"/>
              <w:outlineLvl w:val="1"/>
              <w:rPr>
                <w:rFonts w:ascii="Times New Roman" w:eastAsia="Calibri" w:hAnsi="Times New Roman" w:cs="Times New Roman"/>
              </w:rPr>
            </w:pPr>
          </w:p>
        </w:tc>
      </w:tr>
    </w:tbl>
    <w:p w:rsidR="00BD67D4" w:rsidRPr="001C3F6F" w:rsidRDefault="00BD67D4" w:rsidP="00BD67D4">
      <w:pPr>
        <w:widowControl w:val="0"/>
        <w:autoSpaceDE w:val="0"/>
        <w:autoSpaceDN w:val="0"/>
        <w:adjustRightInd w:val="0"/>
        <w:jc w:val="right"/>
        <w:outlineLvl w:val="1"/>
        <w:rPr>
          <w:sz w:val="28"/>
          <w:szCs w:val="28"/>
        </w:rPr>
      </w:pPr>
    </w:p>
    <w:p w:rsidR="00BD67D4" w:rsidRPr="001C3F6F" w:rsidRDefault="00BD67D4" w:rsidP="00BD67D4">
      <w:pPr>
        <w:widowControl w:val="0"/>
        <w:autoSpaceDE w:val="0"/>
        <w:autoSpaceDN w:val="0"/>
        <w:adjustRightInd w:val="0"/>
        <w:jc w:val="right"/>
        <w:outlineLvl w:val="1"/>
        <w:rPr>
          <w:sz w:val="28"/>
          <w:szCs w:val="28"/>
        </w:rPr>
      </w:pPr>
    </w:p>
    <w:p w:rsidR="00BD67D4" w:rsidRPr="001C3F6F" w:rsidRDefault="00BD67D4" w:rsidP="00BD67D4">
      <w:pPr>
        <w:widowControl w:val="0"/>
        <w:autoSpaceDE w:val="0"/>
        <w:autoSpaceDN w:val="0"/>
        <w:adjustRightInd w:val="0"/>
        <w:jc w:val="right"/>
        <w:outlineLvl w:val="1"/>
        <w:rPr>
          <w:sz w:val="28"/>
          <w:szCs w:val="28"/>
        </w:rPr>
      </w:pPr>
    </w:p>
    <w:p w:rsidR="00BD67D4" w:rsidRPr="001C3F6F" w:rsidRDefault="00BD67D4" w:rsidP="00BD67D4">
      <w:pPr>
        <w:widowControl w:val="0"/>
        <w:autoSpaceDE w:val="0"/>
        <w:autoSpaceDN w:val="0"/>
        <w:adjustRightInd w:val="0"/>
        <w:jc w:val="right"/>
        <w:outlineLvl w:val="1"/>
        <w:rPr>
          <w:sz w:val="28"/>
          <w:szCs w:val="28"/>
        </w:rPr>
      </w:pPr>
    </w:p>
    <w:p w:rsidR="00BD67D4" w:rsidRPr="001C3F6F" w:rsidRDefault="00BD67D4" w:rsidP="00BD67D4">
      <w:pPr>
        <w:widowControl w:val="0"/>
        <w:autoSpaceDE w:val="0"/>
        <w:autoSpaceDN w:val="0"/>
        <w:adjustRightInd w:val="0"/>
        <w:jc w:val="right"/>
        <w:outlineLvl w:val="1"/>
        <w:rPr>
          <w:sz w:val="28"/>
          <w:szCs w:val="28"/>
        </w:rPr>
      </w:pPr>
    </w:p>
    <w:p w:rsidR="00BD67D4" w:rsidRPr="00BD67D4" w:rsidRDefault="00BD67D4" w:rsidP="00BD67D4">
      <w:pPr>
        <w:widowControl w:val="0"/>
        <w:autoSpaceDE w:val="0"/>
        <w:autoSpaceDN w:val="0"/>
        <w:adjustRightInd w:val="0"/>
        <w:spacing w:after="0"/>
        <w:jc w:val="right"/>
        <w:outlineLvl w:val="1"/>
        <w:rPr>
          <w:rFonts w:ascii="Times New Roman" w:hAnsi="Times New Roman" w:cs="Times New Roman"/>
          <w:b/>
          <w:sz w:val="20"/>
          <w:szCs w:val="20"/>
        </w:rPr>
      </w:pPr>
      <w:r w:rsidRPr="00BD67D4">
        <w:rPr>
          <w:rFonts w:ascii="Times New Roman" w:hAnsi="Times New Roman" w:cs="Times New Roman"/>
          <w:b/>
          <w:sz w:val="20"/>
          <w:szCs w:val="20"/>
        </w:rPr>
        <w:lastRenderedPageBreak/>
        <w:t>Приложение № 3</w:t>
      </w:r>
    </w:p>
    <w:p w:rsidR="00BD67D4" w:rsidRPr="00BD67D4" w:rsidRDefault="00E23762" w:rsidP="00BD67D4">
      <w:pPr>
        <w:widowControl w:val="0"/>
        <w:autoSpaceDE w:val="0"/>
        <w:autoSpaceDN w:val="0"/>
        <w:adjustRightInd w:val="0"/>
        <w:spacing w:after="0"/>
        <w:jc w:val="right"/>
        <w:rPr>
          <w:rFonts w:ascii="Times New Roman" w:hAnsi="Times New Roman" w:cs="Times New Roman"/>
          <w:b/>
          <w:sz w:val="20"/>
          <w:szCs w:val="20"/>
        </w:rPr>
      </w:pPr>
      <w:r>
        <w:rPr>
          <w:rFonts w:ascii="Times New Roman" w:hAnsi="Times New Roman" w:cs="Times New Roman"/>
          <w:b/>
          <w:sz w:val="20"/>
          <w:szCs w:val="20"/>
        </w:rPr>
        <w:t>к</w:t>
      </w:r>
      <w:r w:rsidR="00BD67D4">
        <w:rPr>
          <w:rFonts w:ascii="Times New Roman" w:hAnsi="Times New Roman" w:cs="Times New Roman"/>
          <w:b/>
          <w:sz w:val="20"/>
          <w:szCs w:val="20"/>
        </w:rPr>
        <w:t xml:space="preserve"> Административному регламенту</w:t>
      </w:r>
    </w:p>
    <w:p w:rsidR="00BD67D4" w:rsidRPr="001C3F6F" w:rsidRDefault="00BD67D4" w:rsidP="00BD67D4">
      <w:pPr>
        <w:widowControl w:val="0"/>
        <w:autoSpaceDE w:val="0"/>
        <w:autoSpaceDN w:val="0"/>
        <w:adjustRightInd w:val="0"/>
        <w:jc w:val="right"/>
      </w:pPr>
    </w:p>
    <w:p w:rsidR="00BD67D4" w:rsidRPr="00E23762" w:rsidRDefault="00BD67D4" w:rsidP="00E23762">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r w:rsidRPr="00E23762">
        <w:rPr>
          <w:rFonts w:ascii="Times New Roman" w:eastAsia="Calibri" w:hAnsi="Times New Roman" w:cs="Times New Roman"/>
          <w:color w:val="000000"/>
          <w:sz w:val="24"/>
          <w:szCs w:val="24"/>
        </w:rPr>
        <w:t xml:space="preserve">Информация о местах нахождения, </w:t>
      </w:r>
    </w:p>
    <w:p w:rsidR="00BD67D4" w:rsidRPr="00E23762" w:rsidRDefault="00BD67D4" w:rsidP="00E23762">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r w:rsidRPr="00E23762">
        <w:rPr>
          <w:rFonts w:ascii="Times New Roman" w:eastAsia="Calibri" w:hAnsi="Times New Roman" w:cs="Times New Roman"/>
          <w:color w:val="000000"/>
          <w:sz w:val="24"/>
          <w:szCs w:val="24"/>
        </w:rPr>
        <w:t>справочных телефонах и адресах электронной почты МФЦ</w:t>
      </w:r>
    </w:p>
    <w:p w:rsidR="00BD67D4" w:rsidRPr="00E23762" w:rsidRDefault="00BD67D4" w:rsidP="00E23762">
      <w:pPr>
        <w:spacing w:after="0"/>
        <w:ind w:left="142"/>
        <w:jc w:val="both"/>
        <w:rPr>
          <w:rFonts w:ascii="Times New Roman" w:eastAsia="Calibri" w:hAnsi="Times New Roman" w:cs="Times New Roman"/>
          <w:sz w:val="24"/>
          <w:szCs w:val="24"/>
          <w:shd w:val="clear" w:color="auto" w:fill="FFFFFF"/>
        </w:rPr>
      </w:pPr>
    </w:p>
    <w:p w:rsidR="00BD67D4" w:rsidRPr="00E23762" w:rsidRDefault="00BD67D4" w:rsidP="00E23762">
      <w:pPr>
        <w:widowControl w:val="0"/>
        <w:suppressAutoHyphens/>
        <w:spacing w:after="0"/>
        <w:ind w:left="142"/>
        <w:jc w:val="both"/>
        <w:rPr>
          <w:rFonts w:ascii="Times New Roman" w:eastAsia="Calibri" w:hAnsi="Times New Roman" w:cs="Times New Roman"/>
          <w:sz w:val="24"/>
          <w:szCs w:val="24"/>
          <w:shd w:val="clear" w:color="auto" w:fill="FFFFFF"/>
        </w:rPr>
      </w:pPr>
      <w:r w:rsidRPr="00E23762">
        <w:rPr>
          <w:rFonts w:ascii="Times New Roman" w:eastAsia="Calibri" w:hAnsi="Times New Roman" w:cs="Times New Roman"/>
          <w:sz w:val="24"/>
          <w:szCs w:val="24"/>
          <w:shd w:val="clear" w:color="auto" w:fill="FFFFFF"/>
        </w:rPr>
        <w:t>Телефон единой справочной службы ГБУ ЛО «МФЦ»: 8 (800) 500-00-47</w:t>
      </w:r>
      <w:r w:rsidRPr="00E23762">
        <w:rPr>
          <w:rFonts w:ascii="Times New Roman" w:eastAsia="Calibri" w:hAnsi="Times New Roman" w:cs="Times New Roman"/>
          <w:i/>
          <w:sz w:val="24"/>
          <w:szCs w:val="24"/>
          <w:shd w:val="clear" w:color="auto" w:fill="FFFFFF"/>
        </w:rPr>
        <w:t xml:space="preserve"> (на территории России звонок бесплатный), </w:t>
      </w:r>
      <w:r w:rsidRPr="00E23762">
        <w:rPr>
          <w:rFonts w:ascii="Times New Roman" w:eastAsia="Calibri" w:hAnsi="Times New Roman" w:cs="Times New Roman"/>
          <w:sz w:val="24"/>
          <w:szCs w:val="24"/>
          <w:shd w:val="clear" w:color="auto" w:fill="FFFFFF"/>
        </w:rPr>
        <w:t xml:space="preserve">адрес электронной почты: </w:t>
      </w:r>
      <w:r w:rsidRPr="00E23762">
        <w:rPr>
          <w:rFonts w:ascii="Times New Roman" w:eastAsia="Calibri" w:hAnsi="Times New Roman" w:cs="Times New Roman"/>
          <w:bCs/>
          <w:sz w:val="24"/>
          <w:szCs w:val="24"/>
          <w:shd w:val="clear" w:color="auto" w:fill="FFFFFF"/>
        </w:rPr>
        <w:t>info@mfc47.ru.</w:t>
      </w:r>
    </w:p>
    <w:p w:rsidR="00BD67D4" w:rsidRPr="00E23762" w:rsidRDefault="00BD67D4" w:rsidP="00E23762">
      <w:pPr>
        <w:spacing w:after="0"/>
        <w:ind w:left="142"/>
        <w:jc w:val="both"/>
        <w:rPr>
          <w:rFonts w:ascii="Times New Roman" w:eastAsia="Calibri" w:hAnsi="Times New Roman" w:cs="Times New Roman"/>
          <w:color w:val="000000"/>
          <w:sz w:val="24"/>
          <w:szCs w:val="24"/>
        </w:rPr>
      </w:pPr>
      <w:r w:rsidRPr="00E2376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E23762">
          <w:rPr>
            <w:rFonts w:ascii="Times New Roman" w:eastAsia="Calibri" w:hAnsi="Times New Roman" w:cs="Times New Roman"/>
            <w:color w:val="0000FF"/>
            <w:sz w:val="24"/>
            <w:szCs w:val="24"/>
            <w:u w:val="single"/>
            <w:shd w:val="clear" w:color="auto" w:fill="FFFFFF"/>
            <w:lang w:val="en-US"/>
          </w:rPr>
          <w:t>www</w:t>
        </w:r>
        <w:r w:rsidRPr="00E23762">
          <w:rPr>
            <w:rFonts w:ascii="Times New Roman" w:eastAsia="Calibri" w:hAnsi="Times New Roman" w:cs="Times New Roman"/>
            <w:color w:val="0000FF"/>
            <w:sz w:val="24"/>
            <w:szCs w:val="24"/>
            <w:u w:val="single"/>
            <w:shd w:val="clear" w:color="auto" w:fill="FFFFFF"/>
          </w:rPr>
          <w:t>.</w:t>
        </w:r>
        <w:proofErr w:type="spellStart"/>
        <w:r w:rsidRPr="00E23762">
          <w:rPr>
            <w:rFonts w:ascii="Times New Roman" w:eastAsia="Calibri" w:hAnsi="Times New Roman" w:cs="Times New Roman"/>
            <w:color w:val="0000FF"/>
            <w:sz w:val="24"/>
            <w:szCs w:val="24"/>
            <w:u w:val="single"/>
            <w:shd w:val="clear" w:color="auto" w:fill="FFFFFF"/>
            <w:lang w:val="en-US"/>
          </w:rPr>
          <w:t>mfc</w:t>
        </w:r>
        <w:proofErr w:type="spellEnd"/>
        <w:r w:rsidRPr="00E23762">
          <w:rPr>
            <w:rFonts w:ascii="Times New Roman" w:eastAsia="Calibri" w:hAnsi="Times New Roman" w:cs="Times New Roman"/>
            <w:color w:val="0000FF"/>
            <w:sz w:val="24"/>
            <w:szCs w:val="24"/>
            <w:u w:val="single"/>
            <w:shd w:val="clear" w:color="auto" w:fill="FFFFFF"/>
          </w:rPr>
          <w:t>47.</w:t>
        </w:r>
        <w:r w:rsidRPr="00E2376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D67D4" w:rsidRPr="00E23762" w:rsidTr="0066711B">
        <w:trPr>
          <w:trHeight w:hRule="exact" w:val="636"/>
        </w:trPr>
        <w:tc>
          <w:tcPr>
            <w:tcW w:w="709" w:type="dxa"/>
            <w:shd w:val="clear" w:color="auto" w:fill="FFFFFF"/>
            <w:vAlign w:val="center"/>
          </w:tcPr>
          <w:p w:rsidR="00BD67D4" w:rsidRPr="00E23762" w:rsidRDefault="00BD67D4" w:rsidP="00E23762">
            <w:pPr>
              <w:widowControl w:val="0"/>
              <w:tabs>
                <w:tab w:val="left" w:pos="0"/>
              </w:tabs>
              <w:suppressAutoHyphens/>
              <w:spacing w:after="0"/>
              <w:ind w:right="-49" w:hanging="48"/>
              <w:jc w:val="center"/>
              <w:rPr>
                <w:rFonts w:ascii="Arial Narrow" w:hAnsi="Arial Narrow" w:cs="Times New Roman"/>
                <w:b/>
                <w:sz w:val="18"/>
                <w:szCs w:val="18"/>
                <w:lang w:eastAsia="ar-SA"/>
              </w:rPr>
            </w:pPr>
            <w:r w:rsidRPr="00E23762">
              <w:rPr>
                <w:rFonts w:ascii="Arial Narrow" w:hAnsi="Arial Narrow" w:cs="Times New Roman"/>
                <w:b/>
                <w:sz w:val="18"/>
                <w:szCs w:val="18"/>
                <w:lang w:eastAsia="ar-SA"/>
              </w:rPr>
              <w:t>№</w:t>
            </w:r>
          </w:p>
          <w:p w:rsidR="00BD67D4" w:rsidRPr="00E23762" w:rsidRDefault="00BD67D4" w:rsidP="00E23762">
            <w:pPr>
              <w:widowControl w:val="0"/>
              <w:suppressAutoHyphens/>
              <w:spacing w:after="0"/>
              <w:ind w:left="-578" w:firstLine="530"/>
              <w:jc w:val="center"/>
              <w:rPr>
                <w:rFonts w:ascii="Arial Narrow" w:hAnsi="Arial Narrow" w:cs="Times New Roman"/>
                <w:sz w:val="18"/>
                <w:szCs w:val="18"/>
                <w:lang w:eastAsia="ar-SA"/>
              </w:rPr>
            </w:pPr>
            <w:proofErr w:type="spellStart"/>
            <w:proofErr w:type="gramStart"/>
            <w:r w:rsidRPr="00E23762">
              <w:rPr>
                <w:rFonts w:ascii="Arial Narrow" w:hAnsi="Arial Narrow" w:cs="Times New Roman"/>
                <w:b/>
                <w:bCs/>
                <w:sz w:val="18"/>
                <w:szCs w:val="18"/>
                <w:lang w:eastAsia="ar-SA"/>
              </w:rPr>
              <w:t>п</w:t>
            </w:r>
            <w:proofErr w:type="spellEnd"/>
            <w:proofErr w:type="gramEnd"/>
            <w:r w:rsidRPr="00E23762">
              <w:rPr>
                <w:rFonts w:ascii="Arial Narrow" w:hAnsi="Arial Narrow" w:cs="Times New Roman"/>
                <w:b/>
                <w:bCs/>
                <w:sz w:val="18"/>
                <w:szCs w:val="18"/>
                <w:lang w:eastAsia="ar-SA"/>
              </w:rPr>
              <w:t>/</w:t>
            </w:r>
            <w:proofErr w:type="spellStart"/>
            <w:r w:rsidRPr="00E23762">
              <w:rPr>
                <w:rFonts w:ascii="Arial Narrow" w:hAnsi="Arial Narrow" w:cs="Times New Roman"/>
                <w:b/>
                <w:bCs/>
                <w:sz w:val="18"/>
                <w:szCs w:val="18"/>
                <w:lang w:eastAsia="ar-SA"/>
              </w:rPr>
              <w:t>п</w:t>
            </w:r>
            <w:proofErr w:type="spellEnd"/>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hAnsi="Arial Narrow" w:cs="Times New Roman"/>
                <w:b/>
                <w:bCs/>
                <w:sz w:val="18"/>
                <w:szCs w:val="18"/>
                <w:lang w:eastAsia="ar-SA"/>
              </w:rPr>
              <w:t>Наименование МФЦ</w:t>
            </w: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hAnsi="Arial Narrow" w:cs="Times New Roman"/>
                <w:b/>
                <w:bCs/>
                <w:sz w:val="18"/>
                <w:szCs w:val="18"/>
                <w:lang w:eastAsia="ar-SA"/>
              </w:rPr>
              <w:t>Почтовый адрес</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hAnsi="Arial Narrow" w:cs="Times New Roman"/>
                <w:b/>
                <w:sz w:val="18"/>
                <w:szCs w:val="18"/>
                <w:lang w:eastAsia="ar-SA"/>
              </w:rPr>
              <w:t>График работы</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hAnsi="Arial Narrow" w:cs="Times New Roman"/>
                <w:b/>
                <w:bCs/>
                <w:sz w:val="18"/>
                <w:szCs w:val="18"/>
                <w:lang w:eastAsia="ar-SA"/>
              </w:rPr>
            </w:pPr>
            <w:r w:rsidRPr="00E23762">
              <w:rPr>
                <w:rFonts w:ascii="Arial Narrow" w:hAnsi="Arial Narrow" w:cs="Times New Roman"/>
                <w:b/>
                <w:bCs/>
                <w:sz w:val="18"/>
                <w:szCs w:val="18"/>
                <w:lang w:eastAsia="ar-SA"/>
              </w:rPr>
              <w:t>Телефон</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p>
        </w:tc>
      </w:tr>
      <w:tr w:rsidR="00BD67D4" w:rsidRPr="00E23762" w:rsidTr="0066711B">
        <w:trPr>
          <w:trHeight w:hRule="exact" w:val="258"/>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
                <w:bCs/>
                <w:sz w:val="18"/>
                <w:szCs w:val="18"/>
                <w:lang w:eastAsia="ar-SA"/>
              </w:rPr>
            </w:pPr>
            <w:r w:rsidRPr="00E23762">
              <w:rPr>
                <w:rFonts w:ascii="Arial Narrow" w:hAnsi="Arial Narrow" w:cs="Times New Roman"/>
                <w:b/>
                <w:bCs/>
                <w:sz w:val="18"/>
                <w:szCs w:val="18"/>
                <w:lang w:eastAsia="ar-SA"/>
              </w:rPr>
              <w:t xml:space="preserve">Предоставление услуг </w:t>
            </w:r>
            <w:proofErr w:type="gramStart"/>
            <w:r w:rsidRPr="00E23762">
              <w:rPr>
                <w:rFonts w:ascii="Arial Narrow" w:hAnsi="Arial Narrow" w:cs="Times New Roman"/>
                <w:b/>
                <w:bCs/>
                <w:sz w:val="18"/>
                <w:szCs w:val="18"/>
                <w:lang w:eastAsia="ar-SA"/>
              </w:rPr>
              <w:t>в</w:t>
            </w:r>
            <w:proofErr w:type="gramEnd"/>
            <w:r w:rsidRPr="00E23762">
              <w:rPr>
                <w:rFonts w:ascii="Arial Narrow" w:hAnsi="Arial Narrow" w:cs="Times New Roman"/>
                <w:b/>
                <w:bCs/>
                <w:sz w:val="18"/>
                <w:szCs w:val="18"/>
                <w:lang w:eastAsia="ar-SA"/>
              </w:rPr>
              <w:t xml:space="preserve"> </w:t>
            </w:r>
            <w:proofErr w:type="gramStart"/>
            <w:r w:rsidRPr="00E23762">
              <w:rPr>
                <w:rFonts w:ascii="Arial Narrow" w:hAnsi="Arial Narrow" w:cs="Times New Roman"/>
                <w:b/>
                <w:bCs/>
                <w:sz w:val="18"/>
                <w:szCs w:val="18"/>
                <w:lang w:eastAsia="ar-SA"/>
              </w:rPr>
              <w:t>Бокситогорском</w:t>
            </w:r>
            <w:proofErr w:type="gramEnd"/>
            <w:r w:rsidRPr="00E23762">
              <w:rPr>
                <w:rFonts w:ascii="Arial Narrow" w:hAnsi="Arial Narrow" w:cs="Times New Roman"/>
                <w:b/>
                <w:bCs/>
                <w:sz w:val="18"/>
                <w:szCs w:val="18"/>
                <w:lang w:eastAsia="ar-SA"/>
              </w:rPr>
              <w:t xml:space="preserve"> районе Ленинградской области</w:t>
            </w:r>
          </w:p>
        </w:tc>
      </w:tr>
      <w:tr w:rsidR="00BD67D4" w:rsidRPr="00E23762" w:rsidTr="0066711B">
        <w:trPr>
          <w:trHeight w:hRule="exact" w:val="998"/>
        </w:trPr>
        <w:tc>
          <w:tcPr>
            <w:tcW w:w="709" w:type="dxa"/>
            <w:vMerge w:val="restart"/>
            <w:shd w:val="clear" w:color="auto" w:fill="FFFFFF"/>
            <w:vAlign w:val="center"/>
          </w:tcPr>
          <w:p w:rsidR="00BD67D4" w:rsidRPr="00E23762" w:rsidRDefault="00BD67D4" w:rsidP="00E23762">
            <w:pPr>
              <w:widowControl w:val="0"/>
              <w:tabs>
                <w:tab w:val="left" w:pos="0"/>
              </w:tabs>
              <w:suppressAutoHyphens/>
              <w:spacing w:after="0"/>
              <w:ind w:right="-49" w:hanging="48"/>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1</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«Тихвинский» - отдел «Бокситогорск»</w:t>
            </w: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proofErr w:type="gramStart"/>
            <w:r w:rsidRPr="00E23762">
              <w:rPr>
                <w:rFonts w:ascii="Arial Narrow" w:hAnsi="Arial Narrow" w:cs="Times New Roman"/>
                <w:sz w:val="18"/>
                <w:szCs w:val="18"/>
              </w:rPr>
              <w:t xml:space="preserve">187650, Россия, Ленинградская область, </w:t>
            </w:r>
            <w:proofErr w:type="spellStart"/>
            <w:r w:rsidRPr="00E23762">
              <w:rPr>
                <w:rFonts w:ascii="Arial Narrow" w:hAnsi="Arial Narrow" w:cs="Times New Roman"/>
                <w:sz w:val="18"/>
                <w:szCs w:val="18"/>
              </w:rPr>
              <w:t>Бокситогорский</w:t>
            </w:r>
            <w:proofErr w:type="spellEnd"/>
            <w:r w:rsidRPr="00E23762">
              <w:rPr>
                <w:rFonts w:ascii="Arial Narrow" w:hAnsi="Arial Narrow" w:cs="Times New Roman"/>
                <w:sz w:val="18"/>
                <w:szCs w:val="18"/>
              </w:rPr>
              <w:t xml:space="preserve"> район, </w:t>
            </w:r>
            <w:r w:rsidRPr="00E23762">
              <w:rPr>
                <w:rFonts w:ascii="Arial Narrow" w:hAnsi="Arial Narrow" w:cs="Times New Roman"/>
                <w:sz w:val="18"/>
                <w:szCs w:val="18"/>
              </w:rPr>
              <w:br/>
              <w:t>г. Бокситогорск,  ул. Заводская, д. 8</w:t>
            </w:r>
            <w:proofErr w:type="gramEnd"/>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hAnsi="Arial Narrow" w:cs="Times New Roman"/>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986"/>
        </w:trPr>
        <w:tc>
          <w:tcPr>
            <w:tcW w:w="709" w:type="dxa"/>
            <w:vMerge/>
            <w:shd w:val="clear" w:color="auto" w:fill="FFFFFF"/>
            <w:vAlign w:val="center"/>
          </w:tcPr>
          <w:p w:rsidR="00BD67D4" w:rsidRPr="00E23762" w:rsidRDefault="00BD67D4" w:rsidP="00E23762">
            <w:pPr>
              <w:widowControl w:val="0"/>
              <w:tabs>
                <w:tab w:val="left" w:pos="0"/>
              </w:tabs>
              <w:suppressAutoHyphens/>
              <w:spacing w:after="0"/>
              <w:ind w:right="-49" w:hanging="48"/>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«Тихвинский» - отдел «Пикалево»</w:t>
            </w: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proofErr w:type="gramStart"/>
            <w:r w:rsidRPr="00E23762">
              <w:rPr>
                <w:rFonts w:ascii="Arial Narrow" w:hAnsi="Arial Narrow" w:cs="Times New Roman"/>
                <w:sz w:val="18"/>
                <w:szCs w:val="18"/>
              </w:rPr>
              <w:t xml:space="preserve">187602, Россия, Ленинградская область, </w:t>
            </w:r>
            <w:proofErr w:type="spellStart"/>
            <w:r w:rsidRPr="00E23762">
              <w:rPr>
                <w:rFonts w:ascii="Arial Narrow" w:hAnsi="Arial Narrow" w:cs="Times New Roman"/>
                <w:sz w:val="18"/>
                <w:szCs w:val="18"/>
              </w:rPr>
              <w:t>Бокситогорский</w:t>
            </w:r>
            <w:proofErr w:type="spellEnd"/>
            <w:r w:rsidRPr="00E23762">
              <w:rPr>
                <w:rFonts w:ascii="Arial Narrow" w:hAnsi="Arial Narrow" w:cs="Times New Roman"/>
                <w:sz w:val="18"/>
                <w:szCs w:val="18"/>
              </w:rPr>
              <w:t xml:space="preserve"> район, </w:t>
            </w:r>
            <w:r w:rsidRPr="00E23762">
              <w:rPr>
                <w:rFonts w:ascii="Arial Narrow" w:hAnsi="Arial Narrow" w:cs="Times New Roman"/>
                <w:sz w:val="18"/>
                <w:szCs w:val="18"/>
              </w:rPr>
              <w:br/>
              <w:t>г. Пикалево, ул. Заводская, д. 11а</w:t>
            </w:r>
            <w:proofErr w:type="gramEnd"/>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hAnsi="Arial Narrow" w:cs="Times New Roman"/>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303"/>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
                <w:bCs/>
                <w:sz w:val="18"/>
                <w:szCs w:val="18"/>
                <w:lang w:eastAsia="ar-SA"/>
              </w:rPr>
            </w:pPr>
            <w:r w:rsidRPr="00E23762">
              <w:rPr>
                <w:rFonts w:ascii="Arial Narrow" w:hAnsi="Arial Narrow" w:cs="Times New Roman"/>
                <w:b/>
                <w:bCs/>
                <w:sz w:val="18"/>
                <w:szCs w:val="18"/>
                <w:lang w:eastAsia="ar-SA"/>
              </w:rPr>
              <w:t xml:space="preserve">Предоставление услуг в </w:t>
            </w:r>
            <w:proofErr w:type="spellStart"/>
            <w:r w:rsidRPr="00E23762">
              <w:rPr>
                <w:rFonts w:ascii="Arial Narrow" w:hAnsi="Arial Narrow" w:cs="Times New Roman"/>
                <w:b/>
                <w:bCs/>
                <w:sz w:val="18"/>
                <w:szCs w:val="18"/>
                <w:lang w:eastAsia="ar-SA"/>
              </w:rPr>
              <w:t>Волосовском</w:t>
            </w:r>
            <w:proofErr w:type="spellEnd"/>
            <w:r w:rsidRPr="00E23762">
              <w:rPr>
                <w:rFonts w:ascii="Arial Narrow" w:hAnsi="Arial Narrow" w:cs="Times New Roman"/>
                <w:b/>
                <w:bCs/>
                <w:sz w:val="18"/>
                <w:szCs w:val="18"/>
                <w:lang w:eastAsia="ar-SA"/>
              </w:rPr>
              <w:t xml:space="preserve"> районе Ленинградской области</w:t>
            </w:r>
          </w:p>
        </w:tc>
      </w:tr>
      <w:tr w:rsidR="00BD67D4" w:rsidRPr="00E23762" w:rsidTr="0066711B">
        <w:trPr>
          <w:trHeight w:hRule="exact" w:val="694"/>
        </w:trPr>
        <w:tc>
          <w:tcPr>
            <w:tcW w:w="709" w:type="dxa"/>
            <w:shd w:val="clear" w:color="auto" w:fill="FFFFFF"/>
            <w:vAlign w:val="center"/>
          </w:tcPr>
          <w:p w:rsidR="00BD67D4" w:rsidRPr="00E23762" w:rsidRDefault="00BD67D4" w:rsidP="00E23762">
            <w:pPr>
              <w:widowControl w:val="0"/>
              <w:tabs>
                <w:tab w:val="left" w:pos="0"/>
              </w:tabs>
              <w:suppressAutoHyphens/>
              <w:spacing w:after="0"/>
              <w:ind w:right="-49" w:hanging="1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2</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w:t>
            </w:r>
            <w:proofErr w:type="spellStart"/>
            <w:r w:rsidRPr="00E23762">
              <w:rPr>
                <w:rFonts w:ascii="Arial Narrow" w:hAnsi="Arial Narrow" w:cs="Times New Roman"/>
                <w:bCs/>
                <w:sz w:val="18"/>
                <w:szCs w:val="18"/>
                <w:lang w:eastAsia="ar-SA"/>
              </w:rPr>
              <w:t>Волосовский</w:t>
            </w:r>
            <w:proofErr w:type="spellEnd"/>
            <w:r w:rsidRPr="00E23762">
              <w:rPr>
                <w:rFonts w:ascii="Arial Narrow" w:hAnsi="Arial Narrow" w:cs="Times New Roman"/>
                <w:bCs/>
                <w:sz w:val="18"/>
                <w:szCs w:val="18"/>
                <w:lang w:eastAsia="ar-SA"/>
              </w:rPr>
              <w:t>»</w:t>
            </w:r>
          </w:p>
          <w:p w:rsidR="00BD67D4" w:rsidRPr="00E23762" w:rsidRDefault="00BD67D4" w:rsidP="00E23762">
            <w:pPr>
              <w:widowControl w:val="0"/>
              <w:suppressAutoHyphens/>
              <w:spacing w:after="0"/>
              <w:jc w:val="center"/>
              <w:rPr>
                <w:rFonts w:ascii="Arial Narrow" w:hAnsi="Arial Narrow" w:cs="Times New Roman"/>
                <w:b/>
                <w:bCs/>
                <w:sz w:val="18"/>
                <w:szCs w:val="18"/>
                <w:lang w:eastAsia="ar-SA"/>
              </w:rPr>
            </w:pPr>
          </w:p>
        </w:tc>
        <w:tc>
          <w:tcPr>
            <w:tcW w:w="3683" w:type="dxa"/>
            <w:shd w:val="clear" w:color="auto" w:fill="FFFFFF"/>
            <w:vAlign w:val="center"/>
          </w:tcPr>
          <w:p w:rsidR="00BD67D4" w:rsidRPr="00E23762" w:rsidRDefault="00BD67D4" w:rsidP="00E23762">
            <w:pPr>
              <w:spacing w:after="0"/>
              <w:jc w:val="center"/>
              <w:rPr>
                <w:rFonts w:ascii="Arial Narrow" w:hAnsi="Arial Narrow" w:cs="Times New Roman"/>
                <w:sz w:val="18"/>
                <w:szCs w:val="18"/>
              </w:rPr>
            </w:pPr>
            <w:r w:rsidRPr="00E23762">
              <w:rPr>
                <w:rFonts w:ascii="Arial Narrow" w:hAnsi="Arial Narrow" w:cs="Times New Roman"/>
                <w:sz w:val="18"/>
                <w:szCs w:val="18"/>
              </w:rPr>
              <w:t xml:space="preserve">188410, Россия, Ленинградская обл., </w:t>
            </w:r>
            <w:proofErr w:type="spellStart"/>
            <w:r w:rsidRPr="00E23762">
              <w:rPr>
                <w:rFonts w:ascii="Arial Narrow" w:hAnsi="Arial Narrow" w:cs="Times New Roman"/>
                <w:sz w:val="18"/>
                <w:szCs w:val="18"/>
              </w:rPr>
              <w:t>Волосовский</w:t>
            </w:r>
            <w:proofErr w:type="spellEnd"/>
            <w:r w:rsidRPr="00E23762">
              <w:rPr>
                <w:rFonts w:ascii="Arial Narrow" w:hAnsi="Arial Narrow" w:cs="Times New Roman"/>
                <w:sz w:val="18"/>
                <w:szCs w:val="18"/>
              </w:rPr>
              <w:t xml:space="preserve"> район, г</w:t>
            </w:r>
            <w:proofErr w:type="gramStart"/>
            <w:r w:rsidRPr="00E23762">
              <w:rPr>
                <w:rFonts w:ascii="Arial Narrow" w:hAnsi="Arial Narrow" w:cs="Times New Roman"/>
                <w:sz w:val="18"/>
                <w:szCs w:val="18"/>
              </w:rPr>
              <w:t>.В</w:t>
            </w:r>
            <w:proofErr w:type="gramEnd"/>
            <w:r w:rsidRPr="00E23762">
              <w:rPr>
                <w:rFonts w:ascii="Arial Narrow" w:hAnsi="Arial Narrow" w:cs="Times New Roman"/>
                <w:sz w:val="18"/>
                <w:szCs w:val="18"/>
              </w:rPr>
              <w:t>олосово, усадьба СХТ, д.1 лит. А</w:t>
            </w:r>
          </w:p>
          <w:p w:rsidR="00BD67D4" w:rsidRPr="00E23762" w:rsidRDefault="00BD67D4" w:rsidP="00E23762">
            <w:pPr>
              <w:widowControl w:val="0"/>
              <w:suppressAutoHyphens/>
              <w:spacing w:after="0"/>
              <w:jc w:val="center"/>
              <w:rPr>
                <w:rFonts w:ascii="Arial Narrow" w:hAnsi="Arial Narrow" w:cs="Times New Roman"/>
                <w:b/>
                <w:bCs/>
                <w:sz w:val="18"/>
                <w:szCs w:val="18"/>
                <w:lang w:eastAsia="ar-SA"/>
              </w:rPr>
            </w:pP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b/>
                <w:bCs/>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303"/>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
                <w:bCs/>
                <w:sz w:val="18"/>
                <w:szCs w:val="18"/>
                <w:lang w:eastAsia="ar-SA"/>
              </w:rPr>
            </w:pPr>
            <w:r w:rsidRPr="00E23762">
              <w:rPr>
                <w:rFonts w:ascii="Arial Narrow" w:hAnsi="Arial Narrow" w:cs="Times New Roman"/>
                <w:b/>
                <w:bCs/>
                <w:sz w:val="18"/>
                <w:szCs w:val="18"/>
                <w:lang w:eastAsia="ar-SA"/>
              </w:rPr>
              <w:t xml:space="preserve">Предоставление услуг в </w:t>
            </w:r>
            <w:proofErr w:type="spellStart"/>
            <w:r w:rsidRPr="00E23762">
              <w:rPr>
                <w:rFonts w:ascii="Arial Narrow" w:hAnsi="Arial Narrow" w:cs="Times New Roman"/>
                <w:b/>
                <w:bCs/>
                <w:sz w:val="18"/>
                <w:szCs w:val="18"/>
                <w:lang w:eastAsia="ar-SA"/>
              </w:rPr>
              <w:t>Волховском</w:t>
            </w:r>
            <w:proofErr w:type="spellEnd"/>
            <w:r w:rsidRPr="00E23762">
              <w:rPr>
                <w:rFonts w:ascii="Arial Narrow" w:hAnsi="Arial Narrow" w:cs="Times New Roman"/>
                <w:b/>
                <w:bCs/>
                <w:sz w:val="18"/>
                <w:szCs w:val="18"/>
                <w:lang w:eastAsia="ar-SA"/>
              </w:rPr>
              <w:t xml:space="preserve"> районе Ленинградской области</w:t>
            </w:r>
          </w:p>
        </w:tc>
      </w:tr>
      <w:tr w:rsidR="00BD67D4" w:rsidRPr="00E23762" w:rsidTr="0066711B">
        <w:trPr>
          <w:trHeight w:hRule="exact" w:val="1192"/>
        </w:trPr>
        <w:tc>
          <w:tcPr>
            <w:tcW w:w="709" w:type="dxa"/>
            <w:shd w:val="clear" w:color="auto" w:fill="FFFFFF"/>
            <w:vAlign w:val="center"/>
          </w:tcPr>
          <w:p w:rsidR="00BD67D4" w:rsidRPr="00E23762" w:rsidRDefault="00BD67D4" w:rsidP="00E23762">
            <w:pPr>
              <w:widowControl w:val="0"/>
              <w:tabs>
                <w:tab w:val="left" w:pos="-10"/>
              </w:tabs>
              <w:suppressAutoHyphens/>
              <w:spacing w:after="0"/>
              <w:ind w:left="132" w:right="-49" w:hanging="132"/>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3</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w:t>
            </w:r>
            <w:proofErr w:type="spellStart"/>
            <w:r w:rsidRPr="00E23762">
              <w:rPr>
                <w:rFonts w:ascii="Arial Narrow" w:hAnsi="Arial Narrow" w:cs="Times New Roman"/>
                <w:bCs/>
                <w:sz w:val="18"/>
                <w:szCs w:val="18"/>
                <w:lang w:eastAsia="ar-SA"/>
              </w:rPr>
              <w:t>Волховский</w:t>
            </w:r>
            <w:proofErr w:type="spellEnd"/>
            <w:r w:rsidRPr="00E23762">
              <w:rPr>
                <w:rFonts w:ascii="Arial Narrow" w:hAnsi="Arial Narrow" w:cs="Times New Roman"/>
                <w:bCs/>
                <w:sz w:val="18"/>
                <w:szCs w:val="18"/>
                <w:lang w:eastAsia="ar-SA"/>
              </w:rPr>
              <w:t>»</w:t>
            </w: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 xml:space="preserve">187406, Ленинградская область, </w:t>
            </w:r>
            <w:proofErr w:type="gramStart"/>
            <w:r w:rsidRPr="00E23762">
              <w:rPr>
                <w:rFonts w:ascii="Arial Narrow" w:hAnsi="Arial Narrow" w:cs="Times New Roman"/>
                <w:sz w:val="18"/>
                <w:szCs w:val="18"/>
              </w:rPr>
              <w:t>г</w:t>
            </w:r>
            <w:proofErr w:type="gramEnd"/>
            <w:r w:rsidRPr="00E23762">
              <w:rPr>
                <w:rFonts w:ascii="Arial Narrow" w:hAnsi="Arial Narrow" w:cs="Times New Roman"/>
                <w:sz w:val="18"/>
                <w:szCs w:val="18"/>
              </w:rPr>
              <w:t>. Волхов, ул. Авиационная, д. 27</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Пн., ср., чт., пт. -</w:t>
            </w:r>
            <w:r w:rsidRPr="00E23762">
              <w:rPr>
                <w:rFonts w:ascii="Arial Narrow" w:hAnsi="Arial Narrow" w:cs="Times New Roman"/>
                <w:bCs/>
                <w:sz w:val="18"/>
                <w:szCs w:val="18"/>
                <w:lang w:eastAsia="ar-SA"/>
              </w:rPr>
              <w:br/>
              <w:t>с 09.00 до 19.00;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Вт. – с 09.00 до 20.00;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Сб. – с 09.00 до 18.00;</w:t>
            </w:r>
          </w:p>
          <w:p w:rsidR="00BD67D4" w:rsidRPr="00E23762" w:rsidRDefault="00BD67D4" w:rsidP="00E23762">
            <w:pPr>
              <w:widowControl w:val="0"/>
              <w:suppressAutoHyphens/>
              <w:spacing w:after="0"/>
              <w:jc w:val="center"/>
              <w:rPr>
                <w:rFonts w:ascii="Arial Narrow" w:hAnsi="Arial Narrow" w:cs="Times New Roman"/>
                <w:bCs/>
                <w:color w:val="000000"/>
                <w:sz w:val="18"/>
                <w:szCs w:val="18"/>
              </w:rPr>
            </w:pPr>
            <w:r w:rsidRPr="00E23762">
              <w:rPr>
                <w:rFonts w:ascii="Arial Narrow" w:hAnsi="Arial Narrow" w:cs="Times New Roman"/>
                <w:bCs/>
                <w:sz w:val="18"/>
                <w:szCs w:val="18"/>
                <w:lang w:eastAsia="ar-SA"/>
              </w:rPr>
              <w:t xml:space="preserve">Вс. – выходной </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252"/>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eastAsia="Calibri" w:hAnsi="Arial Narrow" w:cs="Times New Roman"/>
                <w:b/>
                <w:bCs/>
                <w:sz w:val="18"/>
                <w:szCs w:val="18"/>
                <w:shd w:val="clear" w:color="auto" w:fill="FFFFFF"/>
              </w:rPr>
            </w:pPr>
            <w:r w:rsidRPr="00E23762">
              <w:rPr>
                <w:rFonts w:ascii="Arial Narrow" w:eastAsia="Calibri" w:hAnsi="Arial Narrow" w:cs="Times New Roman"/>
                <w:b/>
                <w:bCs/>
                <w:sz w:val="18"/>
                <w:szCs w:val="18"/>
                <w:shd w:val="clear" w:color="auto" w:fill="FFFFFF"/>
              </w:rPr>
              <w:t xml:space="preserve">Предоставление услуг во </w:t>
            </w:r>
            <w:r w:rsidRPr="00E23762">
              <w:rPr>
                <w:rFonts w:ascii="Arial Narrow" w:eastAsia="Calibri" w:hAnsi="Arial Narrow" w:cs="Times New Roman"/>
                <w:b/>
                <w:sz w:val="18"/>
                <w:szCs w:val="18"/>
                <w:shd w:val="clear" w:color="auto" w:fill="FFFFFF"/>
              </w:rPr>
              <w:t xml:space="preserve">Всеволожском районе </w:t>
            </w:r>
            <w:r w:rsidRPr="00E23762">
              <w:rPr>
                <w:rFonts w:ascii="Arial Narrow" w:hAnsi="Arial Narrow" w:cs="Times New Roman"/>
                <w:b/>
                <w:bCs/>
                <w:sz w:val="18"/>
                <w:szCs w:val="18"/>
                <w:lang w:eastAsia="ar-SA"/>
              </w:rPr>
              <w:t>Ленинградской области</w:t>
            </w:r>
          </w:p>
        </w:tc>
      </w:tr>
      <w:tr w:rsidR="00BD67D4" w:rsidRPr="00E23762" w:rsidTr="0066711B">
        <w:trPr>
          <w:trHeight w:hRule="exact" w:val="727"/>
        </w:trPr>
        <w:tc>
          <w:tcPr>
            <w:tcW w:w="709" w:type="dxa"/>
            <w:vMerge w:val="restart"/>
            <w:shd w:val="clear" w:color="auto" w:fill="FFFFFF"/>
            <w:vAlign w:val="center"/>
          </w:tcPr>
          <w:p w:rsidR="00BD67D4" w:rsidRPr="00E23762" w:rsidRDefault="00BD67D4" w:rsidP="00E23762">
            <w:pPr>
              <w:widowControl w:val="0"/>
              <w:suppressAutoHyphens/>
              <w:spacing w:after="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4</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«Всеволожский»</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 xml:space="preserve">188643, Россия, Ленинградская область, Всеволожский район,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sz w:val="18"/>
                <w:szCs w:val="18"/>
              </w:rPr>
              <w:t xml:space="preserve">г. Всеволожск, ул. </w:t>
            </w:r>
            <w:proofErr w:type="spellStart"/>
            <w:r w:rsidRPr="00E23762">
              <w:rPr>
                <w:rFonts w:ascii="Arial Narrow" w:hAnsi="Arial Narrow" w:cs="Times New Roman"/>
                <w:sz w:val="18"/>
                <w:szCs w:val="18"/>
              </w:rPr>
              <w:t>Пожвинская</w:t>
            </w:r>
            <w:proofErr w:type="spellEnd"/>
            <w:r w:rsidRPr="00E23762">
              <w:rPr>
                <w:rFonts w:ascii="Arial Narrow" w:hAnsi="Arial Narrow" w:cs="Times New Roman"/>
                <w:sz w:val="18"/>
                <w:szCs w:val="18"/>
              </w:rPr>
              <w:t>, д. 4а</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p w:rsidR="00BD67D4" w:rsidRPr="00E23762" w:rsidRDefault="00BD67D4" w:rsidP="00E23762">
            <w:pPr>
              <w:spacing w:after="0"/>
              <w:jc w:val="center"/>
              <w:rPr>
                <w:rFonts w:ascii="Arial Narrow" w:eastAsia="Calibri" w:hAnsi="Arial Narrow" w:cs="Times New Roman"/>
                <w:sz w:val="18"/>
                <w:szCs w:val="18"/>
              </w:rPr>
            </w:pP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1231"/>
        </w:trPr>
        <w:tc>
          <w:tcPr>
            <w:tcW w:w="709" w:type="dxa"/>
            <w:vMerge/>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«Всеволожский» - отдел «Новосаратовка»</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188681, Россия, Ленинградская область, Всеволожский район,</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 д. Новосаратовка, д. 8 </w:t>
            </w:r>
            <w:r w:rsidRPr="00E23762">
              <w:rPr>
                <w:rFonts w:ascii="Arial Narrow" w:eastAsia="Calibri" w:hAnsi="Arial Narrow" w:cs="Times New Roman"/>
                <w:sz w:val="18"/>
                <w:szCs w:val="18"/>
                <w:shd w:val="clear" w:color="auto" w:fill="FFFFFF"/>
              </w:rPr>
              <w:t xml:space="preserve">(52-й километр внутреннего кольца КАД, в здании МРЭО-15, рядом с АЗС </w:t>
            </w:r>
            <w:proofErr w:type="spellStart"/>
            <w:r w:rsidRPr="00E23762">
              <w:rPr>
                <w:rFonts w:ascii="Arial Narrow" w:eastAsia="Calibri" w:hAnsi="Arial Narrow" w:cs="Times New Roman"/>
                <w:sz w:val="18"/>
                <w:szCs w:val="18"/>
                <w:shd w:val="clear" w:color="auto" w:fill="FFFFFF"/>
              </w:rPr>
              <w:t>Лукойл</w:t>
            </w:r>
            <w:proofErr w:type="spellEnd"/>
            <w:r w:rsidRPr="00E23762">
              <w:rPr>
                <w:rFonts w:ascii="Arial Narrow" w:eastAsia="Calibri" w:hAnsi="Arial Narrow" w:cs="Times New Roman"/>
                <w:sz w:val="18"/>
                <w:szCs w:val="18"/>
                <w:shd w:val="clear" w:color="auto" w:fill="FFFFFF"/>
              </w:rPr>
              <w:t>)</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spacing w:after="0"/>
              <w:jc w:val="center"/>
              <w:rPr>
                <w:rFonts w:ascii="Arial Narrow" w:eastAsia="Calibri" w:hAnsi="Arial Narrow" w:cs="Times New Roman"/>
                <w:sz w:val="18"/>
                <w:szCs w:val="18"/>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910"/>
        </w:trPr>
        <w:tc>
          <w:tcPr>
            <w:tcW w:w="709" w:type="dxa"/>
            <w:vMerge/>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«Всеволожский» - отдел «</w:t>
            </w:r>
            <w:proofErr w:type="spellStart"/>
            <w:r w:rsidRPr="00E23762">
              <w:rPr>
                <w:rFonts w:ascii="Arial Narrow" w:hAnsi="Arial Narrow" w:cs="Times New Roman"/>
                <w:bCs/>
                <w:sz w:val="18"/>
                <w:szCs w:val="18"/>
                <w:lang w:eastAsia="ar-SA"/>
              </w:rPr>
              <w:t>Сертолово</w:t>
            </w:r>
            <w:proofErr w:type="spellEnd"/>
            <w:r w:rsidRPr="00E23762">
              <w:rPr>
                <w:rFonts w:ascii="Arial Narrow" w:hAnsi="Arial Narrow" w:cs="Times New Roman"/>
                <w:bCs/>
                <w:sz w:val="18"/>
                <w:szCs w:val="18"/>
                <w:lang w:eastAsia="ar-SA"/>
              </w:rPr>
              <w:t>»</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p>
        </w:tc>
        <w:tc>
          <w:tcPr>
            <w:tcW w:w="3683" w:type="dxa"/>
            <w:shd w:val="clear" w:color="auto" w:fill="FFFFFF"/>
            <w:vAlign w:val="center"/>
          </w:tcPr>
          <w:p w:rsidR="00BD67D4" w:rsidRPr="00E23762" w:rsidRDefault="00BD67D4" w:rsidP="00E23762">
            <w:pPr>
              <w:spacing w:after="0"/>
              <w:jc w:val="center"/>
              <w:rPr>
                <w:rFonts w:ascii="Arial Narrow" w:hAnsi="Arial Narrow" w:cs="Times New Roman"/>
                <w:bCs/>
                <w:sz w:val="18"/>
                <w:szCs w:val="18"/>
                <w:lang w:eastAsia="ar-SA"/>
              </w:rPr>
            </w:pPr>
            <w:proofErr w:type="gramStart"/>
            <w:r w:rsidRPr="00E23762">
              <w:rPr>
                <w:rFonts w:ascii="Arial Narrow" w:hAnsi="Arial Narrow" w:cs="Times New Roman"/>
                <w:bCs/>
                <w:sz w:val="18"/>
                <w:szCs w:val="18"/>
                <w:lang w:eastAsia="ar-SA"/>
              </w:rPr>
              <w:t xml:space="preserve">188650, Россия, Ленинградская область, Всеволожский район, г. </w:t>
            </w:r>
            <w:proofErr w:type="spellStart"/>
            <w:r w:rsidRPr="00E23762">
              <w:rPr>
                <w:rFonts w:ascii="Arial Narrow" w:hAnsi="Arial Narrow" w:cs="Times New Roman"/>
                <w:bCs/>
                <w:sz w:val="18"/>
                <w:szCs w:val="18"/>
                <w:lang w:eastAsia="ar-SA"/>
              </w:rPr>
              <w:t>Сертолово</w:t>
            </w:r>
            <w:proofErr w:type="spellEnd"/>
            <w:r w:rsidRPr="00E23762">
              <w:rPr>
                <w:rFonts w:ascii="Arial Narrow" w:hAnsi="Arial Narrow" w:cs="Times New Roman"/>
                <w:bCs/>
                <w:sz w:val="18"/>
                <w:szCs w:val="18"/>
                <w:lang w:eastAsia="ar-SA"/>
              </w:rPr>
              <w:t>, ул. Центральная, д. 8, корп. 3</w:t>
            </w:r>
            <w:proofErr w:type="gramEnd"/>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910"/>
        </w:trPr>
        <w:tc>
          <w:tcPr>
            <w:tcW w:w="709" w:type="dxa"/>
            <w:vMerge/>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«Всеволожский» - отдел «</w:t>
            </w:r>
            <w:proofErr w:type="spellStart"/>
            <w:r w:rsidRPr="00E23762">
              <w:rPr>
                <w:rFonts w:ascii="Arial Narrow" w:hAnsi="Arial Narrow" w:cs="Times New Roman"/>
                <w:bCs/>
                <w:sz w:val="18"/>
                <w:szCs w:val="18"/>
                <w:lang w:eastAsia="ar-SA"/>
              </w:rPr>
              <w:t>Мурино</w:t>
            </w:r>
            <w:proofErr w:type="spellEnd"/>
            <w:r w:rsidRPr="00E23762">
              <w:rPr>
                <w:rFonts w:ascii="Arial Narrow" w:hAnsi="Arial Narrow" w:cs="Times New Roman"/>
                <w:bCs/>
                <w:sz w:val="18"/>
                <w:szCs w:val="18"/>
                <w:lang w:eastAsia="ar-SA"/>
              </w:rPr>
              <w:t xml:space="preserve">» </w:t>
            </w:r>
          </w:p>
        </w:tc>
        <w:tc>
          <w:tcPr>
            <w:tcW w:w="3683" w:type="dxa"/>
            <w:shd w:val="clear" w:color="auto" w:fill="FFFFFF"/>
            <w:vAlign w:val="center"/>
          </w:tcPr>
          <w:p w:rsidR="00BD67D4" w:rsidRPr="00E23762" w:rsidRDefault="00BD67D4" w:rsidP="00E23762">
            <w:pPr>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188662, Россия, Ленинградская область, Всеволожский район, п. </w:t>
            </w:r>
            <w:proofErr w:type="spellStart"/>
            <w:r w:rsidRPr="00E23762">
              <w:rPr>
                <w:rFonts w:ascii="Arial Narrow" w:hAnsi="Arial Narrow" w:cs="Times New Roman"/>
                <w:bCs/>
                <w:sz w:val="18"/>
                <w:szCs w:val="18"/>
                <w:lang w:eastAsia="ar-SA"/>
              </w:rPr>
              <w:t>Мурино</w:t>
            </w:r>
            <w:proofErr w:type="spellEnd"/>
            <w:r w:rsidRPr="00E23762">
              <w:rPr>
                <w:rFonts w:ascii="Arial Narrow" w:hAnsi="Arial Narrow" w:cs="Times New Roman"/>
                <w:bCs/>
                <w:sz w:val="18"/>
                <w:szCs w:val="18"/>
                <w:lang w:eastAsia="ar-SA"/>
              </w:rPr>
              <w:t>, ул. Вокзальная, д. 19</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1206"/>
        </w:trPr>
        <w:tc>
          <w:tcPr>
            <w:tcW w:w="709" w:type="dxa"/>
            <w:vMerge/>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«Всеволожский» - отдел «</w:t>
            </w:r>
            <w:proofErr w:type="spellStart"/>
            <w:r w:rsidRPr="00E23762">
              <w:rPr>
                <w:rFonts w:ascii="Arial Narrow" w:hAnsi="Arial Narrow" w:cs="Times New Roman"/>
                <w:bCs/>
                <w:sz w:val="18"/>
                <w:szCs w:val="18"/>
                <w:lang w:eastAsia="ar-SA"/>
              </w:rPr>
              <w:t>Кудрово</w:t>
            </w:r>
            <w:proofErr w:type="spellEnd"/>
            <w:r w:rsidRPr="00E23762">
              <w:rPr>
                <w:rFonts w:ascii="Arial Narrow" w:hAnsi="Arial Narrow" w:cs="Times New Roman"/>
                <w:bCs/>
                <w:sz w:val="18"/>
                <w:szCs w:val="18"/>
                <w:lang w:eastAsia="ar-SA"/>
              </w:rPr>
              <w:t>»</w:t>
            </w:r>
          </w:p>
        </w:tc>
        <w:tc>
          <w:tcPr>
            <w:tcW w:w="3683" w:type="dxa"/>
            <w:shd w:val="clear" w:color="auto" w:fill="FFFFFF"/>
            <w:vAlign w:val="center"/>
          </w:tcPr>
          <w:p w:rsidR="00BD67D4" w:rsidRPr="00E23762" w:rsidRDefault="00BD67D4" w:rsidP="00E23762">
            <w:pPr>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188689, Россия, Ленинградская область, Всеволожский район, д. </w:t>
            </w:r>
            <w:proofErr w:type="spellStart"/>
            <w:r w:rsidRPr="00E23762">
              <w:rPr>
                <w:rFonts w:ascii="Arial Narrow" w:hAnsi="Arial Narrow" w:cs="Times New Roman"/>
                <w:bCs/>
                <w:sz w:val="18"/>
                <w:szCs w:val="18"/>
                <w:lang w:eastAsia="ar-SA"/>
              </w:rPr>
              <w:t>Кудрово</w:t>
            </w:r>
            <w:proofErr w:type="spellEnd"/>
            <w:r w:rsidRPr="00E23762">
              <w:rPr>
                <w:rFonts w:ascii="Arial Narrow" w:hAnsi="Arial Narrow" w:cs="Times New Roman"/>
                <w:bCs/>
                <w:sz w:val="18"/>
                <w:szCs w:val="18"/>
                <w:lang w:eastAsia="ar-SA"/>
              </w:rPr>
              <w:t>, 13-ый км автодороги "Кола". </w:t>
            </w:r>
            <w:proofErr w:type="spellStart"/>
            <w:r w:rsidRPr="00E23762">
              <w:rPr>
                <w:rFonts w:ascii="Arial Narrow" w:hAnsi="Arial Narrow" w:cs="Times New Roman"/>
                <w:bCs/>
                <w:sz w:val="18"/>
                <w:szCs w:val="18"/>
                <w:lang w:eastAsia="ar-SA"/>
              </w:rPr>
              <w:t>Автополе</w:t>
            </w:r>
            <w:proofErr w:type="spellEnd"/>
            <w:r w:rsidRPr="00E23762">
              <w:rPr>
                <w:rFonts w:ascii="Arial Narrow" w:hAnsi="Arial Narrow" w:cs="Times New Roman"/>
                <w:bCs/>
                <w:sz w:val="18"/>
                <w:szCs w:val="18"/>
                <w:lang w:eastAsia="ar-SA"/>
              </w:rPr>
              <w:t>, здание 5, 2 этаж</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color w:val="000000"/>
                <w:sz w:val="18"/>
                <w:szCs w:val="18"/>
              </w:rPr>
            </w:pPr>
            <w:r w:rsidRPr="00E23762">
              <w:rPr>
                <w:rFonts w:ascii="Arial Narrow" w:hAnsi="Arial Narrow" w:cs="Times New Roman"/>
                <w:bCs/>
                <w:color w:val="000000"/>
                <w:sz w:val="18"/>
                <w:szCs w:val="18"/>
              </w:rPr>
              <w:t>С 9.00 до 21.00</w:t>
            </w:r>
          </w:p>
          <w:p w:rsidR="00BD67D4" w:rsidRPr="00E23762" w:rsidRDefault="00BD67D4" w:rsidP="00E23762">
            <w:pPr>
              <w:widowControl w:val="0"/>
              <w:suppressAutoHyphens/>
              <w:spacing w:after="0"/>
              <w:jc w:val="center"/>
              <w:rPr>
                <w:rFonts w:ascii="Arial Narrow" w:hAnsi="Arial Narrow" w:cs="Times New Roman"/>
                <w:bCs/>
                <w:color w:val="000000"/>
                <w:sz w:val="18"/>
                <w:szCs w:val="18"/>
              </w:rPr>
            </w:pPr>
            <w:r w:rsidRPr="00E23762">
              <w:rPr>
                <w:rFonts w:ascii="Arial Narrow" w:hAnsi="Arial Narrow" w:cs="Times New Roman"/>
                <w:bCs/>
                <w:color w:val="000000"/>
                <w:sz w:val="18"/>
                <w:szCs w:val="18"/>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color w:val="000000"/>
                <w:sz w:val="18"/>
                <w:szCs w:val="18"/>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284"/>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
                <w:sz w:val="18"/>
                <w:szCs w:val="18"/>
                <w:lang w:eastAsia="ar-SA"/>
              </w:rPr>
            </w:pPr>
            <w:r w:rsidRPr="00E23762">
              <w:rPr>
                <w:rFonts w:ascii="Arial Narrow" w:hAnsi="Arial Narrow" w:cs="Times New Roman"/>
                <w:b/>
                <w:bCs/>
                <w:sz w:val="18"/>
                <w:szCs w:val="18"/>
                <w:lang w:eastAsia="ar-SA"/>
              </w:rPr>
              <w:t>Предоставление услуг в</w:t>
            </w:r>
            <w:r w:rsidRPr="00E23762">
              <w:rPr>
                <w:rFonts w:ascii="Arial Narrow" w:hAnsi="Arial Narrow" w:cs="Times New Roman"/>
                <w:b/>
                <w:sz w:val="18"/>
                <w:szCs w:val="18"/>
                <w:lang w:eastAsia="ar-SA"/>
              </w:rPr>
              <w:t xml:space="preserve"> Выборгском районе </w:t>
            </w:r>
            <w:r w:rsidRPr="00E23762">
              <w:rPr>
                <w:rFonts w:ascii="Arial Narrow" w:hAnsi="Arial Narrow" w:cs="Times New Roman"/>
                <w:b/>
                <w:bCs/>
                <w:sz w:val="18"/>
                <w:szCs w:val="18"/>
                <w:lang w:eastAsia="ar-SA"/>
              </w:rPr>
              <w:t>Ленинградской области</w:t>
            </w:r>
          </w:p>
        </w:tc>
      </w:tr>
      <w:tr w:rsidR="00BD67D4" w:rsidRPr="00E23762" w:rsidTr="0066711B">
        <w:trPr>
          <w:trHeight w:hRule="exact" w:val="706"/>
        </w:trPr>
        <w:tc>
          <w:tcPr>
            <w:tcW w:w="709" w:type="dxa"/>
            <w:vMerge w:val="restart"/>
            <w:shd w:val="clear" w:color="auto" w:fill="FFFFFF"/>
            <w:vAlign w:val="center"/>
          </w:tcPr>
          <w:p w:rsidR="00BD67D4" w:rsidRPr="00E23762" w:rsidRDefault="00BD67D4" w:rsidP="00E23762">
            <w:pPr>
              <w:widowControl w:val="0"/>
              <w:suppressAutoHyphens/>
              <w:spacing w:after="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lastRenderedPageBreak/>
              <w:t>5</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«Выборгский»</w:t>
            </w: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188800, Россия, Ленинградская область, Выборгский район,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г. Выборг, ул. </w:t>
            </w:r>
            <w:proofErr w:type="gramStart"/>
            <w:r w:rsidRPr="00E23762">
              <w:rPr>
                <w:rFonts w:ascii="Arial Narrow" w:hAnsi="Arial Narrow" w:cs="Times New Roman"/>
                <w:bCs/>
                <w:sz w:val="18"/>
                <w:szCs w:val="18"/>
                <w:lang w:eastAsia="ar-SA"/>
              </w:rPr>
              <w:t>Вокзальная</w:t>
            </w:r>
            <w:proofErr w:type="gramEnd"/>
            <w:r w:rsidRPr="00E23762">
              <w:rPr>
                <w:rFonts w:ascii="Arial Narrow" w:hAnsi="Arial Narrow" w:cs="Times New Roman"/>
                <w:bCs/>
                <w:sz w:val="18"/>
                <w:szCs w:val="18"/>
                <w:lang w:eastAsia="ar-SA"/>
              </w:rPr>
              <w:t>, д.13</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spacing w:after="0"/>
              <w:jc w:val="center"/>
              <w:rPr>
                <w:rFonts w:ascii="Arial Narrow" w:eastAsia="Calibri" w:hAnsi="Arial Narrow" w:cs="Times New Roman"/>
                <w:sz w:val="18"/>
                <w:szCs w:val="18"/>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735"/>
        </w:trPr>
        <w:tc>
          <w:tcPr>
            <w:tcW w:w="709" w:type="dxa"/>
            <w:vMerge/>
            <w:shd w:val="clear" w:color="auto" w:fill="FFFFFF"/>
            <w:vAlign w:val="center"/>
          </w:tcPr>
          <w:p w:rsidR="00BD67D4" w:rsidRPr="00E23762" w:rsidRDefault="00BD67D4" w:rsidP="00572CA7">
            <w:pPr>
              <w:widowControl w:val="0"/>
              <w:numPr>
                <w:ilvl w:val="0"/>
                <w:numId w:val="2"/>
              </w:numPr>
              <w:suppressAutoHyphens/>
              <w:spacing w:after="0"/>
              <w:contextualSpacing/>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«Выборгский» - отдел «Рощино»</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188820, Россия, Ленинградская область, Выборгский район,</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sz w:val="18"/>
                <w:szCs w:val="18"/>
              </w:rPr>
              <w:t xml:space="preserve"> п. Рощино, ул. </w:t>
            </w:r>
            <w:proofErr w:type="gramStart"/>
            <w:r w:rsidRPr="00E23762">
              <w:rPr>
                <w:rFonts w:ascii="Arial Narrow" w:hAnsi="Arial Narrow" w:cs="Times New Roman"/>
                <w:sz w:val="18"/>
                <w:szCs w:val="18"/>
              </w:rPr>
              <w:t>Советская</w:t>
            </w:r>
            <w:proofErr w:type="gramEnd"/>
            <w:r w:rsidRPr="00E23762">
              <w:rPr>
                <w:rFonts w:ascii="Arial Narrow" w:hAnsi="Arial Narrow" w:cs="Times New Roman"/>
                <w:sz w:val="18"/>
                <w:szCs w:val="18"/>
              </w:rPr>
              <w:t>, д.8</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spacing w:after="0"/>
              <w:jc w:val="center"/>
              <w:rPr>
                <w:rFonts w:ascii="Arial Narrow" w:eastAsia="Calibri" w:hAnsi="Arial Narrow" w:cs="Times New Roman"/>
                <w:sz w:val="18"/>
                <w:szCs w:val="18"/>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733"/>
        </w:trPr>
        <w:tc>
          <w:tcPr>
            <w:tcW w:w="709" w:type="dxa"/>
            <w:vMerge/>
            <w:shd w:val="clear" w:color="auto" w:fill="FFFFFF"/>
            <w:vAlign w:val="center"/>
          </w:tcPr>
          <w:p w:rsidR="00BD67D4" w:rsidRPr="00E23762" w:rsidRDefault="00BD67D4" w:rsidP="00572CA7">
            <w:pPr>
              <w:widowControl w:val="0"/>
              <w:numPr>
                <w:ilvl w:val="0"/>
                <w:numId w:val="3"/>
              </w:numPr>
              <w:suppressAutoHyphens/>
              <w:spacing w:after="0"/>
              <w:contextualSpacing/>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autoSpaceDN w:val="0"/>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 xml:space="preserve">Филиал ГБУ ЛО «МФЦ» </w:t>
            </w:r>
            <w:r w:rsidRPr="00E23762">
              <w:rPr>
                <w:rFonts w:ascii="Arial Narrow" w:hAnsi="Arial Narrow" w:cs="Times New Roman"/>
                <w:sz w:val="18"/>
                <w:szCs w:val="18"/>
              </w:rPr>
              <w:t xml:space="preserve">«Выборгский» </w:t>
            </w:r>
            <w:r w:rsidRPr="00E23762">
              <w:rPr>
                <w:rFonts w:ascii="Arial Narrow" w:hAnsi="Arial Narrow" w:cs="Times New Roman"/>
                <w:color w:val="000000"/>
                <w:sz w:val="18"/>
                <w:szCs w:val="18"/>
              </w:rPr>
              <w:t>- отдел «Светогорск»</w:t>
            </w:r>
          </w:p>
        </w:tc>
        <w:tc>
          <w:tcPr>
            <w:tcW w:w="3683" w:type="dxa"/>
            <w:shd w:val="clear" w:color="auto" w:fill="FFFFFF"/>
            <w:vAlign w:val="center"/>
          </w:tcPr>
          <w:p w:rsidR="00BD67D4" w:rsidRPr="00E23762" w:rsidRDefault="00BD67D4" w:rsidP="00E23762">
            <w:pPr>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 xml:space="preserve">188992, Ленинградская область, </w:t>
            </w:r>
            <w:proofErr w:type="gramStart"/>
            <w:r w:rsidRPr="00E23762">
              <w:rPr>
                <w:rFonts w:ascii="Arial Narrow" w:hAnsi="Arial Narrow" w:cs="Times New Roman"/>
                <w:color w:val="000000"/>
                <w:sz w:val="18"/>
                <w:szCs w:val="18"/>
              </w:rPr>
              <w:t>г</w:t>
            </w:r>
            <w:proofErr w:type="gramEnd"/>
            <w:r w:rsidRPr="00E23762">
              <w:rPr>
                <w:rFonts w:ascii="Arial Narrow" w:hAnsi="Arial Narrow" w:cs="Times New Roman"/>
                <w:color w:val="000000"/>
                <w:sz w:val="18"/>
                <w:szCs w:val="18"/>
              </w:rPr>
              <w:t>. Светогорск, ул. Красноармейская д.3</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autoSpaceDN w:val="0"/>
              <w:spacing w:after="0"/>
              <w:jc w:val="center"/>
              <w:rPr>
                <w:rFonts w:ascii="Arial Narrow" w:hAnsi="Arial Narrow" w:cs="Times New Roman"/>
                <w:color w:val="000000"/>
                <w:sz w:val="18"/>
                <w:szCs w:val="18"/>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1002"/>
        </w:trPr>
        <w:tc>
          <w:tcPr>
            <w:tcW w:w="709" w:type="dxa"/>
            <w:vMerge/>
            <w:shd w:val="clear" w:color="auto" w:fill="FFFFFF"/>
            <w:vAlign w:val="center"/>
          </w:tcPr>
          <w:p w:rsidR="00BD67D4" w:rsidRPr="00E23762" w:rsidRDefault="00BD67D4" w:rsidP="00E23762">
            <w:pPr>
              <w:widowControl w:val="0"/>
              <w:suppressAutoHyphens/>
              <w:spacing w:after="0"/>
              <w:ind w:left="360"/>
              <w:contextualSpacing/>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autoSpaceDN w:val="0"/>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 xml:space="preserve">Филиал ГБУ ЛО «МФЦ» </w:t>
            </w:r>
            <w:r w:rsidRPr="00E23762">
              <w:rPr>
                <w:rFonts w:ascii="Arial Narrow" w:hAnsi="Arial Narrow" w:cs="Times New Roman"/>
                <w:sz w:val="18"/>
                <w:szCs w:val="18"/>
              </w:rPr>
              <w:t xml:space="preserve">«Выборгский» </w:t>
            </w:r>
            <w:r w:rsidRPr="00E23762">
              <w:rPr>
                <w:rFonts w:ascii="Arial Narrow" w:hAnsi="Arial Narrow" w:cs="Times New Roman"/>
                <w:color w:val="000000"/>
                <w:sz w:val="18"/>
                <w:szCs w:val="18"/>
              </w:rPr>
              <w:t>- отдел «Приморск»</w:t>
            </w:r>
          </w:p>
        </w:tc>
        <w:tc>
          <w:tcPr>
            <w:tcW w:w="3683" w:type="dxa"/>
            <w:shd w:val="clear" w:color="auto" w:fill="FFFFFF"/>
            <w:vAlign w:val="center"/>
          </w:tcPr>
          <w:p w:rsidR="00BD67D4" w:rsidRPr="00E23762" w:rsidRDefault="00BD67D4" w:rsidP="00E23762">
            <w:pPr>
              <w:spacing w:after="0"/>
              <w:jc w:val="center"/>
              <w:rPr>
                <w:rFonts w:ascii="Arial Narrow" w:hAnsi="Arial Narrow" w:cs="Times New Roman"/>
                <w:color w:val="000000"/>
                <w:sz w:val="18"/>
                <w:szCs w:val="18"/>
              </w:rPr>
            </w:pPr>
            <w:r w:rsidRPr="00E23762">
              <w:rPr>
                <w:rFonts w:ascii="Arial Narrow" w:hAnsi="Arial Narrow" w:cs="Times New Roman"/>
                <w:sz w:val="18"/>
                <w:szCs w:val="18"/>
              </w:rPr>
              <w:t xml:space="preserve">188910, Россия, Ленинградская область, Выборгский район, </w:t>
            </w:r>
            <w:proofErr w:type="gramStart"/>
            <w:r w:rsidRPr="00E23762">
              <w:rPr>
                <w:rFonts w:ascii="Arial Narrow" w:hAnsi="Arial Narrow" w:cs="Times New Roman"/>
                <w:sz w:val="18"/>
                <w:szCs w:val="18"/>
              </w:rPr>
              <w:t>г</w:t>
            </w:r>
            <w:proofErr w:type="gramEnd"/>
            <w:r w:rsidRPr="00E23762">
              <w:rPr>
                <w:rFonts w:ascii="Arial Narrow" w:hAnsi="Arial Narrow" w:cs="Times New Roman"/>
                <w:sz w:val="18"/>
                <w:szCs w:val="18"/>
              </w:rPr>
              <w:t xml:space="preserve">. Приморск, </w:t>
            </w:r>
            <w:proofErr w:type="spellStart"/>
            <w:r w:rsidRPr="00E23762">
              <w:rPr>
                <w:rFonts w:ascii="Arial Narrow" w:hAnsi="Arial Narrow" w:cs="Times New Roman"/>
                <w:sz w:val="18"/>
                <w:szCs w:val="18"/>
              </w:rPr>
              <w:t>наб</w:t>
            </w:r>
            <w:proofErr w:type="spellEnd"/>
            <w:r w:rsidRPr="00E23762">
              <w:rPr>
                <w:rFonts w:ascii="Arial Narrow" w:hAnsi="Arial Narrow" w:cs="Times New Roman"/>
                <w:sz w:val="18"/>
                <w:szCs w:val="18"/>
              </w:rPr>
              <w:t>. Лебедева, д. 4</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258"/>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eastAsia="Calibri" w:hAnsi="Arial Narrow" w:cs="Times New Roman"/>
                <w:b/>
                <w:sz w:val="18"/>
                <w:szCs w:val="18"/>
                <w:shd w:val="clear" w:color="auto" w:fill="FFFFFF"/>
              </w:rPr>
            </w:pPr>
            <w:r w:rsidRPr="00E23762">
              <w:rPr>
                <w:rFonts w:ascii="Arial Narrow" w:eastAsia="Calibri" w:hAnsi="Arial Narrow" w:cs="Times New Roman"/>
                <w:b/>
                <w:sz w:val="18"/>
                <w:szCs w:val="18"/>
                <w:shd w:val="clear" w:color="auto" w:fill="FFFFFF"/>
              </w:rPr>
              <w:t>Предоставление услуг в Гатчинском районе Ленинградской области</w:t>
            </w:r>
          </w:p>
        </w:tc>
      </w:tr>
      <w:tr w:rsidR="00BD67D4" w:rsidRPr="00E23762" w:rsidTr="0066711B">
        <w:trPr>
          <w:trHeight w:hRule="exact" w:val="711"/>
        </w:trPr>
        <w:tc>
          <w:tcPr>
            <w:tcW w:w="709" w:type="dxa"/>
            <w:vMerge w:val="restart"/>
            <w:shd w:val="clear" w:color="auto" w:fill="FFFFFF"/>
            <w:vAlign w:val="center"/>
          </w:tcPr>
          <w:p w:rsidR="00BD67D4" w:rsidRPr="00E23762" w:rsidRDefault="00BD67D4" w:rsidP="00E23762">
            <w:pPr>
              <w:widowControl w:val="0"/>
              <w:suppressAutoHyphens/>
              <w:spacing w:after="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6</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«Гатчинский»</w:t>
            </w:r>
          </w:p>
        </w:tc>
        <w:tc>
          <w:tcPr>
            <w:tcW w:w="3683" w:type="dxa"/>
            <w:shd w:val="clear" w:color="auto" w:fill="FFFFFF"/>
            <w:vAlign w:val="center"/>
          </w:tcPr>
          <w:p w:rsidR="00BD67D4" w:rsidRPr="00E23762" w:rsidRDefault="00BD67D4" w:rsidP="00E23762">
            <w:pPr>
              <w:spacing w:after="0"/>
              <w:jc w:val="center"/>
              <w:rPr>
                <w:rFonts w:ascii="Arial Narrow" w:hAnsi="Arial Narrow" w:cs="Times New Roman"/>
                <w:sz w:val="18"/>
                <w:szCs w:val="18"/>
              </w:rPr>
            </w:pPr>
            <w:r w:rsidRPr="00E23762">
              <w:rPr>
                <w:rFonts w:ascii="Arial Narrow" w:hAnsi="Arial Narrow" w:cs="Times New Roman"/>
                <w:sz w:val="18"/>
                <w:szCs w:val="18"/>
              </w:rPr>
              <w:t xml:space="preserve">188300, Россия, Ленинградская область, Гатчинский район, </w:t>
            </w:r>
            <w:r w:rsidRPr="00E23762">
              <w:rPr>
                <w:rFonts w:ascii="Arial Narrow" w:hAnsi="Arial Narrow" w:cs="Times New Roman"/>
                <w:sz w:val="18"/>
                <w:szCs w:val="18"/>
              </w:rPr>
              <w:br/>
              <w:t>г. Гатчина, Пушкинское шоссе, д. 15</w:t>
            </w:r>
            <w:proofErr w:type="gramStart"/>
            <w:r w:rsidRPr="00E23762">
              <w:rPr>
                <w:rFonts w:ascii="Arial Narrow" w:hAnsi="Arial Narrow" w:cs="Times New Roman"/>
                <w:sz w:val="18"/>
                <w:szCs w:val="18"/>
              </w:rPr>
              <w:t xml:space="preserve"> А</w:t>
            </w:r>
            <w:proofErr w:type="gramEnd"/>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711"/>
        </w:trPr>
        <w:tc>
          <w:tcPr>
            <w:tcW w:w="709" w:type="dxa"/>
            <w:vMerge/>
            <w:shd w:val="clear" w:color="auto" w:fill="FFFFFF"/>
            <w:vAlign w:val="center"/>
          </w:tcPr>
          <w:p w:rsidR="00BD67D4" w:rsidRPr="00E23762" w:rsidRDefault="00BD67D4" w:rsidP="00E23762">
            <w:pPr>
              <w:widowControl w:val="0"/>
              <w:suppressAutoHyphens/>
              <w:spacing w:after="0"/>
              <w:contextualSpacing/>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«Гатчинский» - отдел «Аэродром»</w:t>
            </w:r>
          </w:p>
        </w:tc>
        <w:tc>
          <w:tcPr>
            <w:tcW w:w="3683" w:type="dxa"/>
            <w:shd w:val="clear" w:color="auto" w:fill="FFFFFF"/>
            <w:vAlign w:val="center"/>
          </w:tcPr>
          <w:p w:rsidR="00BD67D4" w:rsidRPr="00E23762" w:rsidRDefault="00BD67D4" w:rsidP="00E23762">
            <w:pPr>
              <w:spacing w:after="0"/>
              <w:jc w:val="center"/>
              <w:rPr>
                <w:rFonts w:ascii="Arial Narrow" w:hAnsi="Arial Narrow" w:cs="Times New Roman"/>
                <w:sz w:val="18"/>
                <w:szCs w:val="18"/>
              </w:rPr>
            </w:pPr>
            <w:proofErr w:type="gramStart"/>
            <w:r w:rsidRPr="00E23762">
              <w:rPr>
                <w:rFonts w:ascii="Arial Narrow" w:hAnsi="Arial Narrow" w:cs="Times New Roman"/>
                <w:sz w:val="18"/>
                <w:szCs w:val="1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711"/>
        </w:trPr>
        <w:tc>
          <w:tcPr>
            <w:tcW w:w="709" w:type="dxa"/>
            <w:vMerge/>
            <w:shd w:val="clear" w:color="auto" w:fill="FFFFFF"/>
            <w:vAlign w:val="center"/>
          </w:tcPr>
          <w:p w:rsidR="00BD67D4" w:rsidRPr="00E23762" w:rsidRDefault="00BD67D4" w:rsidP="00E23762">
            <w:pPr>
              <w:widowControl w:val="0"/>
              <w:suppressAutoHyphens/>
              <w:spacing w:after="0"/>
              <w:contextualSpacing/>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«Гатчинский» - отдел «Сиверский»</w:t>
            </w:r>
          </w:p>
        </w:tc>
        <w:tc>
          <w:tcPr>
            <w:tcW w:w="3683" w:type="dxa"/>
            <w:shd w:val="clear" w:color="auto" w:fill="FFFFFF"/>
            <w:vAlign w:val="center"/>
          </w:tcPr>
          <w:p w:rsidR="00BD67D4" w:rsidRPr="00E23762" w:rsidRDefault="00BD67D4" w:rsidP="00E23762">
            <w:pPr>
              <w:spacing w:after="0"/>
              <w:jc w:val="center"/>
              <w:rPr>
                <w:rFonts w:ascii="Arial Narrow" w:hAnsi="Arial Narrow" w:cs="Times New Roman"/>
                <w:sz w:val="18"/>
                <w:szCs w:val="18"/>
              </w:rPr>
            </w:pPr>
            <w:r w:rsidRPr="00E23762">
              <w:rPr>
                <w:rFonts w:ascii="Arial Narrow" w:hAnsi="Arial Narrow" w:cs="Times New Roman"/>
                <w:sz w:val="18"/>
                <w:szCs w:val="18"/>
              </w:rPr>
              <w:t xml:space="preserve">188330, Россия, Ленинградская область, Гатчинский район, </w:t>
            </w:r>
            <w:proofErr w:type="spellStart"/>
            <w:r w:rsidRPr="00E23762">
              <w:rPr>
                <w:rFonts w:ascii="Arial Narrow" w:hAnsi="Arial Narrow" w:cs="Times New Roman"/>
                <w:sz w:val="18"/>
                <w:szCs w:val="18"/>
              </w:rPr>
              <w:t>пгт</w:t>
            </w:r>
            <w:proofErr w:type="spellEnd"/>
            <w:r w:rsidRPr="00E23762">
              <w:rPr>
                <w:rFonts w:ascii="Arial Narrow" w:hAnsi="Arial Narrow" w:cs="Times New Roman"/>
                <w:sz w:val="18"/>
                <w:szCs w:val="18"/>
              </w:rPr>
              <w:t>. Сиверский, ул. 123 Дивизии, д. 8</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711"/>
        </w:trPr>
        <w:tc>
          <w:tcPr>
            <w:tcW w:w="709" w:type="dxa"/>
            <w:vMerge/>
            <w:shd w:val="clear" w:color="auto" w:fill="FFFFFF"/>
            <w:vAlign w:val="center"/>
          </w:tcPr>
          <w:p w:rsidR="00BD67D4" w:rsidRPr="00E23762" w:rsidRDefault="00BD67D4" w:rsidP="00E23762">
            <w:pPr>
              <w:widowControl w:val="0"/>
              <w:suppressAutoHyphens/>
              <w:spacing w:after="0"/>
              <w:contextualSpacing/>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«Гатчинский» - отдел «Коммунар»</w:t>
            </w:r>
          </w:p>
        </w:tc>
        <w:tc>
          <w:tcPr>
            <w:tcW w:w="3683" w:type="dxa"/>
            <w:shd w:val="clear" w:color="auto" w:fill="FFFFFF"/>
            <w:vAlign w:val="center"/>
          </w:tcPr>
          <w:p w:rsidR="00BD67D4" w:rsidRPr="00E23762" w:rsidRDefault="00BD67D4" w:rsidP="00E23762">
            <w:pPr>
              <w:spacing w:after="0"/>
              <w:jc w:val="center"/>
              <w:rPr>
                <w:rFonts w:ascii="Arial Narrow" w:hAnsi="Arial Narrow" w:cs="Times New Roman"/>
                <w:sz w:val="18"/>
                <w:szCs w:val="18"/>
              </w:rPr>
            </w:pPr>
            <w:r w:rsidRPr="00E23762">
              <w:rPr>
                <w:rFonts w:ascii="Arial Narrow" w:hAnsi="Arial Narrow" w:cs="Times New Roman"/>
                <w:sz w:val="18"/>
                <w:szCs w:val="18"/>
              </w:rPr>
              <w:t xml:space="preserve">188330, Россия, Ленинградская область, Гатчинский район, </w:t>
            </w:r>
            <w:proofErr w:type="gramStart"/>
            <w:r w:rsidRPr="00E23762">
              <w:rPr>
                <w:rFonts w:ascii="Arial Narrow" w:hAnsi="Arial Narrow" w:cs="Times New Roman"/>
                <w:sz w:val="18"/>
                <w:szCs w:val="18"/>
              </w:rPr>
              <w:t>г</w:t>
            </w:r>
            <w:proofErr w:type="gramEnd"/>
            <w:r w:rsidRPr="00E23762">
              <w:rPr>
                <w:rFonts w:ascii="Arial Narrow" w:hAnsi="Arial Narrow" w:cs="Times New Roman"/>
                <w:sz w:val="18"/>
                <w:szCs w:val="18"/>
              </w:rPr>
              <w:t>. Коммунар, Ленинградское шоссе, д. 10</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343"/>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
                <w:sz w:val="18"/>
                <w:szCs w:val="18"/>
                <w:lang w:eastAsia="ar-SA"/>
              </w:rPr>
            </w:pPr>
            <w:r w:rsidRPr="00E23762">
              <w:rPr>
                <w:rFonts w:ascii="Arial Narrow" w:hAnsi="Arial Narrow" w:cs="Times New Roman"/>
                <w:b/>
                <w:bCs/>
                <w:sz w:val="18"/>
                <w:szCs w:val="18"/>
                <w:lang w:eastAsia="ar-SA"/>
              </w:rPr>
              <w:t xml:space="preserve">Предоставление услуг в </w:t>
            </w:r>
            <w:proofErr w:type="spellStart"/>
            <w:r w:rsidRPr="00E23762">
              <w:rPr>
                <w:rFonts w:ascii="Arial Narrow" w:hAnsi="Arial Narrow" w:cs="Times New Roman"/>
                <w:b/>
                <w:sz w:val="18"/>
                <w:szCs w:val="18"/>
                <w:lang w:eastAsia="ar-SA"/>
              </w:rPr>
              <w:t>Кингисеппском</w:t>
            </w:r>
            <w:proofErr w:type="spellEnd"/>
            <w:r w:rsidRPr="00E23762">
              <w:rPr>
                <w:rFonts w:ascii="Arial Narrow" w:hAnsi="Arial Narrow" w:cs="Times New Roman"/>
                <w:b/>
                <w:sz w:val="18"/>
                <w:szCs w:val="18"/>
                <w:lang w:eastAsia="ar-SA"/>
              </w:rPr>
              <w:t xml:space="preserve"> районе </w:t>
            </w:r>
            <w:r w:rsidRPr="00E23762">
              <w:rPr>
                <w:rFonts w:ascii="Arial Narrow" w:hAnsi="Arial Narrow" w:cs="Times New Roman"/>
                <w:b/>
                <w:bCs/>
                <w:sz w:val="18"/>
                <w:szCs w:val="18"/>
                <w:lang w:eastAsia="ar-SA"/>
              </w:rPr>
              <w:t>Ленинградской области</w:t>
            </w:r>
          </w:p>
        </w:tc>
      </w:tr>
      <w:tr w:rsidR="00BD67D4" w:rsidRPr="00E23762" w:rsidTr="0066711B">
        <w:trPr>
          <w:trHeight w:hRule="exact" w:val="794"/>
        </w:trPr>
        <w:tc>
          <w:tcPr>
            <w:tcW w:w="709" w:type="dxa"/>
            <w:shd w:val="clear" w:color="auto" w:fill="FFFFFF"/>
            <w:vAlign w:val="center"/>
          </w:tcPr>
          <w:p w:rsidR="00BD67D4" w:rsidRPr="00E23762" w:rsidRDefault="00BD67D4" w:rsidP="00E23762">
            <w:pPr>
              <w:widowControl w:val="0"/>
              <w:suppressAutoHyphens/>
              <w:spacing w:after="0"/>
              <w:ind w:left="-1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7</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w:t>
            </w:r>
            <w:proofErr w:type="spellStart"/>
            <w:r w:rsidRPr="00E23762">
              <w:rPr>
                <w:rFonts w:ascii="Arial Narrow" w:hAnsi="Arial Narrow" w:cs="Times New Roman"/>
                <w:sz w:val="18"/>
                <w:szCs w:val="18"/>
              </w:rPr>
              <w:t>Кингисеппский</w:t>
            </w:r>
            <w:proofErr w:type="spellEnd"/>
            <w:r w:rsidRPr="00E23762">
              <w:rPr>
                <w:rFonts w:ascii="Arial Narrow" w:hAnsi="Arial Narrow" w:cs="Times New Roman"/>
                <w:sz w:val="18"/>
                <w:szCs w:val="18"/>
              </w:rPr>
              <w:t>»</w:t>
            </w:r>
          </w:p>
          <w:p w:rsidR="00BD67D4" w:rsidRPr="00E23762" w:rsidRDefault="00BD67D4" w:rsidP="00E23762">
            <w:pPr>
              <w:widowControl w:val="0"/>
              <w:suppressAutoHyphens/>
              <w:spacing w:after="0"/>
              <w:jc w:val="center"/>
              <w:rPr>
                <w:rFonts w:ascii="Arial Narrow" w:hAnsi="Arial Narrow" w:cs="Times New Roman"/>
                <w:sz w:val="18"/>
                <w:szCs w:val="18"/>
              </w:rPr>
            </w:pPr>
          </w:p>
        </w:tc>
        <w:tc>
          <w:tcPr>
            <w:tcW w:w="3683" w:type="dxa"/>
            <w:shd w:val="clear" w:color="auto" w:fill="FFFFFF"/>
            <w:vAlign w:val="center"/>
          </w:tcPr>
          <w:p w:rsidR="00BD67D4" w:rsidRPr="00E23762" w:rsidRDefault="00BD67D4" w:rsidP="00E23762">
            <w:pPr>
              <w:spacing w:after="0"/>
              <w:ind w:firstLine="87"/>
              <w:jc w:val="center"/>
              <w:rPr>
                <w:rFonts w:ascii="Arial Narrow" w:hAnsi="Arial Narrow" w:cs="Times New Roman"/>
                <w:sz w:val="18"/>
                <w:szCs w:val="18"/>
              </w:rPr>
            </w:pPr>
            <w:r w:rsidRPr="00E23762">
              <w:rPr>
                <w:rFonts w:ascii="Arial Narrow" w:hAnsi="Arial Narrow" w:cs="Times New Roman"/>
                <w:sz w:val="18"/>
                <w:szCs w:val="18"/>
              </w:rPr>
              <w:t xml:space="preserve">188480, Россия, Ленинградская область, </w:t>
            </w:r>
            <w:proofErr w:type="spellStart"/>
            <w:r w:rsidRPr="00E23762">
              <w:rPr>
                <w:rFonts w:ascii="Arial Narrow" w:hAnsi="Arial Narrow" w:cs="Times New Roman"/>
                <w:sz w:val="18"/>
                <w:szCs w:val="18"/>
              </w:rPr>
              <w:t>Кингисеппский</w:t>
            </w:r>
            <w:proofErr w:type="spellEnd"/>
            <w:r w:rsidRPr="00E23762">
              <w:rPr>
                <w:rFonts w:ascii="Arial Narrow" w:hAnsi="Arial Narrow" w:cs="Times New Roman"/>
                <w:sz w:val="18"/>
                <w:szCs w:val="18"/>
              </w:rPr>
              <w:t xml:space="preserve"> район,  </w:t>
            </w:r>
            <w:proofErr w:type="gramStart"/>
            <w:r w:rsidRPr="00E23762">
              <w:rPr>
                <w:rFonts w:ascii="Arial Narrow" w:hAnsi="Arial Narrow" w:cs="Times New Roman"/>
                <w:sz w:val="18"/>
                <w:szCs w:val="18"/>
              </w:rPr>
              <w:t>г</w:t>
            </w:r>
            <w:proofErr w:type="gramEnd"/>
            <w:r w:rsidRPr="00E23762">
              <w:rPr>
                <w:rFonts w:ascii="Arial Narrow" w:hAnsi="Arial Narrow" w:cs="Times New Roman"/>
                <w:sz w:val="18"/>
                <w:szCs w:val="18"/>
              </w:rPr>
              <w:t>. Кингисепп,</w:t>
            </w:r>
          </w:p>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ул. Карла Маркса, д. 43</w:t>
            </w:r>
          </w:p>
        </w:tc>
        <w:tc>
          <w:tcPr>
            <w:tcW w:w="2125" w:type="dxa"/>
            <w:shd w:val="clear" w:color="auto" w:fill="FFFFFF"/>
            <w:vAlign w:val="center"/>
          </w:tcPr>
          <w:p w:rsidR="00BD67D4" w:rsidRPr="00E23762" w:rsidRDefault="00BD67D4" w:rsidP="00E23762">
            <w:pPr>
              <w:widowControl w:val="0"/>
              <w:suppressAutoHyphens/>
              <w:spacing w:after="0"/>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        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color w:val="000000"/>
                <w:sz w:val="18"/>
                <w:szCs w:val="18"/>
              </w:rPr>
              <w:t>ежедневно,</w:t>
            </w:r>
          </w:p>
          <w:p w:rsidR="00BD67D4" w:rsidRPr="00E23762" w:rsidRDefault="00BD67D4" w:rsidP="00E23762">
            <w:pPr>
              <w:widowControl w:val="0"/>
              <w:suppressAutoHyphens/>
              <w:spacing w:after="0"/>
              <w:jc w:val="center"/>
              <w:rPr>
                <w:rFonts w:ascii="Arial Narrow" w:hAnsi="Arial Narrow" w:cs="Times New Roman"/>
                <w:sz w:val="18"/>
                <w:szCs w:val="18"/>
                <w:u w:val="single"/>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312"/>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eastAsia="Calibri" w:hAnsi="Arial Narrow" w:cs="Times New Roman"/>
                <w:b/>
                <w:sz w:val="18"/>
                <w:szCs w:val="18"/>
                <w:shd w:val="clear" w:color="auto" w:fill="FFFFFF"/>
              </w:rPr>
            </w:pPr>
            <w:r w:rsidRPr="00E23762">
              <w:rPr>
                <w:rFonts w:ascii="Arial Narrow" w:eastAsia="Calibri" w:hAnsi="Arial Narrow" w:cs="Times New Roman"/>
                <w:b/>
                <w:sz w:val="18"/>
                <w:szCs w:val="18"/>
                <w:shd w:val="clear" w:color="auto" w:fill="FFFFFF"/>
              </w:rPr>
              <w:t xml:space="preserve">Предоставление услуг в </w:t>
            </w:r>
            <w:proofErr w:type="spellStart"/>
            <w:r w:rsidRPr="00E23762">
              <w:rPr>
                <w:rFonts w:ascii="Arial Narrow" w:eastAsia="Calibri" w:hAnsi="Arial Narrow" w:cs="Times New Roman"/>
                <w:b/>
                <w:sz w:val="18"/>
                <w:szCs w:val="18"/>
                <w:shd w:val="clear" w:color="auto" w:fill="FFFFFF"/>
              </w:rPr>
              <w:t>Киришском</w:t>
            </w:r>
            <w:proofErr w:type="spellEnd"/>
            <w:r w:rsidRPr="00E23762">
              <w:rPr>
                <w:rFonts w:ascii="Arial Narrow" w:eastAsia="Calibri" w:hAnsi="Arial Narrow" w:cs="Times New Roman"/>
                <w:b/>
                <w:sz w:val="18"/>
                <w:szCs w:val="18"/>
                <w:shd w:val="clear" w:color="auto" w:fill="FFFFFF"/>
              </w:rPr>
              <w:t xml:space="preserve"> районе Ленинградской области</w:t>
            </w:r>
          </w:p>
        </w:tc>
      </w:tr>
      <w:tr w:rsidR="00BD67D4" w:rsidRPr="00E23762" w:rsidTr="0066711B">
        <w:trPr>
          <w:trHeight w:hRule="exact" w:val="822"/>
        </w:trPr>
        <w:tc>
          <w:tcPr>
            <w:tcW w:w="709" w:type="dxa"/>
            <w:shd w:val="clear" w:color="auto" w:fill="FFFFFF"/>
            <w:vAlign w:val="center"/>
          </w:tcPr>
          <w:p w:rsidR="00BD67D4" w:rsidRPr="00E23762" w:rsidRDefault="00BD67D4" w:rsidP="00E23762">
            <w:pPr>
              <w:widowControl w:val="0"/>
              <w:suppressAutoHyphens/>
              <w:spacing w:after="0"/>
              <w:ind w:left="-1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8</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w:t>
            </w:r>
            <w:proofErr w:type="spellStart"/>
            <w:r w:rsidRPr="00E23762">
              <w:rPr>
                <w:rFonts w:ascii="Arial Narrow" w:hAnsi="Arial Narrow" w:cs="Times New Roman"/>
                <w:sz w:val="18"/>
                <w:szCs w:val="18"/>
              </w:rPr>
              <w:t>Киришский</w:t>
            </w:r>
            <w:proofErr w:type="spellEnd"/>
            <w:r w:rsidRPr="00E23762">
              <w:rPr>
                <w:rFonts w:ascii="Arial Narrow" w:hAnsi="Arial Narrow" w:cs="Times New Roman"/>
                <w:sz w:val="18"/>
                <w:szCs w:val="18"/>
              </w:rPr>
              <w:t>»</w:t>
            </w: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proofErr w:type="gramStart"/>
            <w:r w:rsidRPr="00E23762">
              <w:rPr>
                <w:rFonts w:ascii="Arial Narrow" w:hAnsi="Arial Narrow" w:cs="Times New Roman"/>
                <w:sz w:val="18"/>
                <w:szCs w:val="18"/>
              </w:rPr>
              <w:t xml:space="preserve">187110, Россия, Ленинградская область, </w:t>
            </w:r>
            <w:proofErr w:type="spellStart"/>
            <w:r w:rsidRPr="00E23762">
              <w:rPr>
                <w:rFonts w:ascii="Arial Narrow" w:hAnsi="Arial Narrow" w:cs="Times New Roman"/>
                <w:sz w:val="18"/>
                <w:szCs w:val="18"/>
              </w:rPr>
              <w:t>Киришский</w:t>
            </w:r>
            <w:proofErr w:type="spellEnd"/>
            <w:r w:rsidRPr="00E23762">
              <w:rPr>
                <w:rFonts w:ascii="Arial Narrow" w:hAnsi="Arial Narrow" w:cs="Times New Roman"/>
                <w:sz w:val="18"/>
                <w:szCs w:val="18"/>
              </w:rPr>
              <w:t xml:space="preserve"> район, г. Кириши, ул. Строителей, д. 2</w:t>
            </w:r>
            <w:proofErr w:type="gramEnd"/>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343"/>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
                <w:bCs/>
                <w:sz w:val="18"/>
                <w:szCs w:val="18"/>
                <w:lang w:eastAsia="ar-SA"/>
              </w:rPr>
            </w:pPr>
            <w:r w:rsidRPr="00E23762">
              <w:rPr>
                <w:rFonts w:ascii="Arial Narrow" w:hAnsi="Arial Narrow" w:cs="Times New Roman"/>
                <w:b/>
                <w:bCs/>
                <w:sz w:val="18"/>
                <w:szCs w:val="18"/>
                <w:lang w:eastAsia="ar-SA"/>
              </w:rPr>
              <w:t xml:space="preserve">Предоставление услуг в </w:t>
            </w:r>
            <w:r w:rsidRPr="00E23762">
              <w:rPr>
                <w:rFonts w:ascii="Arial Narrow" w:hAnsi="Arial Narrow" w:cs="Times New Roman"/>
                <w:b/>
                <w:sz w:val="18"/>
                <w:szCs w:val="18"/>
                <w:lang w:eastAsia="ar-SA"/>
              </w:rPr>
              <w:t xml:space="preserve">Кировском районе </w:t>
            </w:r>
            <w:r w:rsidRPr="00E23762">
              <w:rPr>
                <w:rFonts w:ascii="Arial Narrow" w:hAnsi="Arial Narrow" w:cs="Times New Roman"/>
                <w:b/>
                <w:bCs/>
                <w:sz w:val="18"/>
                <w:szCs w:val="18"/>
                <w:lang w:eastAsia="ar-SA"/>
              </w:rPr>
              <w:t>Ленинградской области</w:t>
            </w:r>
          </w:p>
        </w:tc>
      </w:tr>
      <w:tr w:rsidR="00BD67D4" w:rsidRPr="00E23762" w:rsidTr="0066711B">
        <w:trPr>
          <w:trHeight w:hRule="exact" w:val="782"/>
        </w:trPr>
        <w:tc>
          <w:tcPr>
            <w:tcW w:w="709" w:type="dxa"/>
            <w:vMerge w:val="restart"/>
            <w:shd w:val="clear" w:color="auto" w:fill="FFFFFF"/>
            <w:vAlign w:val="center"/>
          </w:tcPr>
          <w:p w:rsidR="00BD67D4" w:rsidRPr="00E23762" w:rsidRDefault="00BD67D4" w:rsidP="00E23762">
            <w:pPr>
              <w:widowControl w:val="0"/>
              <w:suppressAutoHyphens/>
              <w:spacing w:after="0"/>
              <w:ind w:left="-1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9</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«Кировский»</w:t>
            </w:r>
          </w:p>
          <w:p w:rsidR="00BD67D4" w:rsidRPr="00E23762" w:rsidRDefault="00BD67D4" w:rsidP="00E23762">
            <w:pPr>
              <w:widowControl w:val="0"/>
              <w:suppressAutoHyphens/>
              <w:spacing w:after="0"/>
              <w:jc w:val="center"/>
              <w:rPr>
                <w:rFonts w:ascii="Arial Narrow" w:hAnsi="Arial Narrow" w:cs="Times New Roman"/>
                <w:sz w:val="18"/>
                <w:szCs w:val="18"/>
              </w:rPr>
            </w:pP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 xml:space="preserve">187342, Россия, Ленинградская область, </w:t>
            </w:r>
            <w:proofErr w:type="gramStart"/>
            <w:r w:rsidRPr="00E23762">
              <w:rPr>
                <w:rFonts w:ascii="Arial Narrow" w:hAnsi="Arial Narrow" w:cs="Times New Roman"/>
                <w:color w:val="000000"/>
                <w:sz w:val="18"/>
                <w:szCs w:val="18"/>
              </w:rPr>
              <w:t>г</w:t>
            </w:r>
            <w:proofErr w:type="gramEnd"/>
            <w:r w:rsidRPr="00E23762">
              <w:rPr>
                <w:rFonts w:ascii="Arial Narrow" w:hAnsi="Arial Narrow" w:cs="Times New Roman"/>
                <w:color w:val="000000"/>
                <w:sz w:val="18"/>
                <w:szCs w:val="18"/>
              </w:rPr>
              <w:t>. Кировск, ул. Набережная 29А</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1014"/>
        </w:trPr>
        <w:tc>
          <w:tcPr>
            <w:tcW w:w="709" w:type="dxa"/>
            <w:vMerge/>
            <w:shd w:val="clear" w:color="auto" w:fill="FFFFFF"/>
            <w:vAlign w:val="center"/>
          </w:tcPr>
          <w:p w:rsidR="00BD67D4" w:rsidRPr="00E23762" w:rsidRDefault="00BD67D4" w:rsidP="00E23762">
            <w:pPr>
              <w:widowControl w:val="0"/>
              <w:suppressAutoHyphens/>
              <w:spacing w:after="0"/>
              <w:ind w:left="-10"/>
              <w:contextualSpacing/>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«Кировский» - отдел «Отрадное»</w:t>
            </w: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 xml:space="preserve">187330, Ленинградская область, Кировский район, </w:t>
            </w:r>
            <w:proofErr w:type="gramStart"/>
            <w:r w:rsidRPr="00E23762">
              <w:rPr>
                <w:rFonts w:ascii="Arial Narrow" w:hAnsi="Arial Narrow" w:cs="Times New Roman"/>
                <w:color w:val="000000"/>
                <w:sz w:val="18"/>
                <w:szCs w:val="18"/>
              </w:rPr>
              <w:t>г</w:t>
            </w:r>
            <w:proofErr w:type="gramEnd"/>
            <w:r w:rsidRPr="00E23762">
              <w:rPr>
                <w:rFonts w:ascii="Arial Narrow" w:hAnsi="Arial Narrow" w:cs="Times New Roman"/>
                <w:color w:val="000000"/>
                <w:sz w:val="18"/>
                <w:szCs w:val="18"/>
              </w:rPr>
              <w:t>. Отрадное, Ленинградское шоссе, д. 6Б</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248"/>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
                <w:sz w:val="18"/>
                <w:szCs w:val="18"/>
                <w:lang w:eastAsia="ar-SA"/>
              </w:rPr>
            </w:pPr>
            <w:r w:rsidRPr="00E23762">
              <w:rPr>
                <w:rFonts w:ascii="Arial Narrow" w:hAnsi="Arial Narrow" w:cs="Times New Roman"/>
                <w:b/>
                <w:bCs/>
                <w:sz w:val="18"/>
                <w:szCs w:val="18"/>
                <w:lang w:eastAsia="ar-SA"/>
              </w:rPr>
              <w:t xml:space="preserve">Предоставление услуг в </w:t>
            </w:r>
            <w:proofErr w:type="spellStart"/>
            <w:r w:rsidRPr="00E23762">
              <w:rPr>
                <w:rFonts w:ascii="Arial Narrow" w:hAnsi="Arial Narrow" w:cs="Times New Roman"/>
                <w:b/>
                <w:sz w:val="18"/>
                <w:szCs w:val="18"/>
                <w:lang w:eastAsia="ar-SA"/>
              </w:rPr>
              <w:t>Лодейнопольском</w:t>
            </w:r>
            <w:proofErr w:type="spellEnd"/>
            <w:r w:rsidRPr="00E23762">
              <w:rPr>
                <w:rFonts w:ascii="Arial Narrow" w:hAnsi="Arial Narrow" w:cs="Times New Roman"/>
                <w:b/>
                <w:sz w:val="18"/>
                <w:szCs w:val="18"/>
                <w:lang w:eastAsia="ar-SA"/>
              </w:rPr>
              <w:t xml:space="preserve"> районе </w:t>
            </w:r>
            <w:r w:rsidRPr="00E23762">
              <w:rPr>
                <w:rFonts w:ascii="Arial Narrow" w:hAnsi="Arial Narrow" w:cs="Times New Roman"/>
                <w:b/>
                <w:bCs/>
                <w:sz w:val="18"/>
                <w:szCs w:val="18"/>
                <w:lang w:eastAsia="ar-SA"/>
              </w:rPr>
              <w:t>Ленинградской области</w:t>
            </w:r>
          </w:p>
        </w:tc>
      </w:tr>
      <w:tr w:rsidR="00BD67D4" w:rsidRPr="00E23762" w:rsidTr="0066711B">
        <w:trPr>
          <w:trHeight w:hRule="exact" w:val="1024"/>
        </w:trPr>
        <w:tc>
          <w:tcPr>
            <w:tcW w:w="709" w:type="dxa"/>
            <w:shd w:val="clear" w:color="auto" w:fill="FFFFFF"/>
            <w:vAlign w:val="center"/>
          </w:tcPr>
          <w:p w:rsidR="00BD67D4" w:rsidRPr="00E23762" w:rsidRDefault="00BD67D4" w:rsidP="00E23762">
            <w:pPr>
              <w:widowControl w:val="0"/>
              <w:suppressAutoHyphens/>
              <w:spacing w:after="0"/>
              <w:ind w:left="-10" w:firstLine="1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10</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w:t>
            </w:r>
            <w:proofErr w:type="spellStart"/>
            <w:r w:rsidRPr="00E23762">
              <w:rPr>
                <w:rFonts w:ascii="Arial Narrow" w:hAnsi="Arial Narrow" w:cs="Times New Roman"/>
                <w:bCs/>
                <w:sz w:val="18"/>
                <w:szCs w:val="18"/>
                <w:lang w:eastAsia="ar-SA"/>
              </w:rPr>
              <w:t>Лодейнопольский</w:t>
            </w:r>
            <w:proofErr w:type="spellEnd"/>
            <w:r w:rsidRPr="00E23762">
              <w:rPr>
                <w:rFonts w:ascii="Arial Narrow" w:hAnsi="Arial Narrow" w:cs="Times New Roman"/>
                <w:bCs/>
                <w:sz w:val="18"/>
                <w:szCs w:val="18"/>
                <w:lang w:eastAsia="ar-SA"/>
              </w:rPr>
              <w:t>»</w:t>
            </w: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187700, Россия,</w:t>
            </w:r>
          </w:p>
          <w:p w:rsidR="00BD67D4" w:rsidRPr="00E23762" w:rsidRDefault="00BD67D4" w:rsidP="00E23762">
            <w:pPr>
              <w:spacing w:after="0"/>
              <w:ind w:firstLine="87"/>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Ленинградская область, </w:t>
            </w:r>
            <w:proofErr w:type="spellStart"/>
            <w:r w:rsidRPr="00E23762">
              <w:rPr>
                <w:rFonts w:ascii="Arial Narrow" w:hAnsi="Arial Narrow" w:cs="Times New Roman"/>
                <w:bCs/>
                <w:sz w:val="18"/>
                <w:szCs w:val="18"/>
                <w:lang w:eastAsia="ar-SA"/>
              </w:rPr>
              <w:t>Лодейнопольский</w:t>
            </w:r>
            <w:proofErr w:type="spellEnd"/>
            <w:r w:rsidRPr="00E23762">
              <w:rPr>
                <w:rFonts w:ascii="Arial Narrow" w:hAnsi="Arial Narrow" w:cs="Times New Roman"/>
                <w:bCs/>
                <w:sz w:val="18"/>
                <w:szCs w:val="18"/>
                <w:lang w:eastAsia="ar-SA"/>
              </w:rPr>
              <w:t xml:space="preserve"> район, г</w:t>
            </w:r>
            <w:proofErr w:type="gramStart"/>
            <w:r w:rsidRPr="00E23762">
              <w:rPr>
                <w:rFonts w:ascii="Arial Narrow" w:hAnsi="Arial Narrow" w:cs="Times New Roman"/>
                <w:bCs/>
                <w:sz w:val="18"/>
                <w:szCs w:val="18"/>
                <w:lang w:eastAsia="ar-SA"/>
              </w:rPr>
              <w:t>.Л</w:t>
            </w:r>
            <w:proofErr w:type="gramEnd"/>
            <w:r w:rsidRPr="00E23762">
              <w:rPr>
                <w:rFonts w:ascii="Arial Narrow" w:hAnsi="Arial Narrow" w:cs="Times New Roman"/>
                <w:bCs/>
                <w:sz w:val="18"/>
                <w:szCs w:val="18"/>
                <w:lang w:eastAsia="ar-SA"/>
              </w:rPr>
              <w:t>одейное Поле, ул. Республиканская, д. 51</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397"/>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b/>
                <w:bCs/>
                <w:sz w:val="18"/>
                <w:szCs w:val="18"/>
                <w:shd w:val="clear" w:color="auto" w:fill="FFFFFF"/>
              </w:rPr>
              <w:t xml:space="preserve">Предоставление услуг в </w:t>
            </w:r>
            <w:r w:rsidRPr="00E23762">
              <w:rPr>
                <w:rFonts w:ascii="Arial Narrow" w:eastAsia="Calibri" w:hAnsi="Arial Narrow" w:cs="Times New Roman"/>
                <w:b/>
                <w:sz w:val="18"/>
                <w:szCs w:val="18"/>
                <w:shd w:val="clear" w:color="auto" w:fill="FFFFFF"/>
              </w:rPr>
              <w:t xml:space="preserve">Ломоносовском  районе </w:t>
            </w:r>
            <w:r w:rsidRPr="00E23762">
              <w:rPr>
                <w:rFonts w:ascii="Arial Narrow" w:eastAsia="Calibri" w:hAnsi="Arial Narrow" w:cs="Times New Roman"/>
                <w:b/>
                <w:bCs/>
                <w:sz w:val="18"/>
                <w:szCs w:val="18"/>
                <w:shd w:val="clear" w:color="auto" w:fill="FFFFFF"/>
              </w:rPr>
              <w:t>Ленинградской области</w:t>
            </w:r>
          </w:p>
        </w:tc>
      </w:tr>
      <w:tr w:rsidR="00BD67D4" w:rsidRPr="00E23762" w:rsidTr="0066711B">
        <w:trPr>
          <w:trHeight w:hRule="exact" w:val="733"/>
        </w:trPr>
        <w:tc>
          <w:tcPr>
            <w:tcW w:w="709" w:type="dxa"/>
            <w:shd w:val="clear" w:color="auto" w:fill="FFFFFF"/>
            <w:vAlign w:val="center"/>
          </w:tcPr>
          <w:p w:rsidR="00BD67D4" w:rsidRPr="00E23762" w:rsidRDefault="00BD67D4" w:rsidP="00E23762">
            <w:pPr>
              <w:widowControl w:val="0"/>
              <w:suppressAutoHyphens/>
              <w:spacing w:after="0"/>
              <w:ind w:left="-10" w:firstLine="1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11</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«Ломоносовский»</w:t>
            </w:r>
          </w:p>
        </w:tc>
        <w:tc>
          <w:tcPr>
            <w:tcW w:w="3683" w:type="dxa"/>
            <w:shd w:val="clear" w:color="auto" w:fill="FFFFFF"/>
            <w:vAlign w:val="center"/>
          </w:tcPr>
          <w:p w:rsidR="00BD67D4" w:rsidRPr="00E23762" w:rsidRDefault="00BD67D4" w:rsidP="00E23762">
            <w:pPr>
              <w:spacing w:after="0"/>
              <w:ind w:firstLine="87"/>
              <w:jc w:val="center"/>
              <w:rPr>
                <w:rFonts w:ascii="Arial Narrow" w:hAnsi="Arial Narrow" w:cs="Times New Roman"/>
                <w:sz w:val="18"/>
                <w:szCs w:val="18"/>
              </w:rPr>
            </w:pPr>
            <w:r w:rsidRPr="00E23762">
              <w:rPr>
                <w:rFonts w:ascii="Arial Narrow" w:hAnsi="Arial Narrow" w:cs="Times New Roman"/>
                <w:bCs/>
                <w:sz w:val="18"/>
                <w:szCs w:val="18"/>
                <w:lang w:eastAsia="ar-SA"/>
              </w:rPr>
              <w:t>188412, г. Санкт-Петербург, г. Ломоносов, Дворцовый проспект, д. 57/11</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color w:val="000000"/>
                <w:sz w:val="18"/>
                <w:szCs w:val="18"/>
              </w:rPr>
              <w:t>ежедневно,</w:t>
            </w:r>
          </w:p>
          <w:p w:rsidR="00BD67D4" w:rsidRPr="00E23762" w:rsidRDefault="00BD67D4" w:rsidP="00E23762">
            <w:pPr>
              <w:widowControl w:val="0"/>
              <w:suppressAutoHyphens/>
              <w:spacing w:after="0"/>
              <w:jc w:val="center"/>
              <w:rPr>
                <w:rFonts w:ascii="Arial Narrow" w:eastAsia="Calibri" w:hAnsi="Arial Narrow" w:cs="Times New Roman"/>
                <w:sz w:val="18"/>
                <w:szCs w:val="18"/>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397"/>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eastAsia="Calibri" w:hAnsi="Arial Narrow" w:cs="Times New Roman"/>
                <w:b/>
                <w:sz w:val="18"/>
                <w:szCs w:val="18"/>
                <w:shd w:val="clear" w:color="auto" w:fill="FFFFFF"/>
              </w:rPr>
            </w:pPr>
            <w:r w:rsidRPr="00E23762">
              <w:rPr>
                <w:rFonts w:ascii="Arial Narrow" w:eastAsia="Calibri" w:hAnsi="Arial Narrow" w:cs="Times New Roman"/>
                <w:b/>
                <w:sz w:val="18"/>
                <w:szCs w:val="18"/>
                <w:shd w:val="clear" w:color="auto" w:fill="FFFFFF"/>
              </w:rPr>
              <w:t xml:space="preserve">Предоставление услуг в </w:t>
            </w:r>
            <w:proofErr w:type="spellStart"/>
            <w:r w:rsidRPr="00E23762">
              <w:rPr>
                <w:rFonts w:ascii="Arial Narrow" w:eastAsia="Calibri" w:hAnsi="Arial Narrow" w:cs="Times New Roman"/>
                <w:b/>
                <w:sz w:val="18"/>
                <w:szCs w:val="18"/>
                <w:shd w:val="clear" w:color="auto" w:fill="FFFFFF"/>
              </w:rPr>
              <w:t>Лужском</w:t>
            </w:r>
            <w:proofErr w:type="spellEnd"/>
            <w:r w:rsidRPr="00E23762">
              <w:rPr>
                <w:rFonts w:ascii="Arial Narrow" w:eastAsia="Calibri" w:hAnsi="Arial Narrow" w:cs="Times New Roman"/>
                <w:b/>
                <w:sz w:val="18"/>
                <w:szCs w:val="18"/>
                <w:shd w:val="clear" w:color="auto" w:fill="FFFFFF"/>
              </w:rPr>
              <w:t xml:space="preserve"> районе Ленинградской области</w:t>
            </w:r>
          </w:p>
        </w:tc>
      </w:tr>
      <w:tr w:rsidR="00BD67D4" w:rsidRPr="00E23762" w:rsidTr="0066711B">
        <w:trPr>
          <w:trHeight w:hRule="exact" w:val="862"/>
        </w:trPr>
        <w:tc>
          <w:tcPr>
            <w:tcW w:w="709" w:type="dxa"/>
            <w:shd w:val="clear" w:color="auto" w:fill="FFFFFF"/>
            <w:vAlign w:val="center"/>
          </w:tcPr>
          <w:p w:rsidR="00BD67D4" w:rsidRPr="00E23762" w:rsidRDefault="00BD67D4" w:rsidP="00E23762">
            <w:pPr>
              <w:widowControl w:val="0"/>
              <w:suppressAutoHyphens/>
              <w:spacing w:after="0"/>
              <w:ind w:left="-10" w:firstLine="1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12</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Филиал ГБУ ЛО «МФЦ» «Лужский»</w:t>
            </w:r>
          </w:p>
        </w:tc>
        <w:tc>
          <w:tcPr>
            <w:tcW w:w="3683" w:type="dxa"/>
            <w:shd w:val="clear" w:color="auto" w:fill="FFFFFF"/>
            <w:vAlign w:val="center"/>
          </w:tcPr>
          <w:p w:rsidR="00BD67D4" w:rsidRPr="00E23762" w:rsidRDefault="00BD67D4" w:rsidP="00E23762">
            <w:pPr>
              <w:keepNext/>
              <w:spacing w:after="0"/>
              <w:jc w:val="center"/>
              <w:outlineLvl w:val="1"/>
              <w:rPr>
                <w:rFonts w:ascii="Arial Narrow" w:hAnsi="Arial Narrow" w:cs="Times New Roman"/>
                <w:sz w:val="18"/>
                <w:szCs w:val="18"/>
              </w:rPr>
            </w:pPr>
            <w:proofErr w:type="gramStart"/>
            <w:r w:rsidRPr="00E23762">
              <w:rPr>
                <w:rFonts w:ascii="Arial Narrow" w:hAnsi="Arial Narrow" w:cs="Times New Roman"/>
                <w:sz w:val="18"/>
                <w:szCs w:val="18"/>
              </w:rPr>
              <w:t xml:space="preserve">188230, Россия, Ленинградская область, Лужский район, г. Луга, ул. </w:t>
            </w:r>
            <w:proofErr w:type="spellStart"/>
            <w:r w:rsidRPr="00E23762">
              <w:rPr>
                <w:rFonts w:ascii="Arial Narrow" w:hAnsi="Arial Narrow" w:cs="Times New Roman"/>
                <w:sz w:val="18"/>
                <w:szCs w:val="18"/>
              </w:rPr>
              <w:t>Миккели</w:t>
            </w:r>
            <w:proofErr w:type="spellEnd"/>
            <w:r w:rsidRPr="00E23762">
              <w:rPr>
                <w:rFonts w:ascii="Arial Narrow" w:hAnsi="Arial Narrow" w:cs="Times New Roman"/>
                <w:sz w:val="18"/>
                <w:szCs w:val="18"/>
              </w:rPr>
              <w:t>, д. 7, корп. 1</w:t>
            </w:r>
            <w:proofErr w:type="gramEnd"/>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259"/>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b/>
                <w:bCs/>
                <w:sz w:val="18"/>
                <w:szCs w:val="18"/>
                <w:shd w:val="clear" w:color="auto" w:fill="FFFFFF"/>
              </w:rPr>
              <w:t xml:space="preserve">Предоставление услуг в </w:t>
            </w:r>
            <w:proofErr w:type="spellStart"/>
            <w:r w:rsidRPr="00E23762">
              <w:rPr>
                <w:rFonts w:ascii="Arial Narrow" w:eastAsia="Calibri" w:hAnsi="Arial Narrow" w:cs="Times New Roman"/>
                <w:b/>
                <w:sz w:val="18"/>
                <w:szCs w:val="18"/>
                <w:shd w:val="clear" w:color="auto" w:fill="FFFFFF"/>
              </w:rPr>
              <w:t>Подпорожском</w:t>
            </w:r>
            <w:proofErr w:type="spellEnd"/>
            <w:r w:rsidRPr="00E23762">
              <w:rPr>
                <w:rFonts w:ascii="Arial Narrow" w:eastAsia="Calibri" w:hAnsi="Arial Narrow" w:cs="Times New Roman"/>
                <w:b/>
                <w:sz w:val="18"/>
                <w:szCs w:val="18"/>
                <w:shd w:val="clear" w:color="auto" w:fill="FFFFFF"/>
              </w:rPr>
              <w:t xml:space="preserve"> районе </w:t>
            </w:r>
            <w:r w:rsidRPr="00E23762">
              <w:rPr>
                <w:rFonts w:ascii="Arial Narrow" w:eastAsia="Calibri" w:hAnsi="Arial Narrow" w:cs="Times New Roman"/>
                <w:b/>
                <w:bCs/>
                <w:sz w:val="18"/>
                <w:szCs w:val="18"/>
                <w:shd w:val="clear" w:color="auto" w:fill="FFFFFF"/>
              </w:rPr>
              <w:t>Ленинградской области</w:t>
            </w:r>
          </w:p>
        </w:tc>
      </w:tr>
      <w:tr w:rsidR="00BD67D4" w:rsidRPr="00E23762" w:rsidTr="0066711B">
        <w:trPr>
          <w:trHeight w:hRule="exact" w:val="892"/>
        </w:trPr>
        <w:tc>
          <w:tcPr>
            <w:tcW w:w="709" w:type="dxa"/>
            <w:shd w:val="clear" w:color="auto" w:fill="FFFFFF"/>
            <w:vAlign w:val="center"/>
          </w:tcPr>
          <w:p w:rsidR="00BD67D4" w:rsidRPr="00E23762" w:rsidRDefault="00BD67D4" w:rsidP="00E23762">
            <w:pPr>
              <w:widowControl w:val="0"/>
              <w:suppressAutoHyphens/>
              <w:spacing w:after="0"/>
              <w:ind w:left="-10" w:firstLine="1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lastRenderedPageBreak/>
              <w:t>13</w:t>
            </w:r>
          </w:p>
        </w:tc>
        <w:tc>
          <w:tcPr>
            <w:tcW w:w="2270" w:type="dxa"/>
            <w:shd w:val="clear" w:color="auto" w:fill="FFFFFF"/>
            <w:vAlign w:val="center"/>
          </w:tcPr>
          <w:p w:rsidR="00BD67D4" w:rsidRPr="00E23762" w:rsidRDefault="00BD67D4" w:rsidP="00E23762">
            <w:pPr>
              <w:widowControl w:val="0"/>
              <w:suppressAutoHyphens/>
              <w:autoSpaceDN w:val="0"/>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Филиал ГБУ ЛО «МФЦ» «</w:t>
            </w:r>
            <w:proofErr w:type="spellStart"/>
            <w:r w:rsidRPr="00E23762">
              <w:rPr>
                <w:rFonts w:ascii="Arial Narrow" w:hAnsi="Arial Narrow" w:cs="Times New Roman"/>
                <w:bCs/>
                <w:sz w:val="18"/>
                <w:szCs w:val="18"/>
                <w:lang w:eastAsia="ar-SA"/>
              </w:rPr>
              <w:t>Лодейнопольский</w:t>
            </w:r>
            <w:proofErr w:type="spellEnd"/>
            <w:proofErr w:type="gramStart"/>
            <w:r w:rsidRPr="00E23762">
              <w:rPr>
                <w:rFonts w:ascii="Arial Narrow" w:hAnsi="Arial Narrow" w:cs="Times New Roman"/>
                <w:color w:val="000000"/>
                <w:sz w:val="18"/>
                <w:szCs w:val="18"/>
              </w:rPr>
              <w:t>»-</w:t>
            </w:r>
            <w:proofErr w:type="gramEnd"/>
            <w:r w:rsidRPr="00E23762">
              <w:rPr>
                <w:rFonts w:ascii="Arial Narrow" w:hAnsi="Arial Narrow" w:cs="Times New Roman"/>
                <w:color w:val="000000"/>
                <w:sz w:val="18"/>
                <w:szCs w:val="18"/>
              </w:rPr>
              <w:t>отдел «Подпорожье»</w:t>
            </w:r>
          </w:p>
        </w:tc>
        <w:tc>
          <w:tcPr>
            <w:tcW w:w="3683" w:type="dxa"/>
            <w:shd w:val="clear" w:color="auto" w:fill="FFFFFF"/>
            <w:vAlign w:val="center"/>
          </w:tcPr>
          <w:p w:rsidR="00BD67D4" w:rsidRPr="00E23762" w:rsidRDefault="00BD67D4" w:rsidP="00E23762">
            <w:pPr>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 xml:space="preserve">187782, Ленинградская область, </w:t>
            </w:r>
            <w:proofErr w:type="gramStart"/>
            <w:r w:rsidRPr="00E23762">
              <w:rPr>
                <w:rFonts w:ascii="Arial Narrow" w:hAnsi="Arial Narrow" w:cs="Times New Roman"/>
                <w:color w:val="000000"/>
                <w:sz w:val="18"/>
                <w:szCs w:val="18"/>
              </w:rPr>
              <w:t>г</w:t>
            </w:r>
            <w:proofErr w:type="gramEnd"/>
            <w:r w:rsidRPr="00E23762">
              <w:rPr>
                <w:rFonts w:ascii="Arial Narrow" w:hAnsi="Arial Narrow" w:cs="Times New Roman"/>
                <w:color w:val="000000"/>
                <w:sz w:val="18"/>
                <w:szCs w:val="18"/>
              </w:rPr>
              <w:t>. Подпорожье, ул. Октябрят д.3</w:t>
            </w:r>
          </w:p>
        </w:tc>
        <w:tc>
          <w:tcPr>
            <w:tcW w:w="2125" w:type="dxa"/>
            <w:shd w:val="clear" w:color="auto" w:fill="FFFFFF"/>
            <w:vAlign w:val="center"/>
          </w:tcPr>
          <w:p w:rsidR="00BD67D4" w:rsidRPr="00E23762" w:rsidRDefault="00BD67D4" w:rsidP="00E23762">
            <w:pPr>
              <w:spacing w:after="0"/>
              <w:jc w:val="center"/>
              <w:rPr>
                <w:rFonts w:ascii="Arial Narrow" w:hAnsi="Arial Narrow" w:cs="Times New Roman"/>
                <w:color w:val="000000"/>
                <w:sz w:val="18"/>
                <w:szCs w:val="18"/>
              </w:rPr>
            </w:pPr>
            <w:r w:rsidRPr="00E23762">
              <w:rPr>
                <w:rFonts w:ascii="Arial Narrow" w:hAnsi="Arial Narrow" w:cs="Times New Roman"/>
                <w:bCs/>
                <w:color w:val="000000"/>
                <w:sz w:val="18"/>
                <w:szCs w:val="18"/>
              </w:rPr>
              <w:t>Понедельник - суббота с 9.00 до 20.00. Воскресенье - выходной</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val="285"/>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eastAsia="Calibri" w:hAnsi="Arial Narrow" w:cs="Times New Roman"/>
                <w:b/>
                <w:sz w:val="18"/>
                <w:szCs w:val="18"/>
                <w:shd w:val="clear" w:color="auto" w:fill="FFFFFF"/>
              </w:rPr>
            </w:pPr>
            <w:r w:rsidRPr="00E23762">
              <w:rPr>
                <w:rFonts w:ascii="Arial Narrow" w:eastAsia="Calibri" w:hAnsi="Arial Narrow" w:cs="Times New Roman"/>
                <w:b/>
                <w:bCs/>
                <w:sz w:val="18"/>
                <w:szCs w:val="18"/>
                <w:shd w:val="clear" w:color="auto" w:fill="FFFFFF"/>
              </w:rPr>
              <w:t xml:space="preserve">Предоставление услуг </w:t>
            </w:r>
            <w:proofErr w:type="gramStart"/>
            <w:r w:rsidRPr="00E23762">
              <w:rPr>
                <w:rFonts w:ascii="Arial Narrow" w:eastAsia="Calibri" w:hAnsi="Arial Narrow" w:cs="Times New Roman"/>
                <w:b/>
                <w:bCs/>
                <w:sz w:val="18"/>
                <w:szCs w:val="18"/>
                <w:shd w:val="clear" w:color="auto" w:fill="FFFFFF"/>
              </w:rPr>
              <w:t>в</w:t>
            </w:r>
            <w:proofErr w:type="gramEnd"/>
            <w:r w:rsidRPr="00E23762">
              <w:rPr>
                <w:rFonts w:ascii="Arial Narrow" w:eastAsia="Calibri" w:hAnsi="Arial Narrow" w:cs="Times New Roman"/>
                <w:b/>
                <w:sz w:val="18"/>
                <w:szCs w:val="18"/>
                <w:shd w:val="clear" w:color="auto" w:fill="FFFFFF"/>
              </w:rPr>
              <w:t xml:space="preserve"> </w:t>
            </w:r>
            <w:proofErr w:type="gramStart"/>
            <w:r w:rsidRPr="00E23762">
              <w:rPr>
                <w:rFonts w:ascii="Arial Narrow" w:eastAsia="Calibri" w:hAnsi="Arial Narrow" w:cs="Times New Roman"/>
                <w:b/>
                <w:sz w:val="18"/>
                <w:szCs w:val="18"/>
                <w:shd w:val="clear" w:color="auto" w:fill="FFFFFF"/>
              </w:rPr>
              <w:t>Приозерском</w:t>
            </w:r>
            <w:proofErr w:type="gramEnd"/>
            <w:r w:rsidRPr="00E23762">
              <w:rPr>
                <w:rFonts w:ascii="Arial Narrow" w:eastAsia="Calibri" w:hAnsi="Arial Narrow" w:cs="Times New Roman"/>
                <w:b/>
                <w:sz w:val="18"/>
                <w:szCs w:val="18"/>
                <w:shd w:val="clear" w:color="auto" w:fill="FFFFFF"/>
              </w:rPr>
              <w:t xml:space="preserve"> районе </w:t>
            </w:r>
            <w:r w:rsidRPr="00E23762">
              <w:rPr>
                <w:rFonts w:ascii="Arial Narrow" w:hAnsi="Arial Narrow" w:cs="Times New Roman"/>
                <w:b/>
                <w:bCs/>
                <w:sz w:val="18"/>
                <w:szCs w:val="18"/>
                <w:lang w:eastAsia="ar-SA"/>
              </w:rPr>
              <w:t>Ленинградской области</w:t>
            </w:r>
          </w:p>
        </w:tc>
      </w:tr>
      <w:tr w:rsidR="00BD67D4" w:rsidRPr="00E23762" w:rsidTr="0066711B">
        <w:trPr>
          <w:trHeight w:hRule="exact" w:val="918"/>
        </w:trPr>
        <w:tc>
          <w:tcPr>
            <w:tcW w:w="709" w:type="dxa"/>
            <w:vMerge w:val="restart"/>
            <w:shd w:val="clear" w:color="auto" w:fill="FFFFFF"/>
            <w:vAlign w:val="center"/>
          </w:tcPr>
          <w:p w:rsidR="00BD67D4" w:rsidRPr="00E23762" w:rsidRDefault="00BD67D4" w:rsidP="00E23762">
            <w:pPr>
              <w:widowControl w:val="0"/>
              <w:suppressAutoHyphens/>
              <w:spacing w:after="0"/>
              <w:contextualSpacing/>
              <w:jc w:val="center"/>
              <w:rPr>
                <w:rFonts w:ascii="Arial Narrow" w:hAnsi="Arial Narrow" w:cs="Times New Roman"/>
                <w:sz w:val="18"/>
                <w:szCs w:val="18"/>
                <w:lang w:eastAsia="ar-SA"/>
              </w:rPr>
            </w:pPr>
            <w:r w:rsidRPr="00E23762">
              <w:rPr>
                <w:rFonts w:ascii="Arial Narrow" w:hAnsi="Arial Narrow" w:cs="Times New Roman"/>
                <w:sz w:val="18"/>
                <w:szCs w:val="18"/>
                <w:lang w:eastAsia="ar-SA"/>
              </w:rPr>
              <w:t>14</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«Приозерск» - отдел «Сосново»</w:t>
            </w: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188731, Россия,</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Ленинградская область, </w:t>
            </w:r>
            <w:proofErr w:type="spellStart"/>
            <w:r w:rsidRPr="00E23762">
              <w:rPr>
                <w:rFonts w:ascii="Arial Narrow" w:hAnsi="Arial Narrow" w:cs="Times New Roman"/>
                <w:bCs/>
                <w:sz w:val="18"/>
                <w:szCs w:val="18"/>
                <w:lang w:eastAsia="ar-SA"/>
              </w:rPr>
              <w:t>Приозерский</w:t>
            </w:r>
            <w:proofErr w:type="spellEnd"/>
            <w:r w:rsidRPr="00E23762">
              <w:rPr>
                <w:rFonts w:ascii="Arial Narrow" w:hAnsi="Arial Narrow" w:cs="Times New Roman"/>
                <w:bCs/>
                <w:sz w:val="18"/>
                <w:szCs w:val="18"/>
                <w:lang w:eastAsia="ar-SA"/>
              </w:rPr>
              <w:t xml:space="preserve"> район, пос. Сосново, ул. Механизаторов, д.11</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spacing w:after="0"/>
              <w:jc w:val="center"/>
              <w:rPr>
                <w:rFonts w:ascii="Arial Narrow" w:eastAsia="Calibri" w:hAnsi="Arial Narrow" w:cs="Times New Roman"/>
                <w:sz w:val="18"/>
                <w:szCs w:val="18"/>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699"/>
        </w:trPr>
        <w:tc>
          <w:tcPr>
            <w:tcW w:w="709" w:type="dxa"/>
            <w:vMerge/>
            <w:shd w:val="clear" w:color="auto" w:fill="FFFFFF"/>
            <w:vAlign w:val="center"/>
          </w:tcPr>
          <w:p w:rsidR="00BD67D4" w:rsidRPr="00E23762" w:rsidRDefault="00BD67D4" w:rsidP="00572CA7">
            <w:pPr>
              <w:widowControl w:val="0"/>
              <w:numPr>
                <w:ilvl w:val="0"/>
                <w:numId w:val="3"/>
              </w:numPr>
              <w:suppressAutoHyphens/>
              <w:spacing w:after="0"/>
              <w:contextualSpacing/>
              <w:jc w:val="center"/>
              <w:rPr>
                <w:rFonts w:ascii="Arial Narrow" w:hAnsi="Arial Narrow" w:cs="Times New Roman"/>
                <w:sz w:val="18"/>
                <w:szCs w:val="18"/>
                <w:lang w:eastAsia="ar-SA"/>
              </w:rPr>
            </w:pP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«Приозерск»</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proofErr w:type="gramStart"/>
            <w:r w:rsidRPr="00E23762">
              <w:rPr>
                <w:rFonts w:ascii="Arial Narrow" w:hAnsi="Arial Narrow" w:cs="Times New Roman"/>
                <w:bCs/>
                <w:sz w:val="18"/>
                <w:szCs w:val="18"/>
                <w:lang w:eastAsia="ar-SA"/>
              </w:rPr>
              <w:t xml:space="preserve">188761, Россия, Ленинградская область, </w:t>
            </w:r>
            <w:proofErr w:type="spellStart"/>
            <w:r w:rsidRPr="00E23762">
              <w:rPr>
                <w:rFonts w:ascii="Arial Narrow" w:hAnsi="Arial Narrow" w:cs="Times New Roman"/>
                <w:bCs/>
                <w:sz w:val="18"/>
                <w:szCs w:val="18"/>
                <w:lang w:eastAsia="ar-SA"/>
              </w:rPr>
              <w:t>Приозерский</w:t>
            </w:r>
            <w:proofErr w:type="spellEnd"/>
            <w:r w:rsidRPr="00E23762">
              <w:rPr>
                <w:rFonts w:ascii="Arial Narrow" w:hAnsi="Arial Narrow" w:cs="Times New Roman"/>
                <w:bCs/>
                <w:sz w:val="18"/>
                <w:szCs w:val="18"/>
                <w:lang w:eastAsia="ar-SA"/>
              </w:rPr>
              <w:t xml:space="preserve"> район., г. Приозерск, ул. Калинина, д. 51 (офис 228)</w:t>
            </w:r>
            <w:proofErr w:type="gramEnd"/>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spacing w:after="0"/>
              <w:jc w:val="center"/>
              <w:rPr>
                <w:rFonts w:ascii="Arial Narrow" w:eastAsia="Calibri" w:hAnsi="Arial Narrow" w:cs="Times New Roman"/>
                <w:sz w:val="18"/>
                <w:szCs w:val="18"/>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359"/>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
                <w:sz w:val="18"/>
                <w:szCs w:val="18"/>
                <w:lang w:eastAsia="ar-SA"/>
              </w:rPr>
            </w:pPr>
            <w:r w:rsidRPr="00E23762">
              <w:rPr>
                <w:rFonts w:ascii="Arial Narrow" w:hAnsi="Arial Narrow" w:cs="Times New Roman"/>
                <w:b/>
                <w:bCs/>
                <w:sz w:val="18"/>
                <w:szCs w:val="18"/>
                <w:lang w:eastAsia="ar-SA"/>
              </w:rPr>
              <w:t xml:space="preserve">Предоставление услуг в </w:t>
            </w:r>
            <w:proofErr w:type="spellStart"/>
            <w:r w:rsidRPr="00E23762">
              <w:rPr>
                <w:rFonts w:ascii="Arial Narrow" w:hAnsi="Arial Narrow" w:cs="Times New Roman"/>
                <w:b/>
                <w:sz w:val="18"/>
                <w:szCs w:val="18"/>
                <w:lang w:eastAsia="ar-SA"/>
              </w:rPr>
              <w:t>Сланцевском</w:t>
            </w:r>
            <w:proofErr w:type="spellEnd"/>
            <w:r w:rsidRPr="00E23762">
              <w:rPr>
                <w:rFonts w:ascii="Arial Narrow" w:hAnsi="Arial Narrow" w:cs="Times New Roman"/>
                <w:b/>
                <w:sz w:val="18"/>
                <w:szCs w:val="18"/>
                <w:lang w:eastAsia="ar-SA"/>
              </w:rPr>
              <w:t xml:space="preserve"> районе </w:t>
            </w:r>
            <w:r w:rsidRPr="00E23762">
              <w:rPr>
                <w:rFonts w:ascii="Arial Narrow" w:hAnsi="Arial Narrow" w:cs="Times New Roman"/>
                <w:b/>
                <w:bCs/>
                <w:sz w:val="18"/>
                <w:szCs w:val="18"/>
                <w:lang w:eastAsia="ar-SA"/>
              </w:rPr>
              <w:t>Ленинградской области</w:t>
            </w:r>
          </w:p>
        </w:tc>
      </w:tr>
      <w:tr w:rsidR="00BD67D4" w:rsidRPr="00E23762" w:rsidTr="0066711B">
        <w:trPr>
          <w:trHeight w:hRule="exact" w:val="758"/>
        </w:trPr>
        <w:tc>
          <w:tcPr>
            <w:tcW w:w="709" w:type="dxa"/>
            <w:shd w:val="clear" w:color="auto" w:fill="FFFFFF"/>
            <w:vAlign w:val="center"/>
          </w:tcPr>
          <w:p w:rsidR="00BD67D4" w:rsidRPr="00E23762" w:rsidRDefault="00BD67D4" w:rsidP="00E23762">
            <w:pPr>
              <w:widowControl w:val="0"/>
              <w:suppressAutoHyphens/>
              <w:spacing w:after="0"/>
              <w:contextualSpacing/>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15</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w:t>
            </w:r>
            <w:proofErr w:type="spellStart"/>
            <w:r w:rsidRPr="00E23762">
              <w:rPr>
                <w:rFonts w:ascii="Arial Narrow" w:hAnsi="Arial Narrow" w:cs="Times New Roman"/>
                <w:bCs/>
                <w:sz w:val="18"/>
                <w:szCs w:val="18"/>
                <w:lang w:eastAsia="ar-SA"/>
              </w:rPr>
              <w:t>Сланцевский</w:t>
            </w:r>
            <w:proofErr w:type="spellEnd"/>
            <w:r w:rsidRPr="00E23762">
              <w:rPr>
                <w:rFonts w:ascii="Arial Narrow" w:hAnsi="Arial Narrow" w:cs="Times New Roman"/>
                <w:bCs/>
                <w:sz w:val="18"/>
                <w:szCs w:val="18"/>
                <w:lang w:eastAsia="ar-SA"/>
              </w:rPr>
              <w:t>»</w:t>
            </w: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188565, Россия, Ленинградская область,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г. Сланцы, ул. Кирова, д. 16А</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eastAsia="Calibri" w:hAnsi="Arial Narrow" w:cs="Times New Roman"/>
                <w:color w:val="FF0000"/>
                <w:sz w:val="18"/>
                <w:szCs w:val="18"/>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420"/>
        </w:trPr>
        <w:tc>
          <w:tcPr>
            <w:tcW w:w="10206" w:type="dxa"/>
            <w:gridSpan w:val="5"/>
            <w:tcBorders>
              <w:top w:val="nil"/>
            </w:tcBorders>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
                <w:bCs/>
                <w:sz w:val="18"/>
                <w:szCs w:val="18"/>
                <w:lang w:eastAsia="ar-SA"/>
              </w:rPr>
              <w:t xml:space="preserve">Предоставление услуг в </w:t>
            </w:r>
            <w:proofErr w:type="gramStart"/>
            <w:r w:rsidRPr="00E23762">
              <w:rPr>
                <w:rFonts w:ascii="Arial Narrow" w:hAnsi="Arial Narrow" w:cs="Times New Roman"/>
                <w:b/>
                <w:bCs/>
                <w:sz w:val="18"/>
                <w:szCs w:val="18"/>
                <w:lang w:eastAsia="ar-SA"/>
              </w:rPr>
              <w:t>г</w:t>
            </w:r>
            <w:proofErr w:type="gramEnd"/>
            <w:r w:rsidRPr="00E23762">
              <w:rPr>
                <w:rFonts w:ascii="Arial Narrow" w:hAnsi="Arial Narrow" w:cs="Times New Roman"/>
                <w:b/>
                <w:bCs/>
                <w:sz w:val="18"/>
                <w:szCs w:val="18"/>
                <w:lang w:eastAsia="ar-SA"/>
              </w:rPr>
              <w:t>. Сосновый Бор Ленинградской области</w:t>
            </w:r>
          </w:p>
        </w:tc>
      </w:tr>
      <w:tr w:rsidR="00BD67D4" w:rsidRPr="00E23762" w:rsidTr="0066711B">
        <w:trPr>
          <w:trHeight w:hRule="exact" w:val="808"/>
        </w:trPr>
        <w:tc>
          <w:tcPr>
            <w:tcW w:w="709" w:type="dxa"/>
            <w:shd w:val="clear" w:color="auto" w:fill="FFFFFF"/>
            <w:vAlign w:val="center"/>
          </w:tcPr>
          <w:p w:rsidR="00BD67D4" w:rsidRPr="00E23762" w:rsidRDefault="00BD67D4" w:rsidP="00E23762">
            <w:pPr>
              <w:widowControl w:val="0"/>
              <w:suppressAutoHyphens/>
              <w:spacing w:after="0"/>
              <w:contextualSpacing/>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16</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sz w:val="18"/>
                <w:szCs w:val="18"/>
              </w:rPr>
              <w:t>Филиал ГБУ ЛО «МФЦ» «</w:t>
            </w:r>
            <w:proofErr w:type="spellStart"/>
            <w:r w:rsidRPr="00E23762">
              <w:rPr>
                <w:rFonts w:ascii="Arial Narrow" w:hAnsi="Arial Narrow" w:cs="Times New Roman"/>
                <w:sz w:val="18"/>
                <w:szCs w:val="18"/>
              </w:rPr>
              <w:t>Сосновоборский</w:t>
            </w:r>
            <w:proofErr w:type="spellEnd"/>
            <w:r w:rsidRPr="00E23762">
              <w:rPr>
                <w:rFonts w:ascii="Arial Narrow" w:hAnsi="Arial Narrow" w:cs="Times New Roman"/>
                <w:sz w:val="18"/>
                <w:szCs w:val="18"/>
              </w:rPr>
              <w:t>»</w:t>
            </w: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sz w:val="18"/>
                <w:szCs w:val="18"/>
              </w:rPr>
            </w:pPr>
            <w:r w:rsidRPr="00E23762">
              <w:rPr>
                <w:rFonts w:ascii="Arial Narrow" w:hAnsi="Arial Narrow" w:cs="Times New Roman"/>
                <w:sz w:val="18"/>
                <w:szCs w:val="18"/>
              </w:rPr>
              <w:t xml:space="preserve">188540, Россия, Ленинградская область,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sz w:val="18"/>
                <w:szCs w:val="18"/>
              </w:rPr>
              <w:t>г. Сосновый Бор, ул. Мира, д.1</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eastAsia="Calibri" w:hAnsi="Arial Narrow" w:cs="Times New Roman"/>
                <w:sz w:val="18"/>
                <w:szCs w:val="18"/>
                <w:u w:val="single"/>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273"/>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eastAsia="Calibri" w:hAnsi="Arial Narrow" w:cs="Times New Roman"/>
                <w:b/>
                <w:sz w:val="18"/>
                <w:szCs w:val="18"/>
                <w:shd w:val="clear" w:color="auto" w:fill="FFFFFF"/>
              </w:rPr>
            </w:pPr>
            <w:r w:rsidRPr="00E23762">
              <w:rPr>
                <w:rFonts w:ascii="Arial Narrow" w:eastAsia="Calibri" w:hAnsi="Arial Narrow" w:cs="Times New Roman"/>
                <w:b/>
                <w:bCs/>
                <w:sz w:val="18"/>
                <w:szCs w:val="18"/>
                <w:shd w:val="clear" w:color="auto" w:fill="FFFFFF"/>
              </w:rPr>
              <w:t xml:space="preserve">Предоставление услуг в </w:t>
            </w:r>
            <w:r w:rsidRPr="00E23762">
              <w:rPr>
                <w:rFonts w:ascii="Arial Narrow" w:eastAsia="Calibri" w:hAnsi="Arial Narrow" w:cs="Times New Roman"/>
                <w:b/>
                <w:sz w:val="18"/>
                <w:szCs w:val="18"/>
                <w:shd w:val="clear" w:color="auto" w:fill="FFFFFF"/>
              </w:rPr>
              <w:t xml:space="preserve">Тихвинском районе </w:t>
            </w:r>
            <w:r w:rsidRPr="00E23762">
              <w:rPr>
                <w:rFonts w:ascii="Arial Narrow" w:hAnsi="Arial Narrow" w:cs="Times New Roman"/>
                <w:b/>
                <w:bCs/>
                <w:sz w:val="18"/>
                <w:szCs w:val="18"/>
                <w:lang w:eastAsia="ar-SA"/>
              </w:rPr>
              <w:t>Ленинградской области</w:t>
            </w:r>
          </w:p>
        </w:tc>
      </w:tr>
      <w:tr w:rsidR="00BD67D4" w:rsidRPr="00E23762" w:rsidTr="0066711B">
        <w:trPr>
          <w:trHeight w:hRule="exact" w:val="720"/>
        </w:trPr>
        <w:tc>
          <w:tcPr>
            <w:tcW w:w="709" w:type="dxa"/>
            <w:shd w:val="clear" w:color="auto" w:fill="FFFFFF"/>
            <w:vAlign w:val="center"/>
          </w:tcPr>
          <w:p w:rsidR="00BD67D4" w:rsidRPr="00E23762" w:rsidRDefault="00BD67D4" w:rsidP="00E23762">
            <w:pPr>
              <w:widowControl w:val="0"/>
              <w:suppressAutoHyphens/>
              <w:spacing w:after="0"/>
              <w:contextualSpacing/>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17</w:t>
            </w:r>
          </w:p>
        </w:tc>
        <w:tc>
          <w:tcPr>
            <w:tcW w:w="2270"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«Тихвинский»</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p>
        </w:tc>
        <w:tc>
          <w:tcPr>
            <w:tcW w:w="3683"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187553, Россия, Ленинградская область, Тихвинский район,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г. Тихвин, 1-й микрорайон, д.2</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292"/>
        </w:trPr>
        <w:tc>
          <w:tcPr>
            <w:tcW w:w="10206" w:type="dxa"/>
            <w:gridSpan w:val="5"/>
            <w:shd w:val="clear" w:color="auto" w:fill="FFFFFF"/>
            <w:vAlign w:val="center"/>
          </w:tcPr>
          <w:p w:rsidR="00BD67D4" w:rsidRPr="00E23762" w:rsidRDefault="00BD67D4" w:rsidP="00E23762">
            <w:pPr>
              <w:widowControl w:val="0"/>
              <w:suppressAutoHyphens/>
              <w:spacing w:after="0"/>
              <w:jc w:val="center"/>
              <w:rPr>
                <w:rFonts w:ascii="Arial Narrow" w:eastAsia="Calibri" w:hAnsi="Arial Narrow" w:cs="Times New Roman"/>
                <w:b/>
                <w:sz w:val="18"/>
                <w:szCs w:val="18"/>
                <w:shd w:val="clear" w:color="auto" w:fill="FFFFFF"/>
              </w:rPr>
            </w:pPr>
            <w:r w:rsidRPr="00E23762">
              <w:rPr>
                <w:rFonts w:ascii="Arial Narrow" w:eastAsia="Calibri" w:hAnsi="Arial Narrow" w:cs="Times New Roman"/>
                <w:b/>
                <w:bCs/>
                <w:sz w:val="18"/>
                <w:szCs w:val="18"/>
                <w:shd w:val="clear" w:color="auto" w:fill="FFFFFF"/>
              </w:rPr>
              <w:t xml:space="preserve">Предоставление услуг в </w:t>
            </w:r>
            <w:proofErr w:type="spellStart"/>
            <w:r w:rsidRPr="00E23762">
              <w:rPr>
                <w:rFonts w:ascii="Arial Narrow" w:eastAsia="Calibri" w:hAnsi="Arial Narrow" w:cs="Times New Roman"/>
                <w:b/>
                <w:sz w:val="18"/>
                <w:szCs w:val="18"/>
                <w:shd w:val="clear" w:color="auto" w:fill="FFFFFF"/>
              </w:rPr>
              <w:t>Тосненском</w:t>
            </w:r>
            <w:proofErr w:type="spellEnd"/>
            <w:r w:rsidRPr="00E23762">
              <w:rPr>
                <w:rFonts w:ascii="Arial Narrow" w:eastAsia="Calibri" w:hAnsi="Arial Narrow" w:cs="Times New Roman"/>
                <w:b/>
                <w:sz w:val="18"/>
                <w:szCs w:val="18"/>
                <w:shd w:val="clear" w:color="auto" w:fill="FFFFFF"/>
              </w:rPr>
              <w:t xml:space="preserve"> районе </w:t>
            </w:r>
            <w:r w:rsidRPr="00E23762">
              <w:rPr>
                <w:rFonts w:ascii="Arial Narrow" w:hAnsi="Arial Narrow" w:cs="Times New Roman"/>
                <w:b/>
                <w:bCs/>
                <w:sz w:val="18"/>
                <w:szCs w:val="18"/>
                <w:lang w:eastAsia="ar-SA"/>
              </w:rPr>
              <w:t>Ленинградской области</w:t>
            </w:r>
          </w:p>
        </w:tc>
      </w:tr>
      <w:tr w:rsidR="00BD67D4" w:rsidRPr="00E23762" w:rsidTr="0066711B">
        <w:trPr>
          <w:trHeight w:hRule="exact" w:val="694"/>
        </w:trPr>
        <w:tc>
          <w:tcPr>
            <w:tcW w:w="709" w:type="dxa"/>
            <w:vMerge w:val="restart"/>
            <w:shd w:val="clear" w:color="auto" w:fill="auto"/>
            <w:vAlign w:val="center"/>
          </w:tcPr>
          <w:p w:rsidR="00BD67D4" w:rsidRPr="00E23762" w:rsidRDefault="00BD67D4" w:rsidP="00E23762">
            <w:pPr>
              <w:suppressAutoHyphens/>
              <w:spacing w:after="0"/>
              <w:contextualSpacing/>
              <w:jc w:val="center"/>
              <w:rPr>
                <w:rFonts w:ascii="Arial Narrow" w:hAnsi="Arial Narrow" w:cs="Times New Roman"/>
                <w:sz w:val="18"/>
                <w:szCs w:val="18"/>
              </w:rPr>
            </w:pPr>
            <w:r w:rsidRPr="00E23762">
              <w:rPr>
                <w:rFonts w:ascii="Arial Narrow" w:hAnsi="Arial Narrow" w:cs="Times New Roman"/>
                <w:sz w:val="18"/>
                <w:szCs w:val="18"/>
              </w:rPr>
              <w:t>18</w:t>
            </w:r>
          </w:p>
        </w:tc>
        <w:tc>
          <w:tcPr>
            <w:tcW w:w="2270" w:type="dxa"/>
            <w:shd w:val="clear" w:color="auto" w:fill="auto"/>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w:t>
            </w:r>
            <w:proofErr w:type="spellStart"/>
            <w:r w:rsidRPr="00E23762">
              <w:rPr>
                <w:rFonts w:ascii="Arial Narrow" w:hAnsi="Arial Narrow" w:cs="Times New Roman"/>
                <w:bCs/>
                <w:sz w:val="18"/>
                <w:szCs w:val="18"/>
                <w:lang w:eastAsia="ar-SA"/>
              </w:rPr>
              <w:t>Тосненский</w:t>
            </w:r>
            <w:proofErr w:type="spellEnd"/>
            <w:r w:rsidRPr="00E23762">
              <w:rPr>
                <w:rFonts w:ascii="Arial Narrow" w:hAnsi="Arial Narrow" w:cs="Times New Roman"/>
                <w:bCs/>
                <w:sz w:val="18"/>
                <w:szCs w:val="18"/>
                <w:lang w:eastAsia="ar-SA"/>
              </w:rPr>
              <w:t>»</w:t>
            </w:r>
          </w:p>
        </w:tc>
        <w:tc>
          <w:tcPr>
            <w:tcW w:w="3683" w:type="dxa"/>
            <w:shd w:val="clear" w:color="auto" w:fill="auto"/>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187000, Россия, Ленинградская область, </w:t>
            </w:r>
            <w:proofErr w:type="spellStart"/>
            <w:r w:rsidRPr="00E23762">
              <w:rPr>
                <w:rFonts w:ascii="Arial Narrow" w:hAnsi="Arial Narrow" w:cs="Times New Roman"/>
                <w:bCs/>
                <w:sz w:val="18"/>
                <w:szCs w:val="18"/>
                <w:lang w:eastAsia="ar-SA"/>
              </w:rPr>
              <w:t>Тосненский</w:t>
            </w:r>
            <w:proofErr w:type="spellEnd"/>
            <w:r w:rsidRPr="00E23762">
              <w:rPr>
                <w:rFonts w:ascii="Arial Narrow" w:hAnsi="Arial Narrow" w:cs="Times New Roman"/>
                <w:bCs/>
                <w:sz w:val="18"/>
                <w:szCs w:val="18"/>
                <w:lang w:eastAsia="ar-SA"/>
              </w:rPr>
              <w:t xml:space="preserve"> район,</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г. Тосно, ул. </w:t>
            </w:r>
            <w:proofErr w:type="gramStart"/>
            <w:r w:rsidRPr="00E23762">
              <w:rPr>
                <w:rFonts w:ascii="Arial Narrow" w:hAnsi="Arial Narrow" w:cs="Times New Roman"/>
                <w:bCs/>
                <w:sz w:val="18"/>
                <w:szCs w:val="18"/>
                <w:lang w:eastAsia="ar-SA"/>
              </w:rPr>
              <w:t>Советская</w:t>
            </w:r>
            <w:proofErr w:type="gramEnd"/>
            <w:r w:rsidRPr="00E23762">
              <w:rPr>
                <w:rFonts w:ascii="Arial Narrow" w:hAnsi="Arial Narrow" w:cs="Times New Roman"/>
                <w:bCs/>
                <w:sz w:val="18"/>
                <w:szCs w:val="18"/>
                <w:lang w:eastAsia="ar-SA"/>
              </w:rPr>
              <w:t>, д. 9В</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sz w:val="18"/>
                <w:szCs w:val="18"/>
                <w:u w:val="single"/>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1088"/>
        </w:trPr>
        <w:tc>
          <w:tcPr>
            <w:tcW w:w="709" w:type="dxa"/>
            <w:vMerge/>
            <w:shd w:val="clear" w:color="auto" w:fill="auto"/>
            <w:vAlign w:val="center"/>
          </w:tcPr>
          <w:p w:rsidR="00BD67D4" w:rsidRPr="00E23762" w:rsidRDefault="00BD67D4" w:rsidP="00E23762">
            <w:pPr>
              <w:suppressAutoHyphens/>
              <w:spacing w:after="0"/>
              <w:contextualSpacing/>
              <w:jc w:val="center"/>
              <w:rPr>
                <w:rFonts w:ascii="Arial Narrow" w:hAnsi="Arial Narrow" w:cs="Times New Roman"/>
                <w:sz w:val="18"/>
                <w:szCs w:val="18"/>
              </w:rPr>
            </w:pPr>
          </w:p>
        </w:tc>
        <w:tc>
          <w:tcPr>
            <w:tcW w:w="2270" w:type="dxa"/>
            <w:shd w:val="clear" w:color="auto" w:fill="auto"/>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w:t>
            </w:r>
            <w:proofErr w:type="spellStart"/>
            <w:r w:rsidRPr="00E23762">
              <w:rPr>
                <w:rFonts w:ascii="Arial Narrow" w:hAnsi="Arial Narrow" w:cs="Times New Roman"/>
                <w:bCs/>
                <w:sz w:val="18"/>
                <w:szCs w:val="18"/>
                <w:lang w:eastAsia="ar-SA"/>
              </w:rPr>
              <w:t>Тосненский</w:t>
            </w:r>
            <w:proofErr w:type="spellEnd"/>
            <w:r w:rsidRPr="00E23762">
              <w:rPr>
                <w:rFonts w:ascii="Arial Narrow" w:hAnsi="Arial Narrow" w:cs="Times New Roman"/>
                <w:bCs/>
                <w:sz w:val="18"/>
                <w:szCs w:val="18"/>
                <w:lang w:eastAsia="ar-SA"/>
              </w:rPr>
              <w:t>» - отдел «</w:t>
            </w:r>
            <w:proofErr w:type="spellStart"/>
            <w:r w:rsidRPr="00E23762">
              <w:rPr>
                <w:rFonts w:ascii="Arial Narrow" w:hAnsi="Arial Narrow" w:cs="Times New Roman"/>
                <w:bCs/>
                <w:sz w:val="18"/>
                <w:szCs w:val="18"/>
                <w:lang w:eastAsia="ar-SA"/>
              </w:rPr>
              <w:t>Тельмановский</w:t>
            </w:r>
            <w:proofErr w:type="spellEnd"/>
            <w:r w:rsidRPr="00E23762">
              <w:rPr>
                <w:rFonts w:ascii="Arial Narrow" w:hAnsi="Arial Narrow" w:cs="Times New Roman"/>
                <w:bCs/>
                <w:sz w:val="18"/>
                <w:szCs w:val="18"/>
                <w:lang w:eastAsia="ar-SA"/>
              </w:rPr>
              <w:t>»</w:t>
            </w:r>
          </w:p>
        </w:tc>
        <w:tc>
          <w:tcPr>
            <w:tcW w:w="3683" w:type="dxa"/>
            <w:shd w:val="clear" w:color="auto" w:fill="auto"/>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187032, Россия, Ленинградская область, </w:t>
            </w:r>
            <w:proofErr w:type="spellStart"/>
            <w:r w:rsidRPr="00E23762">
              <w:rPr>
                <w:rFonts w:ascii="Arial Narrow" w:hAnsi="Arial Narrow" w:cs="Times New Roman"/>
                <w:bCs/>
                <w:sz w:val="18"/>
                <w:szCs w:val="18"/>
                <w:lang w:eastAsia="ar-SA"/>
              </w:rPr>
              <w:t>Тосненский</w:t>
            </w:r>
            <w:proofErr w:type="spellEnd"/>
            <w:r w:rsidRPr="00E23762">
              <w:rPr>
                <w:rFonts w:ascii="Arial Narrow" w:hAnsi="Arial Narrow" w:cs="Times New Roman"/>
                <w:bCs/>
                <w:sz w:val="18"/>
                <w:szCs w:val="18"/>
                <w:lang w:eastAsia="ar-SA"/>
              </w:rPr>
              <w:t xml:space="preserve"> район, пос. Тельмана, д. 2-Б</w:t>
            </w:r>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976"/>
        </w:trPr>
        <w:tc>
          <w:tcPr>
            <w:tcW w:w="709" w:type="dxa"/>
            <w:vMerge/>
            <w:shd w:val="clear" w:color="auto" w:fill="auto"/>
            <w:vAlign w:val="center"/>
          </w:tcPr>
          <w:p w:rsidR="00BD67D4" w:rsidRPr="00E23762" w:rsidRDefault="00BD67D4" w:rsidP="00E23762">
            <w:pPr>
              <w:suppressAutoHyphens/>
              <w:spacing w:after="0"/>
              <w:contextualSpacing/>
              <w:jc w:val="center"/>
              <w:rPr>
                <w:rFonts w:ascii="Arial Narrow" w:hAnsi="Arial Narrow" w:cs="Times New Roman"/>
                <w:sz w:val="18"/>
                <w:szCs w:val="18"/>
              </w:rPr>
            </w:pPr>
          </w:p>
        </w:tc>
        <w:tc>
          <w:tcPr>
            <w:tcW w:w="2270" w:type="dxa"/>
            <w:shd w:val="clear" w:color="auto" w:fill="auto"/>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Филиал ГБУ ЛО «МФЦ» «</w:t>
            </w:r>
            <w:proofErr w:type="spellStart"/>
            <w:r w:rsidRPr="00E23762">
              <w:rPr>
                <w:rFonts w:ascii="Arial Narrow" w:hAnsi="Arial Narrow" w:cs="Times New Roman"/>
                <w:bCs/>
                <w:sz w:val="18"/>
                <w:szCs w:val="18"/>
                <w:lang w:eastAsia="ar-SA"/>
              </w:rPr>
              <w:t>Тосненский</w:t>
            </w:r>
            <w:proofErr w:type="spellEnd"/>
            <w:r w:rsidRPr="00E23762">
              <w:rPr>
                <w:rFonts w:ascii="Arial Narrow" w:hAnsi="Arial Narrow" w:cs="Times New Roman"/>
                <w:bCs/>
                <w:sz w:val="18"/>
                <w:szCs w:val="18"/>
                <w:lang w:eastAsia="ar-SA"/>
              </w:rPr>
              <w:t>» - отдел «Никольское»</w:t>
            </w:r>
          </w:p>
        </w:tc>
        <w:tc>
          <w:tcPr>
            <w:tcW w:w="3683" w:type="dxa"/>
            <w:shd w:val="clear" w:color="auto" w:fill="auto"/>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proofErr w:type="gramStart"/>
            <w:r w:rsidRPr="00E23762">
              <w:rPr>
                <w:rFonts w:ascii="Arial Narrow" w:hAnsi="Arial Narrow" w:cs="Times New Roman"/>
                <w:bCs/>
                <w:sz w:val="18"/>
                <w:szCs w:val="18"/>
                <w:lang w:eastAsia="ar-SA"/>
              </w:rPr>
              <w:t xml:space="preserve">187026, Россия, Ленинградская область, </w:t>
            </w:r>
            <w:proofErr w:type="spellStart"/>
            <w:r w:rsidRPr="00E23762">
              <w:rPr>
                <w:rFonts w:ascii="Arial Narrow" w:hAnsi="Arial Narrow" w:cs="Times New Roman"/>
                <w:bCs/>
                <w:sz w:val="18"/>
                <w:szCs w:val="18"/>
                <w:lang w:eastAsia="ar-SA"/>
              </w:rPr>
              <w:t>Тосненский</w:t>
            </w:r>
            <w:proofErr w:type="spellEnd"/>
            <w:r w:rsidRPr="00E23762">
              <w:rPr>
                <w:rFonts w:ascii="Arial Narrow" w:hAnsi="Arial Narrow" w:cs="Times New Roman"/>
                <w:bCs/>
                <w:sz w:val="18"/>
                <w:szCs w:val="18"/>
                <w:lang w:eastAsia="ar-SA"/>
              </w:rPr>
              <w:t xml:space="preserve"> район, г. Никольское, ул. Комсомольская, 18</w:t>
            </w:r>
            <w:proofErr w:type="gramEnd"/>
          </w:p>
        </w:tc>
        <w:tc>
          <w:tcPr>
            <w:tcW w:w="2125" w:type="dxa"/>
            <w:shd w:val="clear" w:color="auto" w:fill="FFFFFF"/>
            <w:vAlign w:val="center"/>
          </w:tcPr>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С 9.00 до 21.00</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 xml:space="preserve">ежедневно, </w:t>
            </w:r>
          </w:p>
          <w:p w:rsidR="00BD67D4" w:rsidRPr="00E23762" w:rsidRDefault="00BD67D4" w:rsidP="00E23762">
            <w:pPr>
              <w:widowControl w:val="0"/>
              <w:suppressAutoHyphens/>
              <w:spacing w:after="0"/>
              <w:jc w:val="center"/>
              <w:rPr>
                <w:rFonts w:ascii="Arial Narrow" w:hAnsi="Arial Narrow" w:cs="Times New Roman"/>
                <w:bCs/>
                <w:sz w:val="18"/>
                <w:szCs w:val="18"/>
                <w:lang w:eastAsia="ar-SA"/>
              </w:rPr>
            </w:pPr>
            <w:r w:rsidRPr="00E23762">
              <w:rPr>
                <w:rFonts w:ascii="Arial Narrow" w:hAnsi="Arial Narrow" w:cs="Times New Roman"/>
                <w:bCs/>
                <w:sz w:val="18"/>
                <w:szCs w:val="18"/>
                <w:lang w:eastAsia="ar-SA"/>
              </w:rPr>
              <w:t>без перерыва</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500-00-47</w:t>
            </w:r>
          </w:p>
        </w:tc>
      </w:tr>
      <w:tr w:rsidR="00BD67D4" w:rsidRPr="00E23762" w:rsidTr="0066711B">
        <w:trPr>
          <w:trHeight w:hRule="exact" w:val="306"/>
        </w:trPr>
        <w:tc>
          <w:tcPr>
            <w:tcW w:w="10206" w:type="dxa"/>
            <w:gridSpan w:val="5"/>
            <w:shd w:val="clear" w:color="auto" w:fill="auto"/>
            <w:vAlign w:val="center"/>
          </w:tcPr>
          <w:p w:rsidR="00BD67D4" w:rsidRPr="00E23762" w:rsidRDefault="00BD67D4" w:rsidP="00E23762">
            <w:pPr>
              <w:widowControl w:val="0"/>
              <w:suppressAutoHyphens/>
              <w:spacing w:after="0"/>
              <w:jc w:val="center"/>
              <w:rPr>
                <w:rFonts w:ascii="Arial Narrow" w:hAnsi="Arial Narrow" w:cs="Times New Roman"/>
                <w:b/>
                <w:sz w:val="18"/>
                <w:szCs w:val="18"/>
                <w:lang w:eastAsia="ar-SA"/>
              </w:rPr>
            </w:pPr>
            <w:r w:rsidRPr="00E23762">
              <w:rPr>
                <w:rFonts w:ascii="Arial Narrow" w:hAnsi="Arial Narrow" w:cs="Times New Roman"/>
                <w:b/>
                <w:sz w:val="18"/>
                <w:szCs w:val="18"/>
                <w:lang w:eastAsia="ar-SA"/>
              </w:rPr>
              <w:t>Уполномоченный МФЦ на территории Ленинградской области</w:t>
            </w:r>
          </w:p>
        </w:tc>
      </w:tr>
      <w:tr w:rsidR="00BD67D4" w:rsidRPr="00E23762" w:rsidTr="0066711B">
        <w:trPr>
          <w:trHeight w:hRule="exact" w:val="2329"/>
        </w:trPr>
        <w:tc>
          <w:tcPr>
            <w:tcW w:w="709" w:type="dxa"/>
            <w:shd w:val="clear" w:color="auto" w:fill="auto"/>
            <w:vAlign w:val="center"/>
          </w:tcPr>
          <w:p w:rsidR="00BD67D4" w:rsidRPr="00E23762" w:rsidRDefault="00BD67D4" w:rsidP="00E23762">
            <w:pPr>
              <w:suppressAutoHyphens/>
              <w:spacing w:after="0"/>
              <w:ind w:left="-10"/>
              <w:contextualSpacing/>
              <w:jc w:val="center"/>
              <w:rPr>
                <w:rFonts w:ascii="Arial Narrow" w:hAnsi="Arial Narrow" w:cs="Times New Roman"/>
                <w:sz w:val="18"/>
                <w:szCs w:val="18"/>
              </w:rPr>
            </w:pPr>
            <w:r w:rsidRPr="00E23762">
              <w:rPr>
                <w:rFonts w:ascii="Arial Narrow" w:hAnsi="Arial Narrow" w:cs="Times New Roman"/>
                <w:sz w:val="18"/>
                <w:szCs w:val="18"/>
              </w:rPr>
              <w:t>19</w:t>
            </w:r>
          </w:p>
        </w:tc>
        <w:tc>
          <w:tcPr>
            <w:tcW w:w="2270" w:type="dxa"/>
            <w:shd w:val="clear" w:color="auto" w:fill="auto"/>
            <w:vAlign w:val="center"/>
          </w:tcPr>
          <w:p w:rsidR="00BD67D4" w:rsidRPr="00E23762" w:rsidRDefault="00BD67D4" w:rsidP="00E23762">
            <w:pPr>
              <w:widowControl w:val="0"/>
              <w:suppressAutoHyphens/>
              <w:autoSpaceDN w:val="0"/>
              <w:spacing w:after="0"/>
              <w:jc w:val="center"/>
              <w:rPr>
                <w:rFonts w:ascii="Arial Narrow" w:eastAsia="Calibri" w:hAnsi="Arial Narrow" w:cs="Times New Roman"/>
                <w:color w:val="000000"/>
                <w:sz w:val="18"/>
                <w:szCs w:val="18"/>
                <w:lang w:eastAsia="ar-SA"/>
              </w:rPr>
            </w:pPr>
            <w:r w:rsidRPr="00E23762">
              <w:rPr>
                <w:rFonts w:ascii="Arial Narrow" w:eastAsia="Calibri" w:hAnsi="Arial Narrow" w:cs="Times New Roman"/>
                <w:color w:val="000000"/>
                <w:sz w:val="18"/>
                <w:szCs w:val="18"/>
                <w:lang w:eastAsia="ar-SA"/>
              </w:rPr>
              <w:t>ГБУ ЛО «МФЦ»</w:t>
            </w:r>
          </w:p>
          <w:p w:rsidR="00BD67D4" w:rsidRPr="00E23762" w:rsidRDefault="00BD67D4" w:rsidP="00E23762">
            <w:pPr>
              <w:widowControl w:val="0"/>
              <w:suppressAutoHyphens/>
              <w:autoSpaceDN w:val="0"/>
              <w:spacing w:after="0"/>
              <w:jc w:val="center"/>
              <w:rPr>
                <w:rFonts w:ascii="Arial Narrow" w:eastAsia="Calibri" w:hAnsi="Arial Narrow" w:cs="Times New Roman"/>
                <w:color w:val="000000"/>
                <w:sz w:val="18"/>
                <w:szCs w:val="18"/>
                <w:lang w:eastAsia="ar-SA"/>
              </w:rPr>
            </w:pPr>
            <w:r w:rsidRPr="00E23762">
              <w:rPr>
                <w:rFonts w:ascii="Arial Narrow" w:eastAsia="Calibri" w:hAnsi="Arial Narrow" w:cs="Times New Roman"/>
                <w:i/>
                <w:color w:val="000000"/>
                <w:sz w:val="18"/>
                <w:szCs w:val="18"/>
                <w:lang w:eastAsia="ar-SA"/>
              </w:rPr>
              <w:t>(обслуживание заявителей не осуществляется</w:t>
            </w:r>
            <w:r w:rsidRPr="00E23762">
              <w:rPr>
                <w:rFonts w:ascii="Arial Narrow" w:eastAsia="Calibri" w:hAnsi="Arial Narrow" w:cs="Times New Roman"/>
                <w:color w:val="000000"/>
                <w:sz w:val="18"/>
                <w:szCs w:val="18"/>
                <w:lang w:eastAsia="ar-SA"/>
              </w:rPr>
              <w:t>)</w:t>
            </w:r>
          </w:p>
        </w:tc>
        <w:tc>
          <w:tcPr>
            <w:tcW w:w="3683" w:type="dxa"/>
            <w:shd w:val="clear" w:color="auto" w:fill="auto"/>
            <w:vAlign w:val="center"/>
          </w:tcPr>
          <w:p w:rsidR="00BD67D4" w:rsidRPr="00E23762" w:rsidRDefault="00BD67D4" w:rsidP="00E23762">
            <w:pPr>
              <w:spacing w:after="0"/>
              <w:jc w:val="center"/>
              <w:rPr>
                <w:rFonts w:ascii="Arial Narrow" w:hAnsi="Arial Narrow" w:cs="Times New Roman"/>
                <w:bCs/>
                <w:i/>
                <w:color w:val="000000"/>
                <w:sz w:val="18"/>
                <w:szCs w:val="18"/>
              </w:rPr>
            </w:pPr>
            <w:r w:rsidRPr="00E23762">
              <w:rPr>
                <w:rFonts w:ascii="Arial Narrow" w:hAnsi="Arial Narrow" w:cs="Times New Roman"/>
                <w:bCs/>
                <w:i/>
                <w:color w:val="000000"/>
                <w:sz w:val="18"/>
                <w:szCs w:val="18"/>
              </w:rPr>
              <w:t>Юридический адрес:</w:t>
            </w:r>
          </w:p>
          <w:p w:rsidR="00BD67D4" w:rsidRPr="00E23762" w:rsidRDefault="00BD67D4" w:rsidP="00E23762">
            <w:pPr>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 xml:space="preserve">188641, Ленинградская область, Всеволожский район, </w:t>
            </w:r>
          </w:p>
          <w:p w:rsidR="00BD67D4" w:rsidRPr="00E23762" w:rsidRDefault="00BD67D4" w:rsidP="00E23762">
            <w:pPr>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дер. Новосаратовка, д.8</w:t>
            </w:r>
          </w:p>
          <w:p w:rsidR="00BD67D4" w:rsidRPr="00E23762" w:rsidRDefault="00BD67D4" w:rsidP="00E23762">
            <w:pPr>
              <w:spacing w:after="0"/>
              <w:jc w:val="center"/>
              <w:rPr>
                <w:rFonts w:ascii="Arial Narrow" w:hAnsi="Arial Narrow" w:cs="Times New Roman"/>
                <w:bCs/>
                <w:i/>
                <w:color w:val="000000"/>
                <w:sz w:val="18"/>
                <w:szCs w:val="18"/>
              </w:rPr>
            </w:pPr>
            <w:r w:rsidRPr="00E23762">
              <w:rPr>
                <w:rFonts w:ascii="Arial Narrow" w:hAnsi="Arial Narrow" w:cs="Times New Roman"/>
                <w:bCs/>
                <w:i/>
                <w:color w:val="000000"/>
                <w:sz w:val="18"/>
                <w:szCs w:val="18"/>
              </w:rPr>
              <w:t>Почтовый адрес:</w:t>
            </w:r>
          </w:p>
          <w:p w:rsidR="00BD67D4" w:rsidRPr="00E23762" w:rsidRDefault="00BD67D4" w:rsidP="00E23762">
            <w:pPr>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 xml:space="preserve">191311, г. Санкт-Петербург, </w:t>
            </w:r>
          </w:p>
          <w:p w:rsidR="00BD67D4" w:rsidRPr="00E23762" w:rsidRDefault="00BD67D4" w:rsidP="00E23762">
            <w:pPr>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 xml:space="preserve">ул. Смольного, д. 3, </w:t>
            </w:r>
            <w:proofErr w:type="gramStart"/>
            <w:r w:rsidRPr="00E23762">
              <w:rPr>
                <w:rFonts w:ascii="Arial Narrow" w:hAnsi="Arial Narrow" w:cs="Times New Roman"/>
                <w:color w:val="000000"/>
                <w:sz w:val="18"/>
                <w:szCs w:val="18"/>
              </w:rPr>
              <w:t>лит</w:t>
            </w:r>
            <w:proofErr w:type="gramEnd"/>
            <w:r w:rsidRPr="00E23762">
              <w:rPr>
                <w:rFonts w:ascii="Arial Narrow" w:hAnsi="Arial Narrow" w:cs="Times New Roman"/>
                <w:color w:val="000000"/>
                <w:sz w:val="18"/>
                <w:szCs w:val="18"/>
              </w:rPr>
              <w:t>. А</w:t>
            </w:r>
          </w:p>
          <w:p w:rsidR="00BD67D4" w:rsidRPr="00E23762" w:rsidRDefault="00BD67D4" w:rsidP="00E23762">
            <w:pPr>
              <w:spacing w:after="0"/>
              <w:jc w:val="center"/>
              <w:rPr>
                <w:rFonts w:ascii="Arial Narrow" w:hAnsi="Arial Narrow" w:cs="Times New Roman"/>
                <w:i/>
                <w:color w:val="000000"/>
                <w:sz w:val="18"/>
                <w:szCs w:val="18"/>
              </w:rPr>
            </w:pPr>
            <w:r w:rsidRPr="00E23762">
              <w:rPr>
                <w:rFonts w:ascii="Arial Narrow" w:hAnsi="Arial Narrow" w:cs="Times New Roman"/>
                <w:bCs/>
                <w:i/>
                <w:color w:val="000000"/>
                <w:sz w:val="18"/>
                <w:szCs w:val="18"/>
              </w:rPr>
              <w:t>Фактический адрес</w:t>
            </w:r>
            <w:r w:rsidRPr="00E23762">
              <w:rPr>
                <w:rFonts w:ascii="Arial Narrow" w:hAnsi="Arial Narrow" w:cs="Times New Roman"/>
                <w:b/>
                <w:i/>
                <w:color w:val="000000"/>
                <w:sz w:val="18"/>
                <w:szCs w:val="18"/>
              </w:rPr>
              <w:t>:</w:t>
            </w:r>
          </w:p>
          <w:p w:rsidR="00BD67D4" w:rsidRPr="00E23762" w:rsidRDefault="00BD67D4" w:rsidP="00E23762">
            <w:pPr>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191024, г. Санкт-Петербург,  </w:t>
            </w:r>
          </w:p>
          <w:p w:rsidR="00BD67D4" w:rsidRPr="00E23762" w:rsidRDefault="00BD67D4" w:rsidP="00E23762">
            <w:pPr>
              <w:spacing w:after="0"/>
              <w:jc w:val="center"/>
              <w:rPr>
                <w:rFonts w:ascii="Arial Narrow" w:hAnsi="Arial Narrow" w:cs="Times New Roman"/>
                <w:color w:val="000000"/>
                <w:sz w:val="18"/>
                <w:szCs w:val="18"/>
              </w:rPr>
            </w:pPr>
            <w:r w:rsidRPr="00E23762">
              <w:rPr>
                <w:rFonts w:ascii="Arial Narrow" w:hAnsi="Arial Narrow" w:cs="Times New Roman"/>
                <w:color w:val="000000"/>
                <w:sz w:val="18"/>
                <w:szCs w:val="18"/>
              </w:rPr>
              <w:t xml:space="preserve">пр. Бакунина, д. 5, </w:t>
            </w:r>
            <w:proofErr w:type="gramStart"/>
            <w:r w:rsidRPr="00E23762">
              <w:rPr>
                <w:rFonts w:ascii="Arial Narrow" w:hAnsi="Arial Narrow" w:cs="Times New Roman"/>
                <w:color w:val="000000"/>
                <w:sz w:val="18"/>
                <w:szCs w:val="18"/>
              </w:rPr>
              <w:t>лит</w:t>
            </w:r>
            <w:proofErr w:type="gramEnd"/>
            <w:r w:rsidRPr="00E23762">
              <w:rPr>
                <w:rFonts w:ascii="Arial Narrow" w:hAnsi="Arial Narrow" w:cs="Times New Roman"/>
                <w:color w:val="000000"/>
                <w:sz w:val="18"/>
                <w:szCs w:val="18"/>
              </w:rPr>
              <w:t>. А</w:t>
            </w:r>
          </w:p>
        </w:tc>
        <w:tc>
          <w:tcPr>
            <w:tcW w:w="2125" w:type="dxa"/>
            <w:shd w:val="clear" w:color="auto" w:fill="FFFFFF"/>
            <w:vAlign w:val="center"/>
          </w:tcPr>
          <w:p w:rsidR="00BD67D4" w:rsidRPr="00E23762" w:rsidRDefault="00BD67D4" w:rsidP="00E23762">
            <w:pPr>
              <w:widowControl w:val="0"/>
              <w:suppressAutoHyphens/>
              <w:autoSpaceDN w:val="0"/>
              <w:spacing w:after="0"/>
              <w:jc w:val="center"/>
              <w:rPr>
                <w:rFonts w:ascii="Arial Narrow" w:eastAsia="Calibri" w:hAnsi="Arial Narrow" w:cs="Times New Roman"/>
                <w:color w:val="000000"/>
                <w:sz w:val="18"/>
                <w:szCs w:val="18"/>
                <w:lang w:eastAsia="ar-SA"/>
              </w:rPr>
            </w:pPr>
            <w:proofErr w:type="spellStart"/>
            <w:r w:rsidRPr="00E23762">
              <w:rPr>
                <w:rFonts w:ascii="Arial Narrow" w:eastAsia="Calibri" w:hAnsi="Arial Narrow" w:cs="Times New Roman"/>
                <w:color w:val="000000"/>
                <w:sz w:val="18"/>
                <w:szCs w:val="18"/>
                <w:lang w:eastAsia="ar-SA"/>
              </w:rPr>
              <w:t>пн-чт</w:t>
            </w:r>
            <w:proofErr w:type="spellEnd"/>
            <w:r w:rsidRPr="00E23762">
              <w:rPr>
                <w:rFonts w:ascii="Arial Narrow" w:eastAsia="Calibri" w:hAnsi="Arial Narrow" w:cs="Times New Roman"/>
                <w:color w:val="000000"/>
                <w:sz w:val="18"/>
                <w:szCs w:val="18"/>
                <w:lang w:eastAsia="ar-SA"/>
              </w:rPr>
              <w:t xml:space="preserve"> –</w:t>
            </w:r>
          </w:p>
          <w:p w:rsidR="00BD67D4" w:rsidRPr="00E23762" w:rsidRDefault="00BD67D4" w:rsidP="00E23762">
            <w:pPr>
              <w:widowControl w:val="0"/>
              <w:suppressAutoHyphens/>
              <w:autoSpaceDN w:val="0"/>
              <w:spacing w:after="0"/>
              <w:jc w:val="center"/>
              <w:rPr>
                <w:rFonts w:ascii="Arial Narrow" w:eastAsia="Calibri" w:hAnsi="Arial Narrow" w:cs="Times New Roman"/>
                <w:color w:val="000000"/>
                <w:sz w:val="18"/>
                <w:szCs w:val="18"/>
                <w:lang w:eastAsia="ar-SA"/>
              </w:rPr>
            </w:pPr>
            <w:r w:rsidRPr="00E23762">
              <w:rPr>
                <w:rFonts w:ascii="Arial Narrow" w:eastAsia="Calibri" w:hAnsi="Arial Narrow" w:cs="Times New Roman"/>
                <w:color w:val="000000"/>
                <w:sz w:val="18"/>
                <w:szCs w:val="18"/>
                <w:lang w:eastAsia="ar-SA"/>
              </w:rPr>
              <w:t>с 9.00 до 18.00,</w:t>
            </w:r>
          </w:p>
          <w:p w:rsidR="00BD67D4" w:rsidRPr="00E23762" w:rsidRDefault="00BD67D4" w:rsidP="00E23762">
            <w:pPr>
              <w:widowControl w:val="0"/>
              <w:suppressAutoHyphens/>
              <w:autoSpaceDN w:val="0"/>
              <w:spacing w:after="0"/>
              <w:jc w:val="center"/>
              <w:rPr>
                <w:rFonts w:ascii="Arial Narrow" w:eastAsia="Calibri" w:hAnsi="Arial Narrow" w:cs="Times New Roman"/>
                <w:color w:val="000000"/>
                <w:sz w:val="18"/>
                <w:szCs w:val="18"/>
                <w:lang w:eastAsia="ar-SA"/>
              </w:rPr>
            </w:pPr>
            <w:r w:rsidRPr="00E23762">
              <w:rPr>
                <w:rFonts w:ascii="Arial Narrow" w:eastAsia="Calibri" w:hAnsi="Arial Narrow" w:cs="Times New Roman"/>
                <w:color w:val="000000"/>
                <w:sz w:val="18"/>
                <w:szCs w:val="18"/>
                <w:lang w:eastAsia="ar-SA"/>
              </w:rPr>
              <w:t>пт. –</w:t>
            </w:r>
          </w:p>
          <w:p w:rsidR="00BD67D4" w:rsidRPr="00E23762" w:rsidRDefault="00BD67D4" w:rsidP="00E23762">
            <w:pPr>
              <w:widowControl w:val="0"/>
              <w:suppressAutoHyphens/>
              <w:autoSpaceDN w:val="0"/>
              <w:spacing w:after="0"/>
              <w:jc w:val="center"/>
              <w:rPr>
                <w:rFonts w:ascii="Arial Narrow" w:eastAsia="Calibri" w:hAnsi="Arial Narrow" w:cs="Times New Roman"/>
                <w:color w:val="000000"/>
                <w:sz w:val="18"/>
                <w:szCs w:val="18"/>
                <w:lang w:eastAsia="ar-SA"/>
              </w:rPr>
            </w:pPr>
            <w:r w:rsidRPr="00E23762">
              <w:rPr>
                <w:rFonts w:ascii="Arial Narrow" w:eastAsia="Calibri" w:hAnsi="Arial Narrow" w:cs="Times New Roman"/>
                <w:color w:val="000000"/>
                <w:sz w:val="18"/>
                <w:szCs w:val="18"/>
                <w:lang w:eastAsia="ar-SA"/>
              </w:rPr>
              <w:t xml:space="preserve">с 9.00 до 17.00, </w:t>
            </w:r>
          </w:p>
          <w:p w:rsidR="00BD67D4" w:rsidRPr="00E23762" w:rsidRDefault="00BD67D4" w:rsidP="00E23762">
            <w:pPr>
              <w:widowControl w:val="0"/>
              <w:suppressAutoHyphens/>
              <w:autoSpaceDN w:val="0"/>
              <w:spacing w:after="0"/>
              <w:jc w:val="center"/>
              <w:rPr>
                <w:rFonts w:ascii="Arial Narrow" w:eastAsia="Calibri" w:hAnsi="Arial Narrow" w:cs="Times New Roman"/>
                <w:color w:val="000000"/>
                <w:sz w:val="18"/>
                <w:szCs w:val="18"/>
                <w:lang w:eastAsia="ar-SA"/>
              </w:rPr>
            </w:pPr>
            <w:r w:rsidRPr="00E23762">
              <w:rPr>
                <w:rFonts w:ascii="Arial Narrow" w:eastAsia="Calibri" w:hAnsi="Arial Narrow" w:cs="Times New Roman"/>
                <w:color w:val="000000"/>
                <w:sz w:val="18"/>
                <w:szCs w:val="18"/>
                <w:lang w:eastAsia="ar-SA"/>
              </w:rPr>
              <w:t xml:space="preserve">перерыв </w:t>
            </w:r>
            <w:proofErr w:type="gramStart"/>
            <w:r w:rsidRPr="00E23762">
              <w:rPr>
                <w:rFonts w:ascii="Arial Narrow" w:eastAsia="Calibri" w:hAnsi="Arial Narrow" w:cs="Times New Roman"/>
                <w:color w:val="000000"/>
                <w:sz w:val="18"/>
                <w:szCs w:val="18"/>
                <w:lang w:eastAsia="ar-SA"/>
              </w:rPr>
              <w:t>с</w:t>
            </w:r>
            <w:proofErr w:type="gramEnd"/>
          </w:p>
          <w:p w:rsidR="00BD67D4" w:rsidRPr="00E23762" w:rsidRDefault="00BD67D4" w:rsidP="00E23762">
            <w:pPr>
              <w:widowControl w:val="0"/>
              <w:tabs>
                <w:tab w:val="left" w:pos="733"/>
              </w:tabs>
              <w:autoSpaceDN w:val="0"/>
              <w:spacing w:after="0"/>
              <w:jc w:val="center"/>
              <w:rPr>
                <w:rFonts w:ascii="Arial Narrow" w:eastAsia="Calibri" w:hAnsi="Arial Narrow" w:cs="Times New Roman"/>
                <w:color w:val="000000"/>
                <w:sz w:val="18"/>
                <w:szCs w:val="18"/>
                <w:lang w:eastAsia="ar-SA"/>
              </w:rPr>
            </w:pPr>
            <w:r w:rsidRPr="00E23762">
              <w:rPr>
                <w:rFonts w:ascii="Arial Narrow" w:eastAsia="Calibri" w:hAnsi="Arial Narrow" w:cs="Times New Roman"/>
                <w:color w:val="000000"/>
                <w:sz w:val="18"/>
                <w:szCs w:val="18"/>
                <w:lang w:eastAsia="ar-SA"/>
              </w:rPr>
              <w:t>13.00 до 13.48, выходные дни -</w:t>
            </w:r>
          </w:p>
          <w:p w:rsidR="00BD67D4" w:rsidRPr="00E23762" w:rsidRDefault="00BD67D4" w:rsidP="00E23762">
            <w:pPr>
              <w:widowControl w:val="0"/>
              <w:suppressAutoHyphens/>
              <w:autoSpaceDN w:val="0"/>
              <w:spacing w:after="0"/>
              <w:ind w:left="58"/>
              <w:jc w:val="center"/>
              <w:rPr>
                <w:rFonts w:ascii="Arial Narrow" w:eastAsia="Calibri" w:hAnsi="Arial Narrow" w:cs="Times New Roman"/>
                <w:color w:val="000000"/>
                <w:sz w:val="18"/>
                <w:szCs w:val="18"/>
                <w:lang w:eastAsia="ar-SA"/>
              </w:rPr>
            </w:pPr>
            <w:proofErr w:type="spellStart"/>
            <w:proofErr w:type="gramStart"/>
            <w:r w:rsidRPr="00E23762">
              <w:rPr>
                <w:rFonts w:ascii="Arial Narrow" w:eastAsia="Calibri" w:hAnsi="Arial Narrow" w:cs="Times New Roman"/>
                <w:color w:val="000000"/>
                <w:sz w:val="18"/>
                <w:szCs w:val="18"/>
                <w:lang w:eastAsia="ar-SA"/>
              </w:rPr>
              <w:t>сб</w:t>
            </w:r>
            <w:proofErr w:type="spellEnd"/>
            <w:proofErr w:type="gramEnd"/>
            <w:r w:rsidRPr="00E23762">
              <w:rPr>
                <w:rFonts w:ascii="Arial Narrow" w:eastAsia="Calibri" w:hAnsi="Arial Narrow" w:cs="Times New Roman"/>
                <w:color w:val="000000"/>
                <w:sz w:val="18"/>
                <w:szCs w:val="18"/>
                <w:lang w:eastAsia="ar-SA"/>
              </w:rPr>
              <w:t>, вс.</w:t>
            </w:r>
          </w:p>
        </w:tc>
        <w:tc>
          <w:tcPr>
            <w:tcW w:w="1419" w:type="dxa"/>
            <w:shd w:val="clear" w:color="auto" w:fill="auto"/>
            <w:vAlign w:val="center"/>
          </w:tcPr>
          <w:p w:rsidR="00BD67D4" w:rsidRPr="00E23762" w:rsidRDefault="00BD67D4" w:rsidP="00E23762">
            <w:pPr>
              <w:widowControl w:val="0"/>
              <w:suppressAutoHyphens/>
              <w:spacing w:after="0"/>
              <w:jc w:val="center"/>
              <w:rPr>
                <w:rFonts w:ascii="Arial Narrow" w:eastAsia="Calibri" w:hAnsi="Arial Narrow" w:cs="Times New Roman"/>
                <w:sz w:val="18"/>
                <w:szCs w:val="18"/>
                <w:shd w:val="clear" w:color="auto" w:fill="FFFFFF"/>
              </w:rPr>
            </w:pPr>
            <w:r w:rsidRPr="00E23762">
              <w:rPr>
                <w:rFonts w:ascii="Arial Narrow" w:eastAsia="Calibri" w:hAnsi="Arial Narrow" w:cs="Times New Roman"/>
                <w:sz w:val="18"/>
                <w:szCs w:val="18"/>
                <w:shd w:val="clear" w:color="auto" w:fill="FFFFFF"/>
              </w:rPr>
              <w:t xml:space="preserve">8 (800) </w:t>
            </w:r>
          </w:p>
          <w:p w:rsidR="00BD67D4" w:rsidRPr="00E23762" w:rsidRDefault="00BD67D4" w:rsidP="00E23762">
            <w:pPr>
              <w:widowControl w:val="0"/>
              <w:suppressAutoHyphens/>
              <w:spacing w:after="0"/>
              <w:jc w:val="center"/>
              <w:rPr>
                <w:rFonts w:ascii="Arial Narrow" w:hAnsi="Arial Narrow" w:cs="Times New Roman"/>
                <w:sz w:val="18"/>
                <w:szCs w:val="18"/>
                <w:lang w:eastAsia="ar-SA"/>
              </w:rPr>
            </w:pPr>
            <w:r w:rsidRPr="00E23762">
              <w:rPr>
                <w:rFonts w:ascii="Arial Narrow" w:eastAsia="Calibri" w:hAnsi="Arial Narrow" w:cs="Times New Roman"/>
                <w:sz w:val="18"/>
                <w:szCs w:val="18"/>
                <w:shd w:val="clear" w:color="auto" w:fill="FFFFFF"/>
              </w:rPr>
              <w:t>500-00-47</w:t>
            </w:r>
          </w:p>
        </w:tc>
      </w:tr>
    </w:tbl>
    <w:p w:rsidR="00BD67D4" w:rsidRPr="003701EC" w:rsidRDefault="00BD67D4" w:rsidP="00BD67D4">
      <w:pPr>
        <w:tabs>
          <w:tab w:val="left" w:pos="142"/>
          <w:tab w:val="left" w:pos="284"/>
        </w:tabs>
        <w:jc w:val="both"/>
      </w:pPr>
    </w:p>
    <w:p w:rsidR="00BD67D4" w:rsidRDefault="00BD67D4" w:rsidP="00BD67D4">
      <w:pPr>
        <w:ind w:left="142"/>
        <w:jc w:val="both"/>
        <w:rPr>
          <w:rFonts w:eastAsia="Calibri"/>
          <w:shd w:val="clear" w:color="auto" w:fill="FFFFFF"/>
        </w:rPr>
      </w:pPr>
    </w:p>
    <w:p w:rsidR="00BD67D4" w:rsidRDefault="00BD67D4" w:rsidP="00BD67D4">
      <w:pPr>
        <w:widowControl w:val="0"/>
        <w:autoSpaceDE w:val="0"/>
        <w:autoSpaceDN w:val="0"/>
        <w:adjustRightInd w:val="0"/>
        <w:jc w:val="right"/>
        <w:outlineLvl w:val="1"/>
        <w:rPr>
          <w:b/>
          <w:sz w:val="28"/>
          <w:szCs w:val="28"/>
        </w:rPr>
      </w:pPr>
    </w:p>
    <w:p w:rsidR="00BD67D4" w:rsidRPr="001C3F6F" w:rsidRDefault="00BD67D4" w:rsidP="00BD67D4">
      <w:pPr>
        <w:widowControl w:val="0"/>
        <w:autoSpaceDE w:val="0"/>
        <w:autoSpaceDN w:val="0"/>
        <w:adjustRightInd w:val="0"/>
        <w:jc w:val="right"/>
        <w:outlineLvl w:val="1"/>
        <w:rPr>
          <w:b/>
          <w:sz w:val="28"/>
          <w:szCs w:val="28"/>
        </w:rPr>
      </w:pPr>
    </w:p>
    <w:p w:rsidR="00BD67D4" w:rsidRPr="001C3F6F" w:rsidRDefault="00BD67D4" w:rsidP="00BD67D4">
      <w:pPr>
        <w:widowControl w:val="0"/>
        <w:autoSpaceDE w:val="0"/>
        <w:autoSpaceDN w:val="0"/>
        <w:adjustRightInd w:val="0"/>
        <w:jc w:val="right"/>
        <w:outlineLvl w:val="1"/>
        <w:rPr>
          <w:b/>
          <w:sz w:val="28"/>
          <w:szCs w:val="28"/>
        </w:rPr>
      </w:pPr>
    </w:p>
    <w:p w:rsidR="00BD67D4" w:rsidRPr="00E23762" w:rsidRDefault="00BD67D4" w:rsidP="00E23762">
      <w:pPr>
        <w:widowControl w:val="0"/>
        <w:autoSpaceDE w:val="0"/>
        <w:autoSpaceDN w:val="0"/>
        <w:adjustRightInd w:val="0"/>
        <w:spacing w:after="0"/>
        <w:jc w:val="right"/>
        <w:outlineLvl w:val="1"/>
        <w:rPr>
          <w:rFonts w:ascii="Times New Roman" w:hAnsi="Times New Roman" w:cs="Times New Roman"/>
          <w:b/>
          <w:sz w:val="20"/>
          <w:szCs w:val="20"/>
        </w:rPr>
      </w:pPr>
      <w:r w:rsidRPr="00E23762">
        <w:rPr>
          <w:rFonts w:ascii="Times New Roman" w:hAnsi="Times New Roman" w:cs="Times New Roman"/>
          <w:b/>
          <w:sz w:val="20"/>
          <w:szCs w:val="20"/>
        </w:rPr>
        <w:lastRenderedPageBreak/>
        <w:t>Приложение № 4</w:t>
      </w:r>
    </w:p>
    <w:p w:rsidR="00E23762" w:rsidRPr="00E23762" w:rsidRDefault="00E23762" w:rsidP="00E23762">
      <w:pPr>
        <w:widowControl w:val="0"/>
        <w:autoSpaceDE w:val="0"/>
        <w:autoSpaceDN w:val="0"/>
        <w:adjustRightInd w:val="0"/>
        <w:spacing w:after="0"/>
        <w:jc w:val="right"/>
        <w:rPr>
          <w:rFonts w:ascii="Times New Roman" w:hAnsi="Times New Roman" w:cs="Times New Roman"/>
          <w:b/>
          <w:sz w:val="20"/>
          <w:szCs w:val="20"/>
        </w:rPr>
      </w:pPr>
      <w:r>
        <w:rPr>
          <w:rFonts w:ascii="Times New Roman" w:hAnsi="Times New Roman" w:cs="Times New Roman"/>
          <w:b/>
          <w:sz w:val="20"/>
          <w:szCs w:val="20"/>
        </w:rPr>
        <w:t>к</w:t>
      </w:r>
      <w:r w:rsidRPr="00E23762">
        <w:rPr>
          <w:rFonts w:ascii="Times New Roman" w:hAnsi="Times New Roman" w:cs="Times New Roman"/>
          <w:b/>
          <w:sz w:val="20"/>
          <w:szCs w:val="20"/>
        </w:rPr>
        <w:t xml:space="preserve"> Административному регламенту</w:t>
      </w:r>
    </w:p>
    <w:p w:rsidR="00E23762" w:rsidRDefault="00E23762" w:rsidP="00BD67D4">
      <w:pPr>
        <w:autoSpaceDE w:val="0"/>
        <w:autoSpaceDN w:val="0"/>
        <w:adjustRightInd w:val="0"/>
        <w:ind w:firstLine="540"/>
        <w:jc w:val="center"/>
        <w:outlineLvl w:val="1"/>
        <w:rPr>
          <w:b/>
          <w:sz w:val="28"/>
        </w:rPr>
      </w:pPr>
    </w:p>
    <w:p w:rsidR="00BD67D4" w:rsidRPr="00E23762" w:rsidRDefault="00BD67D4" w:rsidP="00E23762">
      <w:pPr>
        <w:autoSpaceDE w:val="0"/>
        <w:autoSpaceDN w:val="0"/>
        <w:adjustRightInd w:val="0"/>
        <w:spacing w:after="0"/>
        <w:ind w:firstLine="540"/>
        <w:jc w:val="center"/>
        <w:outlineLvl w:val="1"/>
        <w:rPr>
          <w:rFonts w:ascii="Times New Roman" w:hAnsi="Times New Roman" w:cs="Times New Roman"/>
          <w:b/>
          <w:sz w:val="28"/>
        </w:rPr>
      </w:pPr>
      <w:r w:rsidRPr="00E23762">
        <w:rPr>
          <w:rFonts w:ascii="Times New Roman" w:hAnsi="Times New Roman" w:cs="Times New Roman"/>
          <w:b/>
          <w:sz w:val="28"/>
        </w:rPr>
        <w:t>Места нахождения, справочные телефоны и адреса электронной почты органов местного самоуправления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16"/>
        <w:gridCol w:w="1907"/>
        <w:gridCol w:w="1909"/>
        <w:gridCol w:w="1910"/>
      </w:tblGrid>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b/>
              </w:rPr>
            </w:pPr>
            <w:r w:rsidRPr="00E23762">
              <w:rPr>
                <w:rFonts w:ascii="Times New Roman" w:eastAsia="Calibri" w:hAnsi="Times New Roman" w:cs="Times New Roman"/>
                <w:b/>
              </w:rPr>
              <w:t xml:space="preserve">№ </w:t>
            </w:r>
            <w:proofErr w:type="spellStart"/>
            <w:proofErr w:type="gramStart"/>
            <w:r w:rsidRPr="00E23762">
              <w:rPr>
                <w:rFonts w:ascii="Times New Roman" w:eastAsia="Calibri" w:hAnsi="Times New Roman" w:cs="Times New Roman"/>
                <w:b/>
              </w:rPr>
              <w:t>п</w:t>
            </w:r>
            <w:proofErr w:type="spellEnd"/>
            <w:proofErr w:type="gramEnd"/>
            <w:r w:rsidRPr="00E23762">
              <w:rPr>
                <w:rFonts w:ascii="Times New Roman" w:eastAsia="Calibri" w:hAnsi="Times New Roman" w:cs="Times New Roman"/>
                <w:b/>
              </w:rPr>
              <w:t>/</w:t>
            </w:r>
            <w:proofErr w:type="spellStart"/>
            <w:r w:rsidRPr="00E23762">
              <w:rPr>
                <w:rFonts w:ascii="Times New Roman" w:eastAsia="Calibri" w:hAnsi="Times New Roman" w:cs="Times New Roman"/>
                <w:b/>
              </w:rPr>
              <w:t>п</w:t>
            </w:r>
            <w:proofErr w:type="spellEnd"/>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b/>
              </w:rPr>
            </w:pPr>
            <w:r w:rsidRPr="00E23762">
              <w:rPr>
                <w:rFonts w:ascii="Times New Roman" w:eastAsia="Calibri" w:hAnsi="Times New Roman" w:cs="Times New Roman"/>
                <w:b/>
              </w:rPr>
              <w:t>Муниципальный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b/>
              </w:rPr>
            </w:pPr>
            <w:r w:rsidRPr="00E23762">
              <w:rPr>
                <w:rFonts w:ascii="Times New Roman" w:eastAsia="Calibri" w:hAnsi="Times New Roman" w:cs="Times New Roman"/>
                <w:b/>
              </w:rPr>
              <w:t>Почтовый адрес</w:t>
            </w: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b/>
              </w:rPr>
            </w:pPr>
            <w:r w:rsidRPr="00E23762">
              <w:rPr>
                <w:rFonts w:ascii="Times New Roman" w:eastAsia="Calibri" w:hAnsi="Times New Roman" w:cs="Times New Roman"/>
                <w:b/>
              </w:rPr>
              <w:t>Справочные телефоны</w:t>
            </w: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b/>
              </w:rPr>
            </w:pPr>
            <w:r w:rsidRPr="00E23762">
              <w:rPr>
                <w:rFonts w:ascii="Times New Roman" w:eastAsia="Calibri" w:hAnsi="Times New Roman" w:cs="Times New Roman"/>
                <w:b/>
              </w:rPr>
              <w:t>Адрес электронной почты</w:t>
            </w: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1</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roofErr w:type="spellStart"/>
            <w:r w:rsidRPr="00E23762">
              <w:rPr>
                <w:rFonts w:ascii="Times New Roman" w:eastAsia="Calibri" w:hAnsi="Times New Roman" w:cs="Times New Roman"/>
              </w:rPr>
              <w:t>Бокситогорский</w:t>
            </w:r>
            <w:proofErr w:type="spellEnd"/>
            <w:r w:rsidRPr="00E23762">
              <w:rPr>
                <w:rFonts w:ascii="Times New Roman" w:eastAsia="Calibri" w:hAnsi="Times New Roman" w:cs="Times New Roman"/>
              </w:rPr>
              <w:t xml:space="preserve">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2</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roofErr w:type="spellStart"/>
            <w:r w:rsidRPr="00E23762">
              <w:rPr>
                <w:rFonts w:ascii="Times New Roman" w:eastAsia="Calibri" w:hAnsi="Times New Roman" w:cs="Times New Roman"/>
              </w:rPr>
              <w:t>Волосовский</w:t>
            </w:r>
            <w:proofErr w:type="spellEnd"/>
            <w:r w:rsidRPr="00E23762">
              <w:rPr>
                <w:rFonts w:ascii="Times New Roman" w:eastAsia="Calibri" w:hAnsi="Times New Roman" w:cs="Times New Roman"/>
              </w:rPr>
              <w:t xml:space="preserve">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3</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roofErr w:type="spellStart"/>
            <w:r w:rsidRPr="00E23762">
              <w:rPr>
                <w:rFonts w:ascii="Times New Roman" w:eastAsia="Calibri" w:hAnsi="Times New Roman" w:cs="Times New Roman"/>
              </w:rPr>
              <w:t>Волховский</w:t>
            </w:r>
            <w:proofErr w:type="spellEnd"/>
            <w:r w:rsidRPr="00E23762">
              <w:rPr>
                <w:rFonts w:ascii="Times New Roman" w:eastAsia="Calibri" w:hAnsi="Times New Roman" w:cs="Times New Roman"/>
              </w:rPr>
              <w:t xml:space="preserve">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4</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Всеволожский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5</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Выборгский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6</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Гатчинский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7</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roofErr w:type="spellStart"/>
            <w:r w:rsidRPr="00E23762">
              <w:rPr>
                <w:rFonts w:ascii="Times New Roman" w:eastAsia="Calibri" w:hAnsi="Times New Roman" w:cs="Times New Roman"/>
              </w:rPr>
              <w:t>Кингисеппский</w:t>
            </w:r>
            <w:proofErr w:type="spellEnd"/>
            <w:r w:rsidRPr="00E23762">
              <w:rPr>
                <w:rFonts w:ascii="Times New Roman" w:eastAsia="Calibri" w:hAnsi="Times New Roman" w:cs="Times New Roman"/>
              </w:rPr>
              <w:t xml:space="preserve">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8</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roofErr w:type="spellStart"/>
            <w:r w:rsidRPr="00E23762">
              <w:rPr>
                <w:rFonts w:ascii="Times New Roman" w:eastAsia="Calibri" w:hAnsi="Times New Roman" w:cs="Times New Roman"/>
              </w:rPr>
              <w:t>Киришский</w:t>
            </w:r>
            <w:proofErr w:type="spellEnd"/>
            <w:r w:rsidRPr="00E23762">
              <w:rPr>
                <w:rFonts w:ascii="Times New Roman" w:eastAsia="Calibri" w:hAnsi="Times New Roman" w:cs="Times New Roman"/>
              </w:rPr>
              <w:t xml:space="preserve">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9</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Кировский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10</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roofErr w:type="spellStart"/>
            <w:r w:rsidRPr="00E23762">
              <w:rPr>
                <w:rFonts w:ascii="Times New Roman" w:eastAsia="Calibri" w:hAnsi="Times New Roman" w:cs="Times New Roman"/>
              </w:rPr>
              <w:t>Лодейнопольский</w:t>
            </w:r>
            <w:proofErr w:type="spellEnd"/>
            <w:r w:rsidRPr="00E23762">
              <w:rPr>
                <w:rFonts w:ascii="Times New Roman" w:eastAsia="Calibri" w:hAnsi="Times New Roman" w:cs="Times New Roman"/>
              </w:rPr>
              <w:t xml:space="preserve">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11</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Ломоносовский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12</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Лужский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13</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roofErr w:type="spellStart"/>
            <w:r w:rsidRPr="00E23762">
              <w:rPr>
                <w:rFonts w:ascii="Times New Roman" w:eastAsia="Calibri" w:hAnsi="Times New Roman" w:cs="Times New Roman"/>
              </w:rPr>
              <w:t>Подпорожский</w:t>
            </w:r>
            <w:proofErr w:type="spellEnd"/>
            <w:r w:rsidRPr="00E23762">
              <w:rPr>
                <w:rFonts w:ascii="Times New Roman" w:eastAsia="Calibri" w:hAnsi="Times New Roman" w:cs="Times New Roman"/>
              </w:rPr>
              <w:t xml:space="preserve">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14</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roofErr w:type="spellStart"/>
            <w:r w:rsidRPr="00E23762">
              <w:rPr>
                <w:rFonts w:ascii="Times New Roman" w:eastAsia="Calibri" w:hAnsi="Times New Roman" w:cs="Times New Roman"/>
              </w:rPr>
              <w:t>Приозерский</w:t>
            </w:r>
            <w:proofErr w:type="spellEnd"/>
            <w:r w:rsidRPr="00E23762">
              <w:rPr>
                <w:rFonts w:ascii="Times New Roman" w:eastAsia="Calibri" w:hAnsi="Times New Roman" w:cs="Times New Roman"/>
              </w:rPr>
              <w:t xml:space="preserve">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15</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roofErr w:type="spellStart"/>
            <w:r w:rsidRPr="00E23762">
              <w:rPr>
                <w:rFonts w:ascii="Times New Roman" w:eastAsia="Calibri" w:hAnsi="Times New Roman" w:cs="Times New Roman"/>
              </w:rPr>
              <w:t>Сланцевский</w:t>
            </w:r>
            <w:proofErr w:type="spellEnd"/>
            <w:r w:rsidRPr="00E23762">
              <w:rPr>
                <w:rFonts w:ascii="Times New Roman" w:eastAsia="Calibri" w:hAnsi="Times New Roman" w:cs="Times New Roman"/>
              </w:rPr>
              <w:t xml:space="preserve">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16</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roofErr w:type="spellStart"/>
            <w:r w:rsidRPr="00E23762">
              <w:rPr>
                <w:rFonts w:ascii="Times New Roman" w:eastAsia="Calibri" w:hAnsi="Times New Roman" w:cs="Times New Roman"/>
              </w:rPr>
              <w:t>Сосновоборский</w:t>
            </w:r>
            <w:proofErr w:type="spellEnd"/>
            <w:r w:rsidRPr="00E23762">
              <w:rPr>
                <w:rFonts w:ascii="Times New Roman" w:eastAsia="Calibri" w:hAnsi="Times New Roman" w:cs="Times New Roman"/>
              </w:rPr>
              <w:t xml:space="preserve"> городской округ</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17</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Тихвинский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r w:rsidR="00BD67D4" w:rsidRPr="00E23762" w:rsidTr="0066711B">
        <w:tc>
          <w:tcPr>
            <w:tcW w:w="828"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r w:rsidRPr="00E23762">
              <w:rPr>
                <w:rFonts w:ascii="Times New Roman" w:eastAsia="Calibri" w:hAnsi="Times New Roman" w:cs="Times New Roman"/>
              </w:rPr>
              <w:t>18</w:t>
            </w:r>
          </w:p>
        </w:tc>
        <w:tc>
          <w:tcPr>
            <w:tcW w:w="3016"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roofErr w:type="spellStart"/>
            <w:r w:rsidRPr="00E23762">
              <w:rPr>
                <w:rFonts w:ascii="Times New Roman" w:eastAsia="Calibri" w:hAnsi="Times New Roman" w:cs="Times New Roman"/>
              </w:rPr>
              <w:t>Тосненский</w:t>
            </w:r>
            <w:proofErr w:type="spellEnd"/>
            <w:r w:rsidRPr="00E23762">
              <w:rPr>
                <w:rFonts w:ascii="Times New Roman" w:eastAsia="Calibri" w:hAnsi="Times New Roman" w:cs="Times New Roman"/>
              </w:rPr>
              <w:t xml:space="preserve"> район</w:t>
            </w:r>
          </w:p>
        </w:tc>
        <w:tc>
          <w:tcPr>
            <w:tcW w:w="1907"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09"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c>
          <w:tcPr>
            <w:tcW w:w="1910" w:type="dxa"/>
            <w:shd w:val="clear" w:color="auto" w:fill="auto"/>
          </w:tcPr>
          <w:p w:rsidR="00BD67D4" w:rsidRPr="00E23762" w:rsidRDefault="00BD67D4" w:rsidP="00E23762">
            <w:pPr>
              <w:autoSpaceDE w:val="0"/>
              <w:autoSpaceDN w:val="0"/>
              <w:adjustRightInd w:val="0"/>
              <w:spacing w:after="0"/>
              <w:jc w:val="center"/>
              <w:outlineLvl w:val="1"/>
              <w:rPr>
                <w:rFonts w:ascii="Times New Roman" w:eastAsia="Calibri" w:hAnsi="Times New Roman" w:cs="Times New Roman"/>
              </w:rPr>
            </w:pPr>
          </w:p>
        </w:tc>
      </w:tr>
    </w:tbl>
    <w:p w:rsidR="00BD67D4" w:rsidRPr="001C3F6F" w:rsidRDefault="00BD67D4" w:rsidP="00BD67D4">
      <w:pPr>
        <w:autoSpaceDE w:val="0"/>
        <w:autoSpaceDN w:val="0"/>
        <w:adjustRightInd w:val="0"/>
        <w:ind w:firstLine="540"/>
        <w:jc w:val="center"/>
        <w:outlineLvl w:val="1"/>
        <w:rPr>
          <w:sz w:val="28"/>
          <w:szCs w:val="28"/>
        </w:rPr>
      </w:pPr>
    </w:p>
    <w:p w:rsidR="00BD67D4" w:rsidRPr="00E23762" w:rsidRDefault="00BD67D4" w:rsidP="00E23762">
      <w:pPr>
        <w:widowControl w:val="0"/>
        <w:autoSpaceDE w:val="0"/>
        <w:autoSpaceDN w:val="0"/>
        <w:adjustRightInd w:val="0"/>
        <w:spacing w:after="0"/>
        <w:jc w:val="right"/>
        <w:outlineLvl w:val="1"/>
        <w:rPr>
          <w:rFonts w:ascii="Times New Roman" w:hAnsi="Times New Roman" w:cs="Times New Roman"/>
          <w:b/>
          <w:sz w:val="20"/>
          <w:szCs w:val="20"/>
        </w:rPr>
      </w:pPr>
      <w:r w:rsidRPr="001C3F6F">
        <w:rPr>
          <w:b/>
          <w:sz w:val="28"/>
          <w:szCs w:val="28"/>
        </w:rPr>
        <w:br w:type="page"/>
      </w:r>
      <w:r w:rsidRPr="00E23762">
        <w:rPr>
          <w:rFonts w:ascii="Times New Roman" w:hAnsi="Times New Roman" w:cs="Times New Roman"/>
          <w:b/>
          <w:sz w:val="20"/>
          <w:szCs w:val="20"/>
        </w:rPr>
        <w:lastRenderedPageBreak/>
        <w:t>Приложение № 5</w:t>
      </w:r>
    </w:p>
    <w:p w:rsidR="00E23762" w:rsidRPr="00E23762" w:rsidRDefault="00BD67D4" w:rsidP="00E23762">
      <w:pPr>
        <w:widowControl w:val="0"/>
        <w:autoSpaceDE w:val="0"/>
        <w:autoSpaceDN w:val="0"/>
        <w:adjustRightInd w:val="0"/>
        <w:spacing w:after="0"/>
        <w:jc w:val="right"/>
        <w:rPr>
          <w:rFonts w:ascii="Times New Roman" w:hAnsi="Times New Roman" w:cs="Times New Roman"/>
          <w:b/>
          <w:sz w:val="20"/>
          <w:szCs w:val="20"/>
        </w:rPr>
      </w:pPr>
      <w:r w:rsidRPr="00E23762">
        <w:rPr>
          <w:rFonts w:ascii="Times New Roman" w:hAnsi="Times New Roman" w:cs="Times New Roman"/>
          <w:b/>
          <w:sz w:val="20"/>
          <w:szCs w:val="20"/>
        </w:rPr>
        <w:t xml:space="preserve">к </w:t>
      </w:r>
      <w:r w:rsidR="00E23762" w:rsidRPr="00E23762">
        <w:rPr>
          <w:rFonts w:ascii="Times New Roman" w:hAnsi="Times New Roman" w:cs="Times New Roman"/>
          <w:b/>
          <w:sz w:val="20"/>
          <w:szCs w:val="20"/>
        </w:rPr>
        <w:t xml:space="preserve"> Административному регламенту</w:t>
      </w:r>
    </w:p>
    <w:p w:rsidR="00BD67D4" w:rsidRPr="001C3F6F" w:rsidRDefault="00BD67D4" w:rsidP="00BD67D4">
      <w:pPr>
        <w:autoSpaceDE w:val="0"/>
        <w:autoSpaceDN w:val="0"/>
        <w:adjustRightInd w:val="0"/>
        <w:ind w:left="4956"/>
        <w:jc w:val="center"/>
        <w:outlineLvl w:val="1"/>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BD67D4" w:rsidRPr="00E23762" w:rsidTr="00E23762">
        <w:trPr>
          <w:trHeight w:val="1081"/>
        </w:trPr>
        <w:tc>
          <w:tcPr>
            <w:tcW w:w="4767" w:type="dxa"/>
            <w:tcBorders>
              <w:top w:val="nil"/>
              <w:left w:val="nil"/>
              <w:bottom w:val="nil"/>
              <w:right w:val="nil"/>
            </w:tcBorders>
            <w:vAlign w:val="center"/>
          </w:tcPr>
          <w:p w:rsidR="00BD67D4" w:rsidRPr="00E23762" w:rsidRDefault="00BD67D4" w:rsidP="00BD67D4">
            <w:pPr>
              <w:jc w:val="center"/>
              <w:rPr>
                <w:rFonts w:ascii="Times New Roman" w:hAnsi="Times New Roman" w:cs="Times New Roman"/>
                <w:sz w:val="24"/>
                <w:szCs w:val="24"/>
              </w:rPr>
            </w:pPr>
          </w:p>
        </w:tc>
        <w:tc>
          <w:tcPr>
            <w:tcW w:w="5118" w:type="dxa"/>
            <w:tcBorders>
              <w:top w:val="nil"/>
              <w:left w:val="nil"/>
              <w:bottom w:val="nil"/>
              <w:right w:val="nil"/>
            </w:tcBorders>
          </w:tcPr>
          <w:p w:rsidR="00BD67D4" w:rsidRPr="00E23762" w:rsidRDefault="00BD67D4" w:rsidP="00BD67D4">
            <w:pPr>
              <w:pStyle w:val="unformattexttopleveltext"/>
              <w:spacing w:before="0" w:beforeAutospacing="0" w:after="0" w:afterAutospacing="0"/>
            </w:pPr>
            <w:r w:rsidRPr="00E23762">
              <w:t xml:space="preserve">Руководителю </w:t>
            </w:r>
          </w:p>
          <w:p w:rsidR="00BD67D4" w:rsidRPr="00E23762" w:rsidRDefault="00BD67D4" w:rsidP="00BD67D4">
            <w:pPr>
              <w:pStyle w:val="unformattexttopleveltext"/>
              <w:spacing w:before="0" w:beforeAutospacing="0" w:after="0" w:afterAutospacing="0"/>
            </w:pPr>
            <w:r w:rsidRPr="00E23762">
              <w:t>органа местного самоуправления</w:t>
            </w:r>
          </w:p>
          <w:p w:rsidR="00BD67D4" w:rsidRPr="00E23762" w:rsidRDefault="00BD67D4" w:rsidP="00BD67D4">
            <w:pPr>
              <w:rPr>
                <w:rFonts w:ascii="Times New Roman" w:hAnsi="Times New Roman" w:cs="Times New Roman"/>
                <w:sz w:val="24"/>
                <w:szCs w:val="24"/>
              </w:rPr>
            </w:pPr>
            <w:r w:rsidRPr="00E23762">
              <w:rPr>
                <w:rFonts w:ascii="Times New Roman" w:hAnsi="Times New Roman" w:cs="Times New Roman"/>
                <w:sz w:val="24"/>
                <w:szCs w:val="24"/>
              </w:rPr>
              <w:t>Ленинградской области</w:t>
            </w:r>
          </w:p>
        </w:tc>
      </w:tr>
    </w:tbl>
    <w:p w:rsidR="00BD67D4" w:rsidRPr="00E23762" w:rsidRDefault="00BD67D4" w:rsidP="00E23762">
      <w:pPr>
        <w:pStyle w:val="1"/>
        <w:rPr>
          <w:b w:val="0"/>
          <w:sz w:val="22"/>
          <w:szCs w:val="22"/>
        </w:rPr>
      </w:pPr>
      <w:r w:rsidRPr="00E23762">
        <w:rPr>
          <w:sz w:val="22"/>
          <w:szCs w:val="22"/>
        </w:rPr>
        <w:t>ЗАЯВЛЕНИЕ</w:t>
      </w:r>
    </w:p>
    <w:p w:rsidR="00BD67D4" w:rsidRPr="00E23762" w:rsidRDefault="00BD67D4" w:rsidP="00E23762">
      <w:pPr>
        <w:spacing w:after="0"/>
        <w:jc w:val="center"/>
        <w:rPr>
          <w:rFonts w:ascii="Times New Roman" w:hAnsi="Times New Roman" w:cs="Times New Roman"/>
        </w:rPr>
      </w:pPr>
      <w:r w:rsidRPr="00E23762">
        <w:rPr>
          <w:rFonts w:ascii="Times New Roman" w:hAnsi="Times New Roman" w:cs="Times New Roman"/>
          <w:bCs/>
        </w:rPr>
        <w:t>на выдачу разрешения</w:t>
      </w:r>
      <w:r w:rsidRPr="00E23762">
        <w:rPr>
          <w:rFonts w:ascii="Times New Roman" w:hAnsi="Times New Roman" w:cs="Times New Roman"/>
        </w:rPr>
        <w:t xml:space="preserve"> на снос (пересадку) зеленых насаждений</w:t>
      </w:r>
    </w:p>
    <w:p w:rsidR="00BD67D4" w:rsidRPr="00E23762" w:rsidRDefault="00BD67D4" w:rsidP="00E23762">
      <w:pPr>
        <w:pStyle w:val="ConsPlusNormal"/>
        <w:ind w:firstLine="540"/>
        <w:jc w:val="center"/>
        <w:rPr>
          <w:rFonts w:ascii="Times New Roman" w:hAnsi="Times New Roman" w:cs="Times New Roman"/>
          <w:b/>
          <w:sz w:val="22"/>
          <w:szCs w:val="22"/>
        </w:rPr>
      </w:pPr>
      <w:r w:rsidRPr="00E23762">
        <w:rPr>
          <w:rFonts w:ascii="Times New Roman" w:hAnsi="Times New Roman" w:cs="Times New Roman"/>
          <w:b/>
          <w:sz w:val="22"/>
          <w:szCs w:val="22"/>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BD67D4" w:rsidRPr="00E23762" w:rsidRDefault="00BD67D4" w:rsidP="00E23762">
      <w:pPr>
        <w:spacing w:after="0"/>
        <w:jc w:val="center"/>
        <w:rPr>
          <w:rFonts w:ascii="Times New Roman" w:hAnsi="Times New Roman" w:cs="Times New Roman"/>
          <w:b/>
          <w:bCs/>
        </w:rPr>
      </w:pPr>
    </w:p>
    <w:p w:rsidR="00BD67D4" w:rsidRPr="00E23762" w:rsidRDefault="00BD67D4" w:rsidP="00E23762">
      <w:pPr>
        <w:spacing w:after="0"/>
        <w:rPr>
          <w:rFonts w:ascii="Times New Roman" w:hAnsi="Times New Roman" w:cs="Times New Roman"/>
        </w:rPr>
      </w:pPr>
    </w:p>
    <w:p w:rsidR="00BD67D4" w:rsidRPr="00E23762" w:rsidRDefault="00BD67D4" w:rsidP="00E23762">
      <w:pPr>
        <w:spacing w:after="0"/>
        <w:ind w:left="360"/>
        <w:rPr>
          <w:rFonts w:ascii="Times New Roman" w:hAnsi="Times New Roman" w:cs="Times New Roman"/>
        </w:rPr>
      </w:pPr>
      <w:r w:rsidRPr="00E23762">
        <w:rPr>
          <w:rFonts w:ascii="Times New Roman" w:hAnsi="Times New Roman" w:cs="Times New Roman"/>
        </w:rPr>
        <w:t>1.____________________________________________________________________</w:t>
      </w:r>
    </w:p>
    <w:p w:rsidR="00BD67D4" w:rsidRDefault="00BD67D4" w:rsidP="00E23762">
      <w:pPr>
        <w:pBdr>
          <w:bottom w:val="single" w:sz="12" w:space="1" w:color="auto"/>
        </w:pBdr>
        <w:spacing w:after="0"/>
        <w:rPr>
          <w:rFonts w:ascii="Times New Roman" w:hAnsi="Times New Roman" w:cs="Times New Roman"/>
          <w:vertAlign w:val="superscript"/>
        </w:rPr>
      </w:pPr>
      <w:r w:rsidRPr="00E23762">
        <w:rPr>
          <w:rFonts w:ascii="Times New Roman" w:hAnsi="Times New Roman" w:cs="Times New Roman"/>
          <w:vertAlign w:val="superscript"/>
        </w:rPr>
        <w:t xml:space="preserve">    </w:t>
      </w:r>
      <w:r w:rsidRPr="00E23762">
        <w:rPr>
          <w:rFonts w:ascii="Times New Roman" w:hAnsi="Times New Roman" w:cs="Times New Roman"/>
          <w:vertAlign w:val="superscript"/>
        </w:rPr>
        <w:tab/>
      </w:r>
      <w:r w:rsidRPr="00E23762">
        <w:rPr>
          <w:rFonts w:ascii="Times New Roman" w:hAnsi="Times New Roman" w:cs="Times New Roman"/>
          <w:vertAlign w:val="superscript"/>
        </w:rPr>
        <w:tab/>
      </w:r>
      <w:r w:rsidRPr="00E23762">
        <w:rPr>
          <w:rFonts w:ascii="Times New Roman" w:hAnsi="Times New Roman" w:cs="Times New Roman"/>
          <w:vertAlign w:val="superscript"/>
        </w:rPr>
        <w:tab/>
        <w:t>(наименование предприятия, организационно-правовая форма)</w:t>
      </w:r>
      <w:r w:rsidRPr="00E23762">
        <w:rPr>
          <w:rStyle w:val="af4"/>
          <w:rFonts w:ascii="Times New Roman" w:hAnsi="Times New Roman" w:cs="Times New Roman"/>
        </w:rPr>
        <w:footnoteReference w:id="1"/>
      </w:r>
    </w:p>
    <w:p w:rsidR="00E23762" w:rsidRPr="00E23762" w:rsidRDefault="00E23762" w:rsidP="00E23762">
      <w:pPr>
        <w:pBdr>
          <w:bottom w:val="single" w:sz="12" w:space="1" w:color="auto"/>
        </w:pBdr>
        <w:spacing w:after="0"/>
        <w:rPr>
          <w:rFonts w:ascii="Times New Roman" w:hAnsi="Times New Roman" w:cs="Times New Roman"/>
          <w:vertAlign w:val="superscript"/>
        </w:rPr>
      </w:pPr>
    </w:p>
    <w:p w:rsidR="00BD67D4" w:rsidRPr="00E23762" w:rsidRDefault="00BD67D4" w:rsidP="00E23762">
      <w:pPr>
        <w:spacing w:after="0"/>
        <w:rPr>
          <w:rFonts w:ascii="Times New Roman" w:hAnsi="Times New Roman" w:cs="Times New Roman"/>
          <w:vertAlign w:val="superscript"/>
        </w:rPr>
      </w:pPr>
      <w:r w:rsidRPr="00E23762">
        <w:rPr>
          <w:rFonts w:ascii="Times New Roman" w:hAnsi="Times New Roman" w:cs="Times New Roman"/>
          <w:vertAlign w:val="superscript"/>
        </w:rPr>
        <w:tab/>
      </w:r>
      <w:r w:rsidRPr="00E23762">
        <w:rPr>
          <w:rFonts w:ascii="Times New Roman" w:hAnsi="Times New Roman" w:cs="Times New Roman"/>
          <w:vertAlign w:val="superscript"/>
        </w:rPr>
        <w:tab/>
      </w:r>
      <w:r w:rsidRPr="00E23762">
        <w:rPr>
          <w:rFonts w:ascii="Times New Roman" w:hAnsi="Times New Roman" w:cs="Times New Roman"/>
          <w:vertAlign w:val="superscript"/>
        </w:rPr>
        <w:tab/>
      </w:r>
      <w:r w:rsidRPr="00E23762">
        <w:rPr>
          <w:rFonts w:ascii="Times New Roman" w:hAnsi="Times New Roman" w:cs="Times New Roman"/>
          <w:vertAlign w:val="superscript"/>
        </w:rPr>
        <w:tab/>
        <w:t>(юридический адрес, банковские реквизиты, ИНН)</w:t>
      </w:r>
    </w:p>
    <w:p w:rsidR="00BD67D4" w:rsidRPr="00E23762" w:rsidRDefault="00BD67D4" w:rsidP="00E23762">
      <w:pPr>
        <w:spacing w:after="0"/>
        <w:rPr>
          <w:rFonts w:ascii="Times New Roman" w:hAnsi="Times New Roman" w:cs="Times New Roman"/>
        </w:rPr>
      </w:pPr>
    </w:p>
    <w:p w:rsidR="00BD67D4" w:rsidRPr="00E23762" w:rsidRDefault="00BD67D4" w:rsidP="00E23762">
      <w:pPr>
        <w:spacing w:after="0"/>
        <w:rPr>
          <w:rFonts w:ascii="Times New Roman" w:hAnsi="Times New Roman" w:cs="Times New Roman"/>
        </w:rPr>
      </w:pPr>
      <w:r w:rsidRPr="00E23762">
        <w:rPr>
          <w:rFonts w:ascii="Times New Roman" w:hAnsi="Times New Roman" w:cs="Times New Roman"/>
        </w:rPr>
        <w:t xml:space="preserve">прошу выдать разрешение на снос (пересадку) зеленых насаждений </w:t>
      </w:r>
    </w:p>
    <w:p w:rsidR="00BD67D4" w:rsidRPr="00E23762" w:rsidRDefault="00BD67D4" w:rsidP="00E23762">
      <w:pPr>
        <w:spacing w:after="0"/>
        <w:rPr>
          <w:rFonts w:ascii="Times New Roman" w:hAnsi="Times New Roman" w:cs="Times New Roman"/>
        </w:rPr>
      </w:pPr>
      <w:r w:rsidRPr="00E23762">
        <w:rPr>
          <w:rFonts w:ascii="Times New Roman" w:hAnsi="Times New Roman" w:cs="Times New Roman"/>
        </w:rPr>
        <w:t xml:space="preserve">2. </w:t>
      </w:r>
      <w:r w:rsidRPr="00E23762">
        <w:rPr>
          <w:rFonts w:ascii="Times New Roman" w:hAnsi="Times New Roman" w:cs="Times New Roman"/>
          <w:bCs/>
        </w:rPr>
        <w:t>Основание для сноса (обрезки, пересадки) зеленых насаждений.</w:t>
      </w:r>
    </w:p>
    <w:p w:rsidR="00BD67D4" w:rsidRPr="00E23762" w:rsidRDefault="00BD67D4" w:rsidP="00E23762">
      <w:pPr>
        <w:spacing w:after="0"/>
        <w:jc w:val="both"/>
        <w:rPr>
          <w:rFonts w:ascii="Times New Roman" w:hAnsi="Times New Roman" w:cs="Times New Roman"/>
        </w:rPr>
      </w:pPr>
      <w:r w:rsidRPr="00E23762">
        <w:rPr>
          <w:rFonts w:ascii="Times New Roman" w:hAnsi="Times New Roman" w:cs="Times New Roman"/>
        </w:rPr>
        <w:t>3. С</w:t>
      </w:r>
      <w:r w:rsidRPr="00E23762">
        <w:rPr>
          <w:rFonts w:ascii="Times New Roman" w:hAnsi="Times New Roman" w:cs="Times New Roman"/>
          <w:bCs/>
        </w:rPr>
        <w:t>ведения о местоположении, количестве и видах зеленых насаждений</w:t>
      </w:r>
    </w:p>
    <w:p w:rsidR="00BD67D4" w:rsidRPr="00E23762" w:rsidRDefault="00BD67D4" w:rsidP="00E23762">
      <w:pPr>
        <w:pStyle w:val="37"/>
        <w:spacing w:after="0"/>
        <w:jc w:val="both"/>
        <w:rPr>
          <w:sz w:val="22"/>
          <w:szCs w:val="22"/>
        </w:rPr>
      </w:pPr>
      <w:r w:rsidRPr="00E23762">
        <w:rPr>
          <w:sz w:val="22"/>
          <w:szCs w:val="22"/>
        </w:rPr>
        <w:t>4. Предполагаемые сроки выполнения работ по сносу или пересадке зеленых насаждений.</w:t>
      </w:r>
    </w:p>
    <w:p w:rsidR="00BD67D4" w:rsidRPr="00E23762" w:rsidRDefault="00BD67D4" w:rsidP="00E23762">
      <w:pPr>
        <w:pStyle w:val="37"/>
        <w:spacing w:after="0"/>
        <w:jc w:val="both"/>
        <w:rPr>
          <w:sz w:val="22"/>
          <w:szCs w:val="22"/>
        </w:rPr>
      </w:pPr>
      <w:r w:rsidRPr="00E23762">
        <w:rPr>
          <w:sz w:val="22"/>
          <w:szCs w:val="22"/>
        </w:rPr>
        <w:t>5. Предполагаемое место пересадки зеленых насаждений (данный пункт заполняется в случае пересадки).</w:t>
      </w:r>
    </w:p>
    <w:p w:rsidR="00BD67D4" w:rsidRPr="00E23762" w:rsidRDefault="00BD67D4" w:rsidP="00E23762">
      <w:pPr>
        <w:pStyle w:val="37"/>
        <w:spacing w:after="0"/>
        <w:rPr>
          <w:sz w:val="22"/>
          <w:szCs w:val="22"/>
        </w:rPr>
      </w:pPr>
    </w:p>
    <w:p w:rsidR="00BD67D4" w:rsidRPr="00E23762" w:rsidRDefault="00BD67D4" w:rsidP="00E23762">
      <w:pPr>
        <w:spacing w:after="0"/>
        <w:rPr>
          <w:rFonts w:ascii="Times New Roman" w:hAnsi="Times New Roman" w:cs="Times New Roman"/>
        </w:rPr>
      </w:pPr>
      <w:r w:rsidRPr="00E23762">
        <w:rPr>
          <w:rFonts w:ascii="Times New Roman" w:hAnsi="Times New Roman" w:cs="Times New Roman"/>
        </w:rPr>
        <w:t>Приложение: заявление  на __________ листах.</w:t>
      </w:r>
    </w:p>
    <w:p w:rsidR="00BD67D4" w:rsidRPr="00E23762" w:rsidRDefault="00BD67D4" w:rsidP="00E23762">
      <w:pPr>
        <w:spacing w:after="0"/>
        <w:rPr>
          <w:rFonts w:ascii="Times New Roman" w:hAnsi="Times New Roman" w:cs="Times New Roman"/>
        </w:rPr>
      </w:pPr>
    </w:p>
    <w:p w:rsidR="00BD67D4" w:rsidRPr="00E23762" w:rsidRDefault="00BD67D4" w:rsidP="00E23762">
      <w:pPr>
        <w:spacing w:after="0"/>
        <w:rPr>
          <w:rFonts w:ascii="Times New Roman" w:hAnsi="Times New Roman" w:cs="Times New Roman"/>
        </w:rPr>
      </w:pPr>
      <w:r w:rsidRPr="00E23762">
        <w:rPr>
          <w:rFonts w:ascii="Times New Roman" w:hAnsi="Times New Roman" w:cs="Times New Roman"/>
        </w:rPr>
        <w:t xml:space="preserve">     _____                _________________                            /___________________/        </w:t>
      </w:r>
    </w:p>
    <w:p w:rsidR="00BD67D4" w:rsidRPr="00E23762" w:rsidRDefault="00BD67D4" w:rsidP="00E23762">
      <w:pPr>
        <w:spacing w:after="0"/>
        <w:rPr>
          <w:rFonts w:ascii="Times New Roman" w:hAnsi="Times New Roman" w:cs="Times New Roman"/>
          <w:vertAlign w:val="superscript"/>
        </w:rPr>
      </w:pPr>
      <w:r w:rsidRPr="00E23762">
        <w:rPr>
          <w:rFonts w:ascii="Times New Roman" w:hAnsi="Times New Roman" w:cs="Times New Roman"/>
          <w:vertAlign w:val="superscript"/>
        </w:rPr>
        <w:t xml:space="preserve">          дата                                                  подпись                                                                                   расшифровка</w:t>
      </w:r>
    </w:p>
    <w:p w:rsidR="00BD67D4" w:rsidRPr="00E23762" w:rsidRDefault="00BD67D4" w:rsidP="00E23762">
      <w:pPr>
        <w:pStyle w:val="ConsPlusNonformat"/>
        <w:rPr>
          <w:rFonts w:ascii="Times New Roman" w:hAnsi="Times New Roman" w:cs="Times New Roman"/>
          <w:sz w:val="22"/>
          <w:szCs w:val="22"/>
        </w:rPr>
      </w:pPr>
      <w:r w:rsidRPr="00E23762">
        <w:rPr>
          <w:rFonts w:ascii="Times New Roman" w:hAnsi="Times New Roman" w:cs="Times New Roman"/>
          <w:sz w:val="22"/>
          <w:szCs w:val="22"/>
        </w:rPr>
        <w:t xml:space="preserve"> </w:t>
      </w:r>
    </w:p>
    <w:p w:rsidR="00BD67D4" w:rsidRPr="00E23762" w:rsidRDefault="00BD67D4" w:rsidP="00E23762">
      <w:pPr>
        <w:spacing w:after="0"/>
        <w:rPr>
          <w:rFonts w:ascii="Times New Roman" w:hAnsi="Times New Roman" w:cs="Times New Roman"/>
        </w:rPr>
      </w:pPr>
      <w:r w:rsidRPr="00E23762">
        <w:rPr>
          <w:rFonts w:ascii="Times New Roman" w:hAnsi="Times New Roman" w:cs="Times New Roman"/>
        </w:rPr>
        <w:t>Результат рассмотрения заявления прошу:</w:t>
      </w:r>
    </w:p>
    <w:p w:rsidR="00BD67D4" w:rsidRPr="00E23762" w:rsidRDefault="00BD67D4" w:rsidP="00E23762">
      <w:pPr>
        <w:pStyle w:val="ConsPlusNonformat"/>
        <w:rPr>
          <w:rFonts w:ascii="Times New Roman" w:hAnsi="Times New Roman" w:cs="Times New Roman"/>
          <w:sz w:val="22"/>
          <w:szCs w:val="22"/>
        </w:rPr>
      </w:pPr>
    </w:p>
    <w:p w:rsidR="00BD67D4" w:rsidRPr="00E23762" w:rsidRDefault="00BD67D4" w:rsidP="00E23762">
      <w:pPr>
        <w:pStyle w:val="ConsPlusNonformat"/>
        <w:rPr>
          <w:rFonts w:ascii="Times New Roman" w:hAnsi="Times New Roman" w:cs="Times New Roman"/>
          <w:sz w:val="22"/>
          <w:szCs w:val="22"/>
        </w:rPr>
      </w:pPr>
      <w:r w:rsidRPr="00E23762">
        <w:rPr>
          <w:rFonts w:ascii="Times New Roman" w:hAnsi="Times New Roman" w:cs="Times New Roman"/>
          <w:sz w:val="22"/>
          <w:szCs w:val="22"/>
        </w:rPr>
        <w:t xml:space="preserve">    ┌──┐</w:t>
      </w:r>
    </w:p>
    <w:p w:rsidR="00BD67D4" w:rsidRPr="00E23762" w:rsidRDefault="00BD67D4" w:rsidP="00E23762">
      <w:pPr>
        <w:pStyle w:val="ConsPlusNonformat"/>
        <w:rPr>
          <w:rFonts w:ascii="Times New Roman" w:hAnsi="Times New Roman" w:cs="Times New Roman"/>
          <w:sz w:val="22"/>
          <w:szCs w:val="22"/>
        </w:rPr>
      </w:pPr>
      <w:r w:rsidRPr="00E23762">
        <w:rPr>
          <w:rFonts w:ascii="Times New Roman" w:hAnsi="Times New Roman" w:cs="Times New Roman"/>
          <w:sz w:val="22"/>
          <w:szCs w:val="22"/>
        </w:rPr>
        <w:t xml:space="preserve">    │  </w:t>
      </w:r>
      <w:r w:rsidR="00E23762">
        <w:rPr>
          <w:rFonts w:ascii="Times New Roman" w:hAnsi="Times New Roman" w:cs="Times New Roman"/>
          <w:sz w:val="22"/>
          <w:szCs w:val="22"/>
        </w:rPr>
        <w:t xml:space="preserve">    </w:t>
      </w:r>
      <w:proofErr w:type="spellStart"/>
      <w:r w:rsidRPr="00E23762">
        <w:rPr>
          <w:rFonts w:ascii="Times New Roman" w:hAnsi="Times New Roman" w:cs="Times New Roman"/>
          <w:sz w:val="22"/>
          <w:szCs w:val="22"/>
        </w:rPr>
        <w:t>│</w:t>
      </w:r>
      <w:proofErr w:type="spellEnd"/>
      <w:r w:rsidRPr="00E23762">
        <w:rPr>
          <w:rFonts w:ascii="Times New Roman" w:hAnsi="Times New Roman" w:cs="Times New Roman"/>
          <w:sz w:val="22"/>
          <w:szCs w:val="22"/>
        </w:rPr>
        <w:t xml:space="preserve"> выдать на руки в Администрации</w:t>
      </w:r>
    </w:p>
    <w:p w:rsidR="00BD67D4" w:rsidRPr="00E23762" w:rsidRDefault="00BD67D4" w:rsidP="00E23762">
      <w:pPr>
        <w:pStyle w:val="ConsPlusNonformat"/>
        <w:rPr>
          <w:rFonts w:ascii="Times New Roman" w:hAnsi="Times New Roman" w:cs="Times New Roman"/>
          <w:sz w:val="22"/>
          <w:szCs w:val="22"/>
        </w:rPr>
      </w:pPr>
      <w:r w:rsidRPr="00E23762">
        <w:rPr>
          <w:rFonts w:ascii="Times New Roman" w:hAnsi="Times New Roman" w:cs="Times New Roman"/>
          <w:sz w:val="22"/>
          <w:szCs w:val="22"/>
        </w:rPr>
        <w:t xml:space="preserve">    ├──┤</w:t>
      </w:r>
    </w:p>
    <w:p w:rsidR="00BD67D4" w:rsidRPr="00E23762" w:rsidRDefault="00BD67D4" w:rsidP="00E23762">
      <w:pPr>
        <w:pStyle w:val="ConsPlusNonformat"/>
        <w:rPr>
          <w:rFonts w:ascii="Times New Roman" w:hAnsi="Times New Roman" w:cs="Times New Roman"/>
          <w:sz w:val="22"/>
          <w:szCs w:val="22"/>
        </w:rPr>
      </w:pPr>
      <w:r w:rsidRPr="00E23762">
        <w:rPr>
          <w:rFonts w:ascii="Times New Roman" w:hAnsi="Times New Roman" w:cs="Times New Roman"/>
          <w:sz w:val="22"/>
          <w:szCs w:val="22"/>
        </w:rPr>
        <w:t xml:space="preserve">    │  </w:t>
      </w:r>
      <w:r w:rsidR="00E23762">
        <w:rPr>
          <w:rFonts w:ascii="Times New Roman" w:hAnsi="Times New Roman" w:cs="Times New Roman"/>
          <w:sz w:val="22"/>
          <w:szCs w:val="22"/>
        </w:rPr>
        <w:tab/>
      </w:r>
      <w:r w:rsidR="00E23762" w:rsidRPr="00E23762">
        <w:rPr>
          <w:rFonts w:ascii="Times New Roman" w:hAnsi="Times New Roman" w:cs="Times New Roman"/>
          <w:sz w:val="22"/>
          <w:szCs w:val="22"/>
        </w:rPr>
        <w:t>│</w:t>
      </w:r>
      <w:r w:rsidR="00E23762">
        <w:rPr>
          <w:rFonts w:ascii="Times New Roman" w:hAnsi="Times New Roman" w:cs="Times New Roman"/>
          <w:sz w:val="22"/>
          <w:szCs w:val="22"/>
        </w:rPr>
        <w:t xml:space="preserve"> </w:t>
      </w:r>
      <w:r w:rsidRPr="00E23762">
        <w:rPr>
          <w:rFonts w:ascii="Times New Roman" w:hAnsi="Times New Roman" w:cs="Times New Roman"/>
          <w:sz w:val="22"/>
          <w:szCs w:val="22"/>
        </w:rPr>
        <w:t xml:space="preserve"> выдать на руки в МФЦ</w:t>
      </w:r>
    </w:p>
    <w:p w:rsidR="00BD67D4" w:rsidRPr="00E23762" w:rsidRDefault="00BD67D4" w:rsidP="00E23762">
      <w:pPr>
        <w:pStyle w:val="ConsPlusNonformat"/>
        <w:rPr>
          <w:rFonts w:ascii="Times New Roman" w:hAnsi="Times New Roman" w:cs="Times New Roman"/>
          <w:sz w:val="22"/>
          <w:szCs w:val="22"/>
        </w:rPr>
      </w:pPr>
      <w:r w:rsidRPr="00E23762">
        <w:rPr>
          <w:rFonts w:ascii="Times New Roman" w:hAnsi="Times New Roman" w:cs="Times New Roman"/>
          <w:sz w:val="22"/>
          <w:szCs w:val="22"/>
        </w:rPr>
        <w:t xml:space="preserve">    ├──┤    </w:t>
      </w:r>
    </w:p>
    <w:p w:rsidR="00E23762" w:rsidRPr="00E23762" w:rsidRDefault="00BD67D4" w:rsidP="00E23762">
      <w:pPr>
        <w:pStyle w:val="ConsPlusNonformat"/>
        <w:rPr>
          <w:rFonts w:ascii="Times New Roman" w:hAnsi="Times New Roman" w:cs="Times New Roman"/>
          <w:sz w:val="22"/>
          <w:szCs w:val="22"/>
        </w:rPr>
      </w:pPr>
      <w:r w:rsidRPr="00E23762">
        <w:rPr>
          <w:rFonts w:ascii="Times New Roman" w:hAnsi="Times New Roman" w:cs="Times New Roman"/>
          <w:sz w:val="22"/>
          <w:szCs w:val="22"/>
        </w:rPr>
        <w:t xml:space="preserve">    │</w:t>
      </w:r>
      <w:r w:rsidR="00E23762">
        <w:rPr>
          <w:rFonts w:ascii="Times New Roman" w:hAnsi="Times New Roman" w:cs="Times New Roman"/>
          <w:sz w:val="22"/>
          <w:szCs w:val="22"/>
        </w:rPr>
        <w:t xml:space="preserve">      </w:t>
      </w:r>
      <w:proofErr w:type="spellStart"/>
      <w:r w:rsidRPr="00E23762">
        <w:rPr>
          <w:rFonts w:ascii="Times New Roman" w:hAnsi="Times New Roman" w:cs="Times New Roman"/>
          <w:sz w:val="22"/>
          <w:szCs w:val="22"/>
        </w:rPr>
        <w:t>│</w:t>
      </w:r>
      <w:proofErr w:type="spellEnd"/>
      <w:r w:rsidRPr="00E23762">
        <w:rPr>
          <w:rFonts w:ascii="Times New Roman" w:hAnsi="Times New Roman" w:cs="Times New Roman"/>
          <w:sz w:val="22"/>
          <w:szCs w:val="22"/>
        </w:rPr>
        <w:t xml:space="preserve"> направить по почте</w:t>
      </w:r>
    </w:p>
    <w:p w:rsidR="00E23762" w:rsidRDefault="00BD67D4" w:rsidP="00E23762">
      <w:pPr>
        <w:pStyle w:val="ConsPlusNonformat"/>
        <w:rPr>
          <w:rFonts w:ascii="Times New Roman" w:hAnsi="Times New Roman" w:cs="Times New Roman"/>
          <w:sz w:val="22"/>
          <w:szCs w:val="22"/>
        </w:rPr>
      </w:pPr>
      <w:r w:rsidRPr="00E23762">
        <w:rPr>
          <w:rFonts w:ascii="Times New Roman" w:hAnsi="Times New Roman" w:cs="Times New Roman"/>
          <w:sz w:val="22"/>
          <w:szCs w:val="22"/>
        </w:rPr>
        <w:t xml:space="preserve">    </w:t>
      </w:r>
      <w:r w:rsidR="00E23762" w:rsidRPr="00E23762">
        <w:rPr>
          <w:rFonts w:ascii="Times New Roman" w:hAnsi="Times New Roman" w:cs="Times New Roman"/>
          <w:sz w:val="22"/>
          <w:szCs w:val="22"/>
        </w:rPr>
        <w:t>├──┤</w:t>
      </w:r>
      <w:r w:rsidRPr="00E23762">
        <w:rPr>
          <w:rFonts w:ascii="Times New Roman" w:hAnsi="Times New Roman" w:cs="Times New Roman"/>
          <w:sz w:val="22"/>
          <w:szCs w:val="22"/>
        </w:rPr>
        <w:t xml:space="preserve"> </w:t>
      </w:r>
    </w:p>
    <w:p w:rsidR="00BD67D4" w:rsidRPr="00E23762" w:rsidRDefault="00E23762" w:rsidP="00E23762">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E23762">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E23762">
        <w:rPr>
          <w:rFonts w:ascii="Times New Roman" w:hAnsi="Times New Roman" w:cs="Times New Roman"/>
          <w:sz w:val="22"/>
          <w:szCs w:val="22"/>
        </w:rPr>
        <w:t>│</w:t>
      </w:r>
      <w:proofErr w:type="spellEnd"/>
      <w:r>
        <w:rPr>
          <w:rFonts w:ascii="Times New Roman" w:hAnsi="Times New Roman" w:cs="Times New Roman"/>
          <w:sz w:val="22"/>
          <w:szCs w:val="22"/>
        </w:rPr>
        <w:t xml:space="preserve">  </w:t>
      </w:r>
      <w:r w:rsidR="00BD67D4" w:rsidRPr="00E23762">
        <w:rPr>
          <w:rFonts w:ascii="Times New Roman" w:hAnsi="Times New Roman" w:cs="Times New Roman"/>
          <w:sz w:val="22"/>
          <w:szCs w:val="22"/>
        </w:rPr>
        <w:t>направить в электронной форме в личный кабинет на ПГУ.</w:t>
      </w:r>
    </w:p>
    <w:p w:rsidR="00BD67D4" w:rsidRPr="00E23762" w:rsidRDefault="00BD67D4" w:rsidP="00E23762">
      <w:pPr>
        <w:pStyle w:val="ConsPlusNonformat"/>
        <w:rPr>
          <w:rFonts w:ascii="Times New Roman" w:hAnsi="Times New Roman" w:cs="Times New Roman"/>
          <w:sz w:val="22"/>
          <w:szCs w:val="22"/>
        </w:rPr>
      </w:pPr>
      <w:r w:rsidRPr="00E23762">
        <w:rPr>
          <w:rFonts w:ascii="Times New Roman" w:hAnsi="Times New Roman" w:cs="Times New Roman"/>
          <w:sz w:val="22"/>
          <w:szCs w:val="22"/>
        </w:rPr>
        <w:t xml:space="preserve">    └──┘</w:t>
      </w:r>
    </w:p>
    <w:p w:rsidR="00A51A53" w:rsidRPr="00E23762" w:rsidRDefault="00A51A53" w:rsidP="00E23762">
      <w:pPr>
        <w:pStyle w:val="34"/>
        <w:keepNext/>
        <w:keepLines/>
        <w:shd w:val="clear" w:color="auto" w:fill="auto"/>
        <w:ind w:right="20" w:firstLine="0"/>
        <w:rPr>
          <w:sz w:val="22"/>
          <w:szCs w:val="22"/>
        </w:rPr>
      </w:pPr>
    </w:p>
    <w:p w:rsidR="00A51A53" w:rsidRPr="00E23762" w:rsidRDefault="00A51A53" w:rsidP="00E23762">
      <w:pPr>
        <w:spacing w:after="0"/>
        <w:jc w:val="center"/>
        <w:rPr>
          <w:rFonts w:ascii="Times New Roman" w:hAnsi="Times New Roman" w:cs="Times New Roman"/>
        </w:rPr>
      </w:pPr>
    </w:p>
    <w:sectPr w:rsidR="00A51A53" w:rsidRPr="00E23762" w:rsidSect="00BD67D4">
      <w:pgSz w:w="11905" w:h="16837"/>
      <w:pgMar w:top="1092" w:right="485" w:bottom="988" w:left="8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0F" w:rsidRDefault="00C6340F" w:rsidP="00A51A53">
      <w:pPr>
        <w:spacing w:after="0" w:line="240" w:lineRule="auto"/>
      </w:pPr>
      <w:r>
        <w:separator/>
      </w:r>
    </w:p>
  </w:endnote>
  <w:endnote w:type="continuationSeparator" w:id="0">
    <w:p w:rsidR="00C6340F" w:rsidRDefault="00C6340F" w:rsidP="00A51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0F" w:rsidRDefault="00C6340F" w:rsidP="00A51A53">
      <w:pPr>
        <w:spacing w:after="0" w:line="240" w:lineRule="auto"/>
      </w:pPr>
      <w:r>
        <w:separator/>
      </w:r>
    </w:p>
  </w:footnote>
  <w:footnote w:type="continuationSeparator" w:id="0">
    <w:p w:rsidR="00C6340F" w:rsidRDefault="00C6340F" w:rsidP="00A51A53">
      <w:pPr>
        <w:spacing w:after="0" w:line="240" w:lineRule="auto"/>
      </w:pPr>
      <w:r>
        <w:continuationSeparator/>
      </w:r>
    </w:p>
  </w:footnote>
  <w:footnote w:id="1">
    <w:p w:rsidR="0066711B" w:rsidRPr="002600BA" w:rsidRDefault="0066711B" w:rsidP="00BD67D4">
      <w:pPr>
        <w:pStyle w:val="ConsPlusTitle"/>
        <w:widowControl/>
        <w:tabs>
          <w:tab w:val="left" w:pos="0"/>
        </w:tabs>
        <w:spacing w:line="100" w:lineRule="atLeast"/>
        <w:ind w:firstLine="710"/>
        <w:jc w:val="both"/>
        <w:rPr>
          <w:b w:val="0"/>
          <w:bCs w:val="0"/>
          <w:sz w:val="20"/>
          <w:szCs w:val="20"/>
        </w:rPr>
      </w:pPr>
      <w:r w:rsidRPr="002600BA">
        <w:rPr>
          <w:rStyle w:val="af4"/>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66711B" w:rsidRPr="002600BA" w:rsidRDefault="0066711B" w:rsidP="00BD67D4">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66711B" w:rsidRPr="00782FFD" w:rsidRDefault="0066711B" w:rsidP="00BD67D4">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66711B" w:rsidRDefault="0066711B" w:rsidP="00BD67D4">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A15E1"/>
    <w:multiLevelType w:val="multilevel"/>
    <w:tmpl w:val="2B18AC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1A53"/>
    <w:rsid w:val="00024042"/>
    <w:rsid w:val="000406A6"/>
    <w:rsid w:val="000B04A1"/>
    <w:rsid w:val="00170DC0"/>
    <w:rsid w:val="002A390B"/>
    <w:rsid w:val="003E628F"/>
    <w:rsid w:val="00431F03"/>
    <w:rsid w:val="00455FB1"/>
    <w:rsid w:val="004B4E93"/>
    <w:rsid w:val="004F4D05"/>
    <w:rsid w:val="005071A2"/>
    <w:rsid w:val="0051367C"/>
    <w:rsid w:val="005165E3"/>
    <w:rsid w:val="00572CA7"/>
    <w:rsid w:val="005931AA"/>
    <w:rsid w:val="005C4B73"/>
    <w:rsid w:val="0066711B"/>
    <w:rsid w:val="00784CAB"/>
    <w:rsid w:val="007D7129"/>
    <w:rsid w:val="008860C1"/>
    <w:rsid w:val="008970DD"/>
    <w:rsid w:val="00900049"/>
    <w:rsid w:val="00933224"/>
    <w:rsid w:val="00952179"/>
    <w:rsid w:val="00997813"/>
    <w:rsid w:val="00A24029"/>
    <w:rsid w:val="00A51A53"/>
    <w:rsid w:val="00A7095B"/>
    <w:rsid w:val="00AA620C"/>
    <w:rsid w:val="00AF1F70"/>
    <w:rsid w:val="00BA20C9"/>
    <w:rsid w:val="00BD3F81"/>
    <w:rsid w:val="00BD67D4"/>
    <w:rsid w:val="00C14424"/>
    <w:rsid w:val="00C6340F"/>
    <w:rsid w:val="00D00A83"/>
    <w:rsid w:val="00D20587"/>
    <w:rsid w:val="00DF7A61"/>
    <w:rsid w:val="00E23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E3"/>
  </w:style>
  <w:style w:type="paragraph" w:styleId="1">
    <w:name w:val="heading 1"/>
    <w:basedOn w:val="a"/>
    <w:next w:val="a"/>
    <w:link w:val="10"/>
    <w:qFormat/>
    <w:rsid w:val="00BD67D4"/>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A51A53"/>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A51A53"/>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A51A53"/>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A51A53"/>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1A53"/>
    <w:rPr>
      <w:color w:val="0066CC"/>
      <w:u w:val="single"/>
    </w:rPr>
  </w:style>
  <w:style w:type="character" w:customStyle="1" w:styleId="21">
    <w:name w:val="Основной текст (2)_"/>
    <w:basedOn w:val="a0"/>
    <w:link w:val="22"/>
    <w:rsid w:val="00A51A53"/>
    <w:rPr>
      <w:rFonts w:ascii="Times New Roman" w:eastAsia="Times New Roman" w:hAnsi="Times New Roman" w:cs="Times New Roman"/>
      <w:sz w:val="19"/>
      <w:szCs w:val="19"/>
      <w:shd w:val="clear" w:color="auto" w:fill="FFFFFF"/>
    </w:rPr>
  </w:style>
  <w:style w:type="character" w:customStyle="1" w:styleId="23">
    <w:name w:val="Заголовок №2_"/>
    <w:basedOn w:val="a0"/>
    <w:link w:val="24"/>
    <w:rsid w:val="00A51A53"/>
    <w:rPr>
      <w:rFonts w:ascii="Franklin Gothic Medium Cond" w:eastAsia="Franklin Gothic Medium Cond" w:hAnsi="Franklin Gothic Medium Cond" w:cs="Franklin Gothic Medium Cond"/>
      <w:sz w:val="30"/>
      <w:szCs w:val="30"/>
      <w:shd w:val="clear" w:color="auto" w:fill="FFFFFF"/>
    </w:rPr>
  </w:style>
  <w:style w:type="character" w:customStyle="1" w:styleId="11">
    <w:name w:val="Заголовок №1_"/>
    <w:basedOn w:val="a0"/>
    <w:link w:val="12"/>
    <w:rsid w:val="00A51A53"/>
    <w:rPr>
      <w:rFonts w:ascii="Times New Roman" w:eastAsia="Times New Roman" w:hAnsi="Times New Roman" w:cs="Times New Roman"/>
      <w:sz w:val="35"/>
      <w:szCs w:val="35"/>
      <w:shd w:val="clear" w:color="auto" w:fill="FFFFFF"/>
    </w:rPr>
  </w:style>
  <w:style w:type="character" w:customStyle="1" w:styleId="a4">
    <w:name w:val="Основной текст_"/>
    <w:basedOn w:val="a0"/>
    <w:link w:val="41"/>
    <w:rsid w:val="00A51A53"/>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4"/>
    <w:rsid w:val="00A51A53"/>
    <w:rPr>
      <w:sz w:val="19"/>
      <w:szCs w:val="19"/>
    </w:rPr>
  </w:style>
  <w:style w:type="character" w:customStyle="1" w:styleId="13">
    <w:name w:val="Основной текст1"/>
    <w:basedOn w:val="a4"/>
    <w:rsid w:val="00A51A53"/>
    <w:rPr>
      <w:u w:val="single"/>
    </w:rPr>
  </w:style>
  <w:style w:type="character" w:customStyle="1" w:styleId="31">
    <w:name w:val="Основной текст (3)_"/>
    <w:basedOn w:val="a0"/>
    <w:link w:val="32"/>
    <w:rsid w:val="00A51A53"/>
    <w:rPr>
      <w:rFonts w:ascii="Tahoma" w:eastAsia="Tahoma" w:hAnsi="Tahoma" w:cs="Tahoma"/>
      <w:sz w:val="18"/>
      <w:szCs w:val="18"/>
      <w:shd w:val="clear" w:color="auto" w:fill="FFFFFF"/>
    </w:rPr>
  </w:style>
  <w:style w:type="character" w:customStyle="1" w:styleId="33">
    <w:name w:val="Заголовок №3_"/>
    <w:basedOn w:val="a0"/>
    <w:link w:val="34"/>
    <w:rsid w:val="00A51A53"/>
    <w:rPr>
      <w:rFonts w:ascii="Times New Roman" w:eastAsia="Times New Roman" w:hAnsi="Times New Roman" w:cs="Times New Roman"/>
      <w:sz w:val="23"/>
      <w:szCs w:val="23"/>
      <w:shd w:val="clear" w:color="auto" w:fill="FFFFFF"/>
    </w:rPr>
  </w:style>
  <w:style w:type="character" w:customStyle="1" w:styleId="42">
    <w:name w:val="Основной текст (4)_"/>
    <w:basedOn w:val="a0"/>
    <w:link w:val="43"/>
    <w:rsid w:val="00A51A53"/>
    <w:rPr>
      <w:rFonts w:ascii="Times New Roman" w:eastAsia="Times New Roman" w:hAnsi="Times New Roman" w:cs="Times New Roman"/>
      <w:sz w:val="18"/>
      <w:szCs w:val="18"/>
      <w:shd w:val="clear" w:color="auto" w:fill="FFFFFF"/>
    </w:rPr>
  </w:style>
  <w:style w:type="character" w:customStyle="1" w:styleId="4115pt">
    <w:name w:val="Основной текст (4) + 11;5 pt"/>
    <w:basedOn w:val="42"/>
    <w:rsid w:val="00A51A53"/>
    <w:rPr>
      <w:sz w:val="23"/>
      <w:szCs w:val="23"/>
    </w:rPr>
  </w:style>
  <w:style w:type="character" w:customStyle="1" w:styleId="44">
    <w:name w:val="Основной текст (4) + Полужирный"/>
    <w:basedOn w:val="42"/>
    <w:rsid w:val="00A51A53"/>
    <w:rPr>
      <w:b/>
      <w:bCs/>
    </w:rPr>
  </w:style>
  <w:style w:type="character" w:customStyle="1" w:styleId="395pt">
    <w:name w:val="Заголовок №3 + 9;5 pt;Не полужирный"/>
    <w:basedOn w:val="33"/>
    <w:rsid w:val="00A51A53"/>
    <w:rPr>
      <w:b/>
      <w:bCs/>
      <w:sz w:val="19"/>
      <w:szCs w:val="19"/>
      <w:lang w:val="en-US"/>
    </w:rPr>
  </w:style>
  <w:style w:type="character" w:customStyle="1" w:styleId="9pt">
    <w:name w:val="Основной текст + 9 pt"/>
    <w:basedOn w:val="a4"/>
    <w:rsid w:val="00A51A53"/>
    <w:rPr>
      <w:sz w:val="18"/>
      <w:szCs w:val="18"/>
    </w:rPr>
  </w:style>
  <w:style w:type="character" w:customStyle="1" w:styleId="25">
    <w:name w:val="Основной текст2"/>
    <w:basedOn w:val="a4"/>
    <w:rsid w:val="00A51A53"/>
    <w:rPr>
      <w:u w:val="single"/>
      <w:lang w:val="en-US"/>
    </w:rPr>
  </w:style>
  <w:style w:type="character" w:customStyle="1" w:styleId="51">
    <w:name w:val="Основной текст (5)_"/>
    <w:basedOn w:val="a0"/>
    <w:link w:val="52"/>
    <w:rsid w:val="00A51A53"/>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A51A53"/>
    <w:rPr>
      <w:rFonts w:ascii="Times New Roman" w:eastAsia="Times New Roman" w:hAnsi="Times New Roman" w:cs="Times New Roman"/>
      <w:sz w:val="25"/>
      <w:szCs w:val="25"/>
      <w:shd w:val="clear" w:color="auto" w:fill="FFFFFF"/>
    </w:rPr>
  </w:style>
  <w:style w:type="character" w:customStyle="1" w:styleId="a5">
    <w:name w:val="Основной текст + Полужирный"/>
    <w:basedOn w:val="a4"/>
    <w:rsid w:val="00A51A53"/>
    <w:rPr>
      <w:b/>
      <w:bCs/>
    </w:rPr>
  </w:style>
  <w:style w:type="character" w:customStyle="1" w:styleId="10pt">
    <w:name w:val="Основной текст + 10 pt"/>
    <w:basedOn w:val="a4"/>
    <w:rsid w:val="00A51A53"/>
    <w:rPr>
      <w:sz w:val="20"/>
      <w:szCs w:val="20"/>
    </w:rPr>
  </w:style>
  <w:style w:type="character" w:customStyle="1" w:styleId="12pt">
    <w:name w:val="Основной текст + 12 pt"/>
    <w:basedOn w:val="a4"/>
    <w:rsid w:val="00A51A53"/>
    <w:rPr>
      <w:sz w:val="24"/>
      <w:szCs w:val="24"/>
    </w:rPr>
  </w:style>
  <w:style w:type="paragraph" w:customStyle="1" w:styleId="22">
    <w:name w:val="Основной текст (2)"/>
    <w:basedOn w:val="a"/>
    <w:link w:val="21"/>
    <w:rsid w:val="00A51A53"/>
    <w:pPr>
      <w:shd w:val="clear" w:color="auto" w:fill="FFFFFF"/>
      <w:spacing w:after="0" w:line="293" w:lineRule="exact"/>
      <w:jc w:val="center"/>
    </w:pPr>
    <w:rPr>
      <w:rFonts w:ascii="Times New Roman" w:eastAsia="Times New Roman" w:hAnsi="Times New Roman" w:cs="Times New Roman"/>
      <w:sz w:val="19"/>
      <w:szCs w:val="19"/>
    </w:rPr>
  </w:style>
  <w:style w:type="paragraph" w:customStyle="1" w:styleId="24">
    <w:name w:val="Заголовок №2"/>
    <w:basedOn w:val="a"/>
    <w:link w:val="23"/>
    <w:rsid w:val="00A51A53"/>
    <w:pPr>
      <w:shd w:val="clear" w:color="auto" w:fill="FFFFFF"/>
      <w:spacing w:after="0" w:line="374" w:lineRule="exact"/>
      <w:jc w:val="center"/>
      <w:outlineLvl w:val="1"/>
    </w:pPr>
    <w:rPr>
      <w:rFonts w:ascii="Franklin Gothic Medium Cond" w:eastAsia="Franklin Gothic Medium Cond" w:hAnsi="Franklin Gothic Medium Cond" w:cs="Franklin Gothic Medium Cond"/>
      <w:sz w:val="30"/>
      <w:szCs w:val="30"/>
    </w:rPr>
  </w:style>
  <w:style w:type="paragraph" w:customStyle="1" w:styleId="12">
    <w:name w:val="Заголовок №1"/>
    <w:basedOn w:val="a"/>
    <w:link w:val="11"/>
    <w:rsid w:val="00A51A53"/>
    <w:pPr>
      <w:shd w:val="clear" w:color="auto" w:fill="FFFFFF"/>
      <w:spacing w:after="120" w:line="0" w:lineRule="atLeast"/>
      <w:jc w:val="center"/>
      <w:outlineLvl w:val="0"/>
    </w:pPr>
    <w:rPr>
      <w:rFonts w:ascii="Times New Roman" w:eastAsia="Times New Roman" w:hAnsi="Times New Roman" w:cs="Times New Roman"/>
      <w:sz w:val="35"/>
      <w:szCs w:val="35"/>
    </w:rPr>
  </w:style>
  <w:style w:type="paragraph" w:customStyle="1" w:styleId="41">
    <w:name w:val="Основной текст4"/>
    <w:basedOn w:val="a"/>
    <w:link w:val="a4"/>
    <w:rsid w:val="00A51A53"/>
    <w:pPr>
      <w:shd w:val="clear" w:color="auto" w:fill="FFFFFF"/>
      <w:spacing w:before="120" w:after="300" w:line="0" w:lineRule="atLeast"/>
      <w:ind w:hanging="240"/>
    </w:pPr>
    <w:rPr>
      <w:rFonts w:ascii="Times New Roman" w:eastAsia="Times New Roman" w:hAnsi="Times New Roman" w:cs="Times New Roman"/>
      <w:sz w:val="23"/>
      <w:szCs w:val="23"/>
    </w:rPr>
  </w:style>
  <w:style w:type="paragraph" w:customStyle="1" w:styleId="32">
    <w:name w:val="Основной текст (3)"/>
    <w:basedOn w:val="a"/>
    <w:link w:val="31"/>
    <w:rsid w:val="00A51A53"/>
    <w:pPr>
      <w:shd w:val="clear" w:color="auto" w:fill="FFFFFF"/>
      <w:spacing w:before="840" w:after="0" w:line="0" w:lineRule="atLeast"/>
    </w:pPr>
    <w:rPr>
      <w:rFonts w:ascii="Tahoma" w:eastAsia="Tahoma" w:hAnsi="Tahoma" w:cs="Tahoma"/>
      <w:sz w:val="18"/>
      <w:szCs w:val="18"/>
    </w:rPr>
  </w:style>
  <w:style w:type="paragraph" w:customStyle="1" w:styleId="34">
    <w:name w:val="Заголовок №3"/>
    <w:basedOn w:val="a"/>
    <w:link w:val="33"/>
    <w:rsid w:val="00A51A53"/>
    <w:pPr>
      <w:shd w:val="clear" w:color="auto" w:fill="FFFFFF"/>
      <w:spacing w:after="0" w:line="274" w:lineRule="exact"/>
      <w:ind w:hanging="240"/>
      <w:jc w:val="center"/>
      <w:outlineLvl w:val="2"/>
    </w:pPr>
    <w:rPr>
      <w:rFonts w:ascii="Times New Roman" w:eastAsia="Times New Roman" w:hAnsi="Times New Roman" w:cs="Times New Roman"/>
      <w:sz w:val="23"/>
      <w:szCs w:val="23"/>
    </w:rPr>
  </w:style>
  <w:style w:type="paragraph" w:customStyle="1" w:styleId="43">
    <w:name w:val="Основной текст (4)"/>
    <w:basedOn w:val="a"/>
    <w:link w:val="42"/>
    <w:rsid w:val="00A51A53"/>
    <w:pPr>
      <w:shd w:val="clear" w:color="auto" w:fill="FFFFFF"/>
      <w:spacing w:after="0" w:line="274" w:lineRule="exact"/>
      <w:jc w:val="both"/>
    </w:pPr>
    <w:rPr>
      <w:rFonts w:ascii="Times New Roman" w:eastAsia="Times New Roman" w:hAnsi="Times New Roman" w:cs="Times New Roman"/>
      <w:sz w:val="18"/>
      <w:szCs w:val="18"/>
    </w:rPr>
  </w:style>
  <w:style w:type="paragraph" w:customStyle="1" w:styleId="52">
    <w:name w:val="Основной текст (5)"/>
    <w:basedOn w:val="a"/>
    <w:link w:val="51"/>
    <w:rsid w:val="00A51A53"/>
    <w:pPr>
      <w:shd w:val="clear" w:color="auto" w:fill="FFFFFF"/>
      <w:spacing w:after="0" w:line="264" w:lineRule="exact"/>
      <w:jc w:val="both"/>
    </w:pPr>
    <w:rPr>
      <w:rFonts w:ascii="Times New Roman" w:eastAsia="Times New Roman" w:hAnsi="Times New Roman" w:cs="Times New Roman"/>
      <w:sz w:val="23"/>
      <w:szCs w:val="23"/>
    </w:rPr>
  </w:style>
  <w:style w:type="paragraph" w:customStyle="1" w:styleId="60">
    <w:name w:val="Основной текст (6)"/>
    <w:basedOn w:val="a"/>
    <w:link w:val="6"/>
    <w:rsid w:val="00A51A53"/>
    <w:pPr>
      <w:shd w:val="clear" w:color="auto" w:fill="FFFFFF"/>
      <w:spacing w:after="0" w:line="269" w:lineRule="exact"/>
      <w:jc w:val="both"/>
    </w:pPr>
    <w:rPr>
      <w:rFonts w:ascii="Times New Roman" w:eastAsia="Times New Roman" w:hAnsi="Times New Roman" w:cs="Times New Roman"/>
      <w:sz w:val="25"/>
      <w:szCs w:val="25"/>
    </w:rPr>
  </w:style>
  <w:style w:type="paragraph" w:styleId="a6">
    <w:name w:val="Balloon Text"/>
    <w:basedOn w:val="a"/>
    <w:link w:val="a7"/>
    <w:uiPriority w:val="99"/>
    <w:semiHidden/>
    <w:unhideWhenUsed/>
    <w:rsid w:val="00A51A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1A53"/>
    <w:rPr>
      <w:rFonts w:ascii="Tahoma" w:hAnsi="Tahoma" w:cs="Tahoma"/>
      <w:sz w:val="16"/>
      <w:szCs w:val="16"/>
    </w:rPr>
  </w:style>
  <w:style w:type="character" w:customStyle="1" w:styleId="20">
    <w:name w:val="Заголовок 2 Знак"/>
    <w:basedOn w:val="a0"/>
    <w:link w:val="2"/>
    <w:rsid w:val="00A51A5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A51A53"/>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51A53"/>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51A53"/>
    <w:rPr>
      <w:rFonts w:ascii="Times New Roman" w:eastAsia="Times New Roman" w:hAnsi="Times New Roman" w:cs="Times New Roman"/>
      <w:b/>
      <w:bCs/>
      <w:spacing w:val="20"/>
      <w:sz w:val="32"/>
      <w:szCs w:val="32"/>
      <w:u w:val="single"/>
      <w:lang w:eastAsia="ru-RU"/>
    </w:rPr>
  </w:style>
  <w:style w:type="character" w:customStyle="1" w:styleId="3Garamond7pt">
    <w:name w:val="Заголовок №3 + Garamond;7 pt"/>
    <w:basedOn w:val="33"/>
    <w:rsid w:val="00A51A53"/>
    <w:rPr>
      <w:rFonts w:ascii="Garamond" w:eastAsia="Garamond" w:hAnsi="Garamond" w:cs="Garamond"/>
      <w:b w:val="0"/>
      <w:bCs w:val="0"/>
      <w:i w:val="0"/>
      <w:iCs w:val="0"/>
      <w:smallCaps w:val="0"/>
      <w:strike w:val="0"/>
      <w:spacing w:val="0"/>
      <w:sz w:val="14"/>
      <w:szCs w:val="14"/>
      <w:lang w:val="en-US"/>
    </w:rPr>
  </w:style>
  <w:style w:type="character" w:customStyle="1" w:styleId="35">
    <w:name w:val="Основной текст3"/>
    <w:basedOn w:val="a4"/>
    <w:rsid w:val="00A51A53"/>
    <w:rPr>
      <w:b w:val="0"/>
      <w:bCs w:val="0"/>
      <w:i w:val="0"/>
      <w:iCs w:val="0"/>
      <w:smallCaps w:val="0"/>
      <w:strike w:val="0"/>
      <w:spacing w:val="0"/>
      <w:u w:val="single"/>
      <w:lang w:val="en-US"/>
    </w:rPr>
  </w:style>
  <w:style w:type="character" w:customStyle="1" w:styleId="125pt">
    <w:name w:val="Основной текст + 12;5 pt"/>
    <w:basedOn w:val="a4"/>
    <w:rsid w:val="00A51A53"/>
    <w:rPr>
      <w:b w:val="0"/>
      <w:bCs w:val="0"/>
      <w:i w:val="0"/>
      <w:iCs w:val="0"/>
      <w:smallCaps w:val="0"/>
      <w:strike w:val="0"/>
      <w:spacing w:val="0"/>
      <w:sz w:val="25"/>
      <w:szCs w:val="25"/>
    </w:rPr>
  </w:style>
  <w:style w:type="character" w:customStyle="1" w:styleId="36">
    <w:name w:val="Заголовок №3 + Не полужирный"/>
    <w:basedOn w:val="33"/>
    <w:rsid w:val="00A51A53"/>
    <w:rPr>
      <w:b/>
      <w:bCs/>
      <w:i w:val="0"/>
      <w:iCs w:val="0"/>
      <w:smallCaps w:val="0"/>
      <w:strike w:val="0"/>
      <w:spacing w:val="0"/>
    </w:rPr>
  </w:style>
  <w:style w:type="paragraph" w:styleId="a8">
    <w:name w:val="List Paragraph"/>
    <w:basedOn w:val="a"/>
    <w:qFormat/>
    <w:rsid w:val="00A51A53"/>
    <w:pPr>
      <w:spacing w:after="0"/>
      <w:ind w:left="720"/>
    </w:pPr>
    <w:rPr>
      <w:rFonts w:ascii="Calibri" w:eastAsia="Calibri" w:hAnsi="Calibri" w:cs="Calibri"/>
    </w:rPr>
  </w:style>
  <w:style w:type="paragraph" w:styleId="a9">
    <w:name w:val="Normal (Web)"/>
    <w:basedOn w:val="a"/>
    <w:rsid w:val="00A51A53"/>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A51A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uiPriority w:val="99"/>
    <w:rsid w:val="00A51A53"/>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51A53"/>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51A53"/>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A51A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51A5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Body Text Indent"/>
    <w:basedOn w:val="a"/>
    <w:link w:val="ab"/>
    <w:rsid w:val="00A51A53"/>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b">
    <w:name w:val="Основной текст с отступом Знак"/>
    <w:basedOn w:val="a0"/>
    <w:link w:val="aa"/>
    <w:uiPriority w:val="99"/>
    <w:rsid w:val="00A51A53"/>
    <w:rPr>
      <w:rFonts w:ascii="Times New Roman CYR" w:eastAsia="Times New Roman" w:hAnsi="Times New Roman CYR" w:cs="Times New Roman CYR"/>
      <w:sz w:val="20"/>
      <w:szCs w:val="20"/>
      <w:lang w:eastAsia="ru-RU"/>
    </w:rPr>
  </w:style>
  <w:style w:type="paragraph" w:styleId="ac">
    <w:name w:val="No Spacing"/>
    <w:uiPriority w:val="99"/>
    <w:qFormat/>
    <w:rsid w:val="00A51A53"/>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51A53"/>
    <w:pPr>
      <w:widowControl w:val="0"/>
      <w:autoSpaceDE w:val="0"/>
      <w:autoSpaceDN w:val="0"/>
      <w:adjustRightInd w:val="0"/>
      <w:spacing w:after="0" w:line="240" w:lineRule="auto"/>
    </w:pPr>
    <w:rPr>
      <w:rFonts w:ascii="Arial" w:eastAsia="Times New Roman" w:hAnsi="Arial" w:cs="Arial"/>
      <w:b/>
      <w:bCs/>
      <w:lang w:eastAsia="ru-RU"/>
    </w:rPr>
  </w:style>
  <w:style w:type="character" w:styleId="ad">
    <w:name w:val="Emphasis"/>
    <w:basedOn w:val="a0"/>
    <w:uiPriority w:val="99"/>
    <w:qFormat/>
    <w:rsid w:val="00A51A53"/>
    <w:rPr>
      <w:i/>
      <w:iCs/>
    </w:rPr>
  </w:style>
  <w:style w:type="paragraph" w:styleId="ae">
    <w:name w:val="header"/>
    <w:basedOn w:val="a"/>
    <w:link w:val="af"/>
    <w:uiPriority w:val="99"/>
    <w:rsid w:val="00A51A53"/>
    <w:pPr>
      <w:tabs>
        <w:tab w:val="center" w:pos="4677"/>
        <w:tab w:val="right" w:pos="9355"/>
      </w:tabs>
      <w:spacing w:after="0" w:line="240" w:lineRule="auto"/>
    </w:pPr>
    <w:rPr>
      <w:rFonts w:ascii="Calibri" w:eastAsia="Calibri" w:hAnsi="Calibri" w:cs="Calibri"/>
    </w:rPr>
  </w:style>
  <w:style w:type="character" w:customStyle="1" w:styleId="af">
    <w:name w:val="Верхний колонтитул Знак"/>
    <w:basedOn w:val="a0"/>
    <w:link w:val="ae"/>
    <w:uiPriority w:val="99"/>
    <w:rsid w:val="00A51A53"/>
    <w:rPr>
      <w:rFonts w:ascii="Calibri" w:eastAsia="Calibri" w:hAnsi="Calibri" w:cs="Calibri"/>
    </w:rPr>
  </w:style>
  <w:style w:type="paragraph" w:styleId="af0">
    <w:name w:val="footer"/>
    <w:basedOn w:val="a"/>
    <w:link w:val="af1"/>
    <w:uiPriority w:val="99"/>
    <w:rsid w:val="00A51A53"/>
    <w:pPr>
      <w:tabs>
        <w:tab w:val="center" w:pos="4677"/>
        <w:tab w:val="right" w:pos="9355"/>
      </w:tabs>
      <w:spacing w:after="0" w:line="240" w:lineRule="auto"/>
    </w:pPr>
    <w:rPr>
      <w:rFonts w:ascii="Calibri" w:eastAsia="Calibri" w:hAnsi="Calibri" w:cs="Calibri"/>
    </w:rPr>
  </w:style>
  <w:style w:type="character" w:customStyle="1" w:styleId="af1">
    <w:name w:val="Нижний колонтитул Знак"/>
    <w:basedOn w:val="a0"/>
    <w:link w:val="af0"/>
    <w:uiPriority w:val="99"/>
    <w:rsid w:val="00A51A53"/>
    <w:rPr>
      <w:rFonts w:ascii="Calibri" w:eastAsia="Calibri" w:hAnsi="Calibri" w:cs="Calibri"/>
    </w:rPr>
  </w:style>
  <w:style w:type="paragraph" w:styleId="af2">
    <w:name w:val="footnote text"/>
    <w:basedOn w:val="a"/>
    <w:link w:val="af3"/>
    <w:semiHidden/>
    <w:rsid w:val="00A51A5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A51A53"/>
    <w:rPr>
      <w:rFonts w:ascii="Times New Roman" w:eastAsia="Times New Roman" w:hAnsi="Times New Roman" w:cs="Times New Roman"/>
      <w:sz w:val="20"/>
      <w:szCs w:val="20"/>
      <w:lang w:eastAsia="ru-RU"/>
    </w:rPr>
  </w:style>
  <w:style w:type="character" w:styleId="af4">
    <w:name w:val="footnote reference"/>
    <w:basedOn w:val="a0"/>
    <w:semiHidden/>
    <w:rsid w:val="00A51A53"/>
    <w:rPr>
      <w:vertAlign w:val="superscript"/>
    </w:rPr>
  </w:style>
  <w:style w:type="paragraph" w:styleId="af5">
    <w:name w:val="Title"/>
    <w:aliases w:val=" Знак3"/>
    <w:basedOn w:val="a"/>
    <w:next w:val="a"/>
    <w:link w:val="af6"/>
    <w:uiPriority w:val="10"/>
    <w:qFormat/>
    <w:rsid w:val="007D7129"/>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af6">
    <w:name w:val="Название Знак"/>
    <w:aliases w:val=" Знак3 Знак"/>
    <w:basedOn w:val="a0"/>
    <w:link w:val="af5"/>
    <w:uiPriority w:val="10"/>
    <w:rsid w:val="007D7129"/>
    <w:rPr>
      <w:rFonts w:ascii="Cambria" w:eastAsia="Times New Roman" w:hAnsi="Cambria" w:cs="Times New Roman"/>
      <w:b/>
      <w:bCs/>
      <w:kern w:val="28"/>
      <w:sz w:val="32"/>
      <w:szCs w:val="32"/>
      <w:lang w:eastAsia="ar-SA"/>
    </w:rPr>
  </w:style>
  <w:style w:type="paragraph" w:styleId="af7">
    <w:name w:val="Subtitle"/>
    <w:basedOn w:val="a"/>
    <w:next w:val="a"/>
    <w:link w:val="af8"/>
    <w:uiPriority w:val="11"/>
    <w:qFormat/>
    <w:rsid w:val="007D71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7D7129"/>
    <w:rPr>
      <w:rFonts w:asciiTheme="majorHAnsi" w:eastAsiaTheme="majorEastAsia" w:hAnsiTheme="majorHAnsi" w:cstheme="majorBidi"/>
      <w:i/>
      <w:iCs/>
      <w:color w:val="4F81BD" w:themeColor="accent1"/>
      <w:spacing w:val="15"/>
      <w:sz w:val="24"/>
      <w:szCs w:val="24"/>
    </w:rPr>
  </w:style>
  <w:style w:type="character" w:styleId="af9">
    <w:name w:val="Strong"/>
    <w:uiPriority w:val="22"/>
    <w:qFormat/>
    <w:rsid w:val="007D7129"/>
    <w:rPr>
      <w:b/>
    </w:rPr>
  </w:style>
  <w:style w:type="character" w:customStyle="1" w:styleId="10">
    <w:name w:val="Заголовок 1 Знак"/>
    <w:basedOn w:val="a0"/>
    <w:link w:val="1"/>
    <w:rsid w:val="00BD67D4"/>
    <w:rPr>
      <w:rFonts w:ascii="Times New Roman" w:eastAsia="Times New Roman" w:hAnsi="Times New Roman" w:cs="Times New Roman"/>
      <w:b/>
      <w:sz w:val="24"/>
      <w:szCs w:val="20"/>
      <w:lang w:eastAsia="ru-RU"/>
    </w:rPr>
  </w:style>
  <w:style w:type="paragraph" w:customStyle="1" w:styleId="ConsPlusTitle">
    <w:name w:val="ConsPlusTitle"/>
    <w:rsid w:val="00BD67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5">
    <w:name w:val="Знак Знак Знак Знак Знак1 Знак Знак Знак Знак Знак"/>
    <w:basedOn w:val="a"/>
    <w:rsid w:val="00BD67D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BD67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Знак Знак Знак Знак Знак1 Знак Знак Знак Знак Знак"/>
    <w:basedOn w:val="a"/>
    <w:rsid w:val="00BD67D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Bodytext1"/>
    <w:rsid w:val="00BD67D4"/>
    <w:rPr>
      <w:sz w:val="26"/>
      <w:szCs w:val="26"/>
      <w:shd w:val="clear" w:color="auto" w:fill="FFFFFF"/>
    </w:rPr>
  </w:style>
  <w:style w:type="paragraph" w:customStyle="1" w:styleId="Bodytext1">
    <w:name w:val="Body text1"/>
    <w:basedOn w:val="a"/>
    <w:link w:val="Bodytext"/>
    <w:rsid w:val="00BD67D4"/>
    <w:pPr>
      <w:shd w:val="clear" w:color="auto" w:fill="FFFFFF"/>
      <w:spacing w:after="0" w:line="322" w:lineRule="exact"/>
      <w:ind w:firstLine="540"/>
      <w:jc w:val="both"/>
    </w:pPr>
    <w:rPr>
      <w:sz w:val="26"/>
      <w:szCs w:val="26"/>
    </w:rPr>
  </w:style>
  <w:style w:type="character" w:customStyle="1" w:styleId="Bodytext0">
    <w:name w:val="Body text"/>
    <w:rsid w:val="00BD67D4"/>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BD67D4"/>
    <w:rPr>
      <w:rFonts w:ascii="Arial Unicode MS" w:eastAsia="Arial Unicode MS" w:cs="Arial Unicode MS"/>
      <w:b/>
      <w:bCs/>
      <w:spacing w:val="20"/>
      <w:w w:val="50"/>
      <w:sz w:val="39"/>
      <w:szCs w:val="39"/>
    </w:rPr>
  </w:style>
  <w:style w:type="paragraph" w:customStyle="1" w:styleId="17">
    <w:name w:val="Знак Знак Знак Знак Знак1 Знак Знак Знак Знак"/>
    <w:basedOn w:val="a"/>
    <w:rsid w:val="00BD67D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2">
    <w:name w:val="Body text2"/>
    <w:basedOn w:val="Bodytext"/>
    <w:rsid w:val="00BD67D4"/>
  </w:style>
  <w:style w:type="paragraph" w:customStyle="1" w:styleId="unformattexttopleveltext">
    <w:name w:val="unformattext topleveltext"/>
    <w:basedOn w:val="a"/>
    <w:rsid w:val="00BD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BD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7">
    <w:name w:val="Body Text 3"/>
    <w:basedOn w:val="a"/>
    <w:link w:val="38"/>
    <w:rsid w:val="00BD67D4"/>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BD67D4"/>
    <w:rPr>
      <w:rFonts w:ascii="Times New Roman" w:eastAsia="Times New Roman" w:hAnsi="Times New Roman" w:cs="Times New Roman"/>
      <w:sz w:val="16"/>
      <w:szCs w:val="16"/>
      <w:lang w:eastAsia="ru-RU"/>
    </w:rPr>
  </w:style>
  <w:style w:type="character" w:styleId="afa">
    <w:name w:val="FollowedHyperlink"/>
    <w:rsid w:val="00BD67D4"/>
    <w:rPr>
      <w:color w:val="800080"/>
      <w:u w:val="single"/>
    </w:rPr>
  </w:style>
  <w:style w:type="character" w:customStyle="1" w:styleId="apple-converted-space">
    <w:name w:val="apple-converted-space"/>
    <w:basedOn w:val="a0"/>
    <w:rsid w:val="00BD67D4"/>
  </w:style>
  <w:style w:type="paragraph" w:styleId="afb">
    <w:name w:val="Body Text"/>
    <w:basedOn w:val="a"/>
    <w:link w:val="afc"/>
    <w:rsid w:val="00BD67D4"/>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BD67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hinsckaya@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5" Type="http://schemas.openxmlformats.org/officeDocument/2006/relationships/footnotes" Target="footnotes.xml"/><Relationship Id="rId10" Type="http://schemas.openxmlformats.org/officeDocument/2006/relationships/hyperlink" Target="garantF1://7929266.549" TargetMode="External"/><Relationship Id="rId4" Type="http://schemas.openxmlformats.org/officeDocument/2006/relationships/webSettings" Target="webSettings.xml"/><Relationship Id="rId9" Type="http://schemas.openxmlformats.org/officeDocument/2006/relationships/hyperlink" Target="mailto:mshinsckay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10826</Words>
  <Characters>61711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2018-10-15T07:14:00Z</cp:lastPrinted>
  <dcterms:created xsi:type="dcterms:W3CDTF">2018-10-15T07:17:00Z</dcterms:created>
  <dcterms:modified xsi:type="dcterms:W3CDTF">2018-10-15T07:17:00Z</dcterms:modified>
</cp:coreProperties>
</file>