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Pr="00D84EB8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F85166">
        <w:rPr>
          <w:rFonts w:ascii="Times New Roman" w:hAnsi="Times New Roman" w:cs="Times New Roman"/>
          <w:sz w:val="28"/>
          <w:szCs w:val="28"/>
        </w:rPr>
        <w:t>12</w:t>
      </w:r>
      <w:r w:rsidR="00A86965">
        <w:rPr>
          <w:rFonts w:ascii="Times New Roman" w:hAnsi="Times New Roman" w:cs="Times New Roman"/>
          <w:sz w:val="28"/>
          <w:szCs w:val="28"/>
        </w:rPr>
        <w:t xml:space="preserve"> </w:t>
      </w:r>
      <w:r w:rsidR="00F85166">
        <w:rPr>
          <w:rFonts w:ascii="Times New Roman" w:hAnsi="Times New Roman" w:cs="Times New Roman"/>
          <w:sz w:val="28"/>
          <w:szCs w:val="28"/>
        </w:rPr>
        <w:t>февраля</w:t>
      </w:r>
      <w:r w:rsidR="00BD3B06">
        <w:rPr>
          <w:rFonts w:ascii="Times New Roman" w:hAnsi="Times New Roman" w:cs="Times New Roman"/>
          <w:sz w:val="28"/>
          <w:szCs w:val="28"/>
        </w:rPr>
        <w:t xml:space="preserve"> 20</w:t>
      </w:r>
      <w:r w:rsidR="00A86965">
        <w:rPr>
          <w:rFonts w:ascii="Times New Roman" w:hAnsi="Times New Roman" w:cs="Times New Roman"/>
          <w:sz w:val="28"/>
          <w:szCs w:val="28"/>
        </w:rPr>
        <w:t>20</w:t>
      </w:r>
      <w:r w:rsidRPr="00D84EB8">
        <w:rPr>
          <w:rFonts w:ascii="Times New Roman" w:hAnsi="Times New Roman" w:cs="Times New Roman"/>
          <w:sz w:val="28"/>
          <w:szCs w:val="28"/>
        </w:rPr>
        <w:t xml:space="preserve"> года      №   </w:t>
      </w:r>
      <w:r w:rsidR="00F85166">
        <w:rPr>
          <w:rFonts w:ascii="Times New Roman" w:hAnsi="Times New Roman" w:cs="Times New Roman"/>
          <w:sz w:val="28"/>
          <w:szCs w:val="28"/>
        </w:rPr>
        <w:t>39</w:t>
      </w:r>
      <w:r w:rsidRPr="00D84E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345F2" w:rsidRPr="00D84EB8" w:rsidRDefault="00A86965" w:rsidP="00332714">
      <w:pPr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Мшинского сельского поселения №391 от 24.12.2019 г «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32714">
        <w:rPr>
          <w:rFonts w:ascii="Times New Roman" w:hAnsi="Times New Roman" w:cs="Times New Roman"/>
          <w:sz w:val="28"/>
          <w:szCs w:val="28"/>
        </w:rPr>
        <w:t xml:space="preserve"> и плана мероприятий программы </w:t>
      </w:r>
      <w:r w:rsidR="00F345F2" w:rsidRPr="00D84EB8">
        <w:rPr>
          <w:rFonts w:ascii="Times New Roman" w:hAnsi="Times New Roman" w:cs="Times New Roman"/>
          <w:sz w:val="28"/>
          <w:szCs w:val="28"/>
        </w:rPr>
        <w:t>«Устойчивое развитие территории Мшинского</w:t>
      </w:r>
      <w:r w:rsidR="00332714">
        <w:rPr>
          <w:rFonts w:ascii="Times New Roman" w:hAnsi="Times New Roman" w:cs="Times New Roman"/>
          <w:sz w:val="28"/>
          <w:szCs w:val="28"/>
        </w:rPr>
        <w:t xml:space="preserve"> 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BD3B06">
        <w:rPr>
          <w:rFonts w:ascii="Times New Roman" w:hAnsi="Times New Roman" w:cs="Times New Roman"/>
          <w:sz w:val="28"/>
          <w:szCs w:val="28"/>
        </w:rPr>
        <w:t xml:space="preserve">2020 год и плановый период 2021-2022 годы </w:t>
      </w:r>
      <w:r w:rsidR="00F345F2" w:rsidRPr="00D84EB8">
        <w:rPr>
          <w:rFonts w:ascii="Times New Roman" w:hAnsi="Times New Roman" w:cs="Times New Roman"/>
          <w:sz w:val="28"/>
          <w:szCs w:val="28"/>
        </w:rPr>
        <w:t>»</w:t>
      </w:r>
    </w:p>
    <w:p w:rsidR="00975D85" w:rsidRPr="00D84EB8" w:rsidRDefault="00975D8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D85" w:rsidRPr="00D84EB8" w:rsidRDefault="00F345F2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A86965">
        <w:rPr>
          <w:rFonts w:ascii="Times New Roman" w:hAnsi="Times New Roman" w:cs="Times New Roman"/>
          <w:sz w:val="28"/>
          <w:szCs w:val="28"/>
        </w:rPr>
        <w:t>внесением изменений в б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юджет Мшинского сельского поселения на </w:t>
      </w:r>
      <w:r w:rsidR="00BD3B06">
        <w:rPr>
          <w:rFonts w:ascii="Times New Roman" w:hAnsi="Times New Roman" w:cs="Times New Roman"/>
          <w:sz w:val="28"/>
          <w:szCs w:val="28"/>
        </w:rPr>
        <w:t>2020 год и</w:t>
      </w:r>
      <w:r w:rsidR="00343736">
        <w:rPr>
          <w:rFonts w:ascii="Times New Roman" w:hAnsi="Times New Roman" w:cs="Times New Roman"/>
          <w:sz w:val="28"/>
          <w:szCs w:val="28"/>
        </w:rPr>
        <w:t xml:space="preserve"> плановый период 2021-2022 годы, в соответствии с Решением Совета депутатов Мшинского сельского поселения 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№ </w:t>
      </w:r>
      <w:r w:rsidR="00F85166">
        <w:rPr>
          <w:rFonts w:ascii="Times New Roman" w:hAnsi="Times New Roman" w:cs="Times New Roman"/>
          <w:sz w:val="28"/>
          <w:szCs w:val="28"/>
        </w:rPr>
        <w:t>35 от 12.02.2020 г.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Мшинского сельского поселения от 2</w:t>
      </w:r>
      <w:r w:rsidR="00A86965">
        <w:rPr>
          <w:rFonts w:ascii="Times New Roman" w:hAnsi="Times New Roman" w:cs="Times New Roman"/>
          <w:sz w:val="28"/>
          <w:szCs w:val="28"/>
        </w:rPr>
        <w:t>4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86965">
        <w:rPr>
          <w:rFonts w:ascii="Times New Roman" w:hAnsi="Times New Roman" w:cs="Times New Roman"/>
          <w:sz w:val="28"/>
          <w:szCs w:val="28"/>
        </w:rPr>
        <w:t>9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6965">
        <w:rPr>
          <w:rFonts w:ascii="Times New Roman" w:hAnsi="Times New Roman" w:cs="Times New Roman"/>
          <w:sz w:val="28"/>
          <w:szCs w:val="28"/>
        </w:rPr>
        <w:t xml:space="preserve">28 </w:t>
      </w:r>
      <w:r w:rsidR="00A86965" w:rsidRPr="00A86965">
        <w:rPr>
          <w:rFonts w:ascii="Times New Roman" w:hAnsi="Times New Roman" w:cs="Times New Roman"/>
          <w:sz w:val="28"/>
          <w:szCs w:val="28"/>
        </w:rPr>
        <w:t>«О бюджете Мшинского сельского поселения на 20</w:t>
      </w:r>
      <w:r w:rsidR="00A86965">
        <w:rPr>
          <w:rFonts w:ascii="Times New Roman" w:hAnsi="Times New Roman" w:cs="Times New Roman"/>
          <w:sz w:val="28"/>
          <w:szCs w:val="28"/>
        </w:rPr>
        <w:t>20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86965">
        <w:rPr>
          <w:rFonts w:ascii="Times New Roman" w:hAnsi="Times New Roman" w:cs="Times New Roman"/>
          <w:sz w:val="28"/>
          <w:szCs w:val="28"/>
        </w:rPr>
        <w:t>1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и 202</w:t>
      </w:r>
      <w:r w:rsidR="00A86965">
        <w:rPr>
          <w:rFonts w:ascii="Times New Roman" w:hAnsi="Times New Roman" w:cs="Times New Roman"/>
          <w:sz w:val="28"/>
          <w:szCs w:val="28"/>
        </w:rPr>
        <w:t>2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годы»,  администрация Мшинского сельского поселения </w:t>
      </w:r>
      <w:r w:rsidR="00975D85" w:rsidRPr="00A86965">
        <w:rPr>
          <w:rFonts w:ascii="Times New Roman" w:hAnsi="Times New Roman" w:cs="Times New Roman"/>
          <w:sz w:val="28"/>
          <w:szCs w:val="28"/>
        </w:rPr>
        <w:t>ПОСТАНОВЛЯ</w:t>
      </w:r>
      <w:r w:rsidRPr="00A86965">
        <w:rPr>
          <w:rFonts w:ascii="Times New Roman" w:hAnsi="Times New Roman" w:cs="Times New Roman"/>
          <w:sz w:val="28"/>
          <w:szCs w:val="28"/>
        </w:rPr>
        <w:t>ЕТ</w:t>
      </w:r>
      <w:r w:rsidR="00975D85" w:rsidRPr="00A86965">
        <w:rPr>
          <w:rFonts w:ascii="Times New Roman" w:hAnsi="Times New Roman" w:cs="Times New Roman"/>
          <w:sz w:val="28"/>
          <w:szCs w:val="28"/>
        </w:rPr>
        <w:t>:</w:t>
      </w:r>
    </w:p>
    <w:p w:rsidR="00975D85" w:rsidRPr="00D84EB8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1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. </w:t>
      </w:r>
      <w:r w:rsidR="00A86965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Программу «Устойчивое развитие территории Мшинского сельского поселения на </w:t>
      </w:r>
      <w:r w:rsidR="00BD3B06">
        <w:rPr>
          <w:rFonts w:ascii="Times New Roman" w:hAnsi="Times New Roman" w:cs="Times New Roman"/>
          <w:color w:val="1D1B11"/>
          <w:sz w:val="28"/>
          <w:szCs w:val="28"/>
        </w:rPr>
        <w:t>2020 год и</w:t>
      </w:r>
      <w:r w:rsidR="00A86965">
        <w:rPr>
          <w:rFonts w:ascii="Times New Roman" w:hAnsi="Times New Roman" w:cs="Times New Roman"/>
          <w:color w:val="1D1B11"/>
          <w:sz w:val="28"/>
          <w:szCs w:val="28"/>
        </w:rPr>
        <w:t xml:space="preserve"> плановый период 2021-2022 годы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>»</w:t>
      </w:r>
      <w:proofErr w:type="gramStart"/>
      <w:r w:rsidR="00A86965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72529F">
        <w:rPr>
          <w:rFonts w:ascii="Times New Roman" w:hAnsi="Times New Roman" w:cs="Times New Roman"/>
          <w:color w:val="1D1B11"/>
          <w:sz w:val="28"/>
          <w:szCs w:val="28"/>
        </w:rPr>
        <w:t>,</w:t>
      </w:r>
      <w:proofErr w:type="gramEnd"/>
      <w:r w:rsidR="00A86965">
        <w:rPr>
          <w:rFonts w:ascii="Times New Roman" w:hAnsi="Times New Roman" w:cs="Times New Roman"/>
          <w:color w:val="1D1B11"/>
          <w:sz w:val="28"/>
          <w:szCs w:val="28"/>
        </w:rPr>
        <w:t xml:space="preserve"> план мероприятий</w:t>
      </w:r>
      <w:r w:rsidR="0072529F">
        <w:rPr>
          <w:rFonts w:ascii="Times New Roman" w:hAnsi="Times New Roman" w:cs="Times New Roman"/>
          <w:color w:val="1D1B11"/>
          <w:sz w:val="28"/>
          <w:szCs w:val="28"/>
        </w:rPr>
        <w:t xml:space="preserve"> и изложить в следующей редакции.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975D85" w:rsidRPr="00D84EB8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       2. </w:t>
      </w:r>
      <w:r w:rsidR="00F345F2" w:rsidRPr="00D84EB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EB8" w:rsidRPr="00D84EB8">
        <w:rPr>
          <w:rFonts w:ascii="Times New Roman" w:hAnsi="Times New Roman" w:cs="Times New Roman"/>
          <w:color w:val="000000"/>
          <w:sz w:val="28"/>
          <w:szCs w:val="28"/>
        </w:rPr>
        <w:t>вступает в силу с момента подписания и подлежит размещению</w:t>
      </w: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Мшинского  сельского поселения  в сети Интернет </w:t>
      </w:r>
      <w:hyperlink r:id="rId8" w:history="1">
        <w:r w:rsidRPr="00D84E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4E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84EB8">
          <w:rPr>
            <w:rStyle w:val="a3"/>
            <w:rFonts w:ascii="Times New Roman" w:hAnsi="Times New Roman" w:cs="Times New Roman"/>
            <w:sz w:val="28"/>
            <w:szCs w:val="28"/>
          </w:rPr>
          <w:t>мшинское.рф</w:t>
        </w:r>
        <w:proofErr w:type="spellEnd"/>
        <w:r w:rsidRPr="00D84E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975D85" w:rsidRPr="00D84EB8" w:rsidRDefault="00975D85" w:rsidP="00D84E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      3. </w:t>
      </w:r>
      <w:proofErr w:type="gramStart"/>
      <w:r w:rsidRPr="00D84E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137B2" w:rsidRPr="00D84EB8" w:rsidRDefault="008137B2" w:rsidP="00975D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B2" w:rsidRPr="00D84EB8" w:rsidRDefault="008137B2" w:rsidP="00975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7B2" w:rsidRPr="00D84EB8" w:rsidRDefault="008137B2" w:rsidP="008137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4EB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</w:t>
      </w:r>
    </w:p>
    <w:p w:rsidR="008137B2" w:rsidRPr="00D84EB8" w:rsidRDefault="008137B2" w:rsidP="008137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4EB8">
        <w:rPr>
          <w:rFonts w:ascii="Times New Roman" w:eastAsia="Times New Roman" w:hAnsi="Times New Roman" w:cs="Times New Roman"/>
          <w:sz w:val="28"/>
          <w:szCs w:val="28"/>
        </w:rPr>
        <w:t xml:space="preserve">Мшинского сельского поселения                                                              </w:t>
      </w:r>
      <w:r w:rsidR="00965FD6">
        <w:rPr>
          <w:rFonts w:ascii="Times New Roman" w:eastAsia="Times New Roman" w:hAnsi="Times New Roman" w:cs="Times New Roman"/>
          <w:sz w:val="28"/>
          <w:szCs w:val="28"/>
        </w:rPr>
        <w:t>М.А.Полтэф</w:t>
      </w:r>
    </w:p>
    <w:p w:rsidR="008137B2" w:rsidRPr="00D84EB8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06E" w:rsidRDefault="008137B2" w:rsidP="0034373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137B2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p w:rsidR="008137B2" w:rsidRDefault="008137B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137B2" w:rsidSect="0067006E">
          <w:footerReference w:type="even" r:id="rId9"/>
          <w:footerReference w:type="default" r:id="rId10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Мшинского  сельского поселения</w:t>
      </w:r>
    </w:p>
    <w:p w:rsidR="00F345F2" w:rsidRPr="00F345F2" w:rsidRDefault="00343736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B68A0">
        <w:rPr>
          <w:rFonts w:ascii="Times New Roman" w:hAnsi="Times New Roman" w:cs="Times New Roman"/>
          <w:sz w:val="24"/>
          <w:szCs w:val="24"/>
        </w:rPr>
        <w:t xml:space="preserve">12.02.2020 </w:t>
      </w:r>
      <w:r w:rsidR="00F345F2" w:rsidRPr="00F345F2">
        <w:rPr>
          <w:rFonts w:ascii="Times New Roman" w:hAnsi="Times New Roman" w:cs="Times New Roman"/>
          <w:sz w:val="24"/>
          <w:szCs w:val="24"/>
        </w:rPr>
        <w:t xml:space="preserve">№ </w:t>
      </w:r>
      <w:r w:rsidR="004B68A0">
        <w:rPr>
          <w:rFonts w:ascii="Times New Roman" w:hAnsi="Times New Roman" w:cs="Times New Roman"/>
          <w:sz w:val="24"/>
          <w:szCs w:val="24"/>
        </w:rPr>
        <w:t>39</w:t>
      </w:r>
    </w:p>
    <w:p w:rsidR="00F345F2" w:rsidRPr="00F345F2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 «Устойчивое развитие территории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F2">
        <w:rPr>
          <w:rFonts w:ascii="Times New Roman" w:hAnsi="Times New Roman" w:cs="Times New Roman"/>
          <w:b/>
          <w:sz w:val="24"/>
          <w:szCs w:val="24"/>
        </w:rPr>
        <w:t xml:space="preserve"> Мшинского сельского поселения» 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5F2">
        <w:rPr>
          <w:rFonts w:ascii="Times New Roman" w:hAnsi="Times New Roman" w:cs="Times New Roman"/>
          <w:sz w:val="24"/>
          <w:szCs w:val="24"/>
        </w:rPr>
        <w:t xml:space="preserve">На </w:t>
      </w:r>
      <w:r w:rsidR="00BD3B06">
        <w:rPr>
          <w:rFonts w:ascii="Times New Roman" w:hAnsi="Times New Roman" w:cs="Times New Roman"/>
          <w:sz w:val="24"/>
          <w:szCs w:val="24"/>
        </w:rPr>
        <w:t xml:space="preserve">2020 год и плановый период 2021-2022 годы </w:t>
      </w: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345F2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45F2" w:rsidRPr="00F345F2" w:rsidSect="0067006E"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10C5E" w:rsidRDefault="00F345F2" w:rsidP="00F345F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10C5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F345F2" w:rsidRPr="00F10C5E" w:rsidRDefault="00F345F2" w:rsidP="00F345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5F2" w:rsidRPr="00F10C5E" w:rsidRDefault="00F345F2" w:rsidP="00F345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5F2" w:rsidRPr="00F10C5E" w:rsidRDefault="00F345F2" w:rsidP="00F345F2">
      <w:pPr>
        <w:pStyle w:val="14"/>
        <w:rPr>
          <w:b/>
          <w:sz w:val="28"/>
          <w:szCs w:val="28"/>
        </w:rPr>
      </w:pPr>
      <w:r w:rsidRPr="00F10C5E">
        <w:rPr>
          <w:b/>
          <w:sz w:val="28"/>
          <w:szCs w:val="28"/>
        </w:rPr>
        <w:t xml:space="preserve">Паспорт муниципальной программы </w:t>
      </w:r>
    </w:p>
    <w:p w:rsidR="00F10C5E" w:rsidRPr="00F10C5E" w:rsidRDefault="00F10C5E" w:rsidP="00F10C5E">
      <w:pPr>
        <w:rPr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Подпрограмма 1 «Развитие культуры, физической культуры и спорта в Мшинском сельском поселении Лужского муниципального района»</w:t>
      </w:r>
    </w:p>
    <w:p w:rsidR="00F10C5E" w:rsidRPr="00F10C5E" w:rsidRDefault="00F10C5E" w:rsidP="00F10C5E">
      <w:pPr>
        <w:rPr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</w:r>
    </w:p>
    <w:p w:rsidR="00F10C5E" w:rsidRPr="00F10C5E" w:rsidRDefault="00F10C5E" w:rsidP="00F10C5E">
      <w:pPr>
        <w:rPr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Подпрограмма 3 «Развитие автомобильных дорог  в Мшинском сельском поселении Лужского муниципального района»</w:t>
      </w:r>
    </w:p>
    <w:p w:rsidR="00F10C5E" w:rsidRPr="00F10C5E" w:rsidRDefault="00F10C5E" w:rsidP="00F10C5E">
      <w:pPr>
        <w:rPr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Подпрограмма 4 «Безопасность  Мшинского сельского поселения Лужского муниципального района»</w:t>
      </w:r>
    </w:p>
    <w:p w:rsidR="00F10C5E" w:rsidRPr="00F10C5E" w:rsidRDefault="00F10C5E" w:rsidP="00F10C5E">
      <w:pPr>
        <w:rPr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Подпрограмма 6  «Развитие части территории Мшинского сельского поселения»</w:t>
      </w:r>
    </w:p>
    <w:p w:rsidR="00F10C5E" w:rsidRPr="00F10C5E" w:rsidRDefault="00F10C5E" w:rsidP="00F34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Подпрограмма 7 «Развитие муниципальной службы в администрации Мшинского сельского поселения»</w:t>
      </w:r>
    </w:p>
    <w:p w:rsidR="00F10C5E" w:rsidRPr="00F10C5E" w:rsidRDefault="00F10C5E" w:rsidP="00F34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C5E" w:rsidRPr="00F10C5E" w:rsidRDefault="00F10C5E" w:rsidP="00F34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5F2" w:rsidRPr="00F10C5E" w:rsidRDefault="00F345F2" w:rsidP="00FA2A66">
      <w:pPr>
        <w:pStyle w:val="2"/>
      </w:pPr>
      <w:r w:rsidRPr="00F10C5E">
        <w:t>План мероприятий муниципальной программы «Устойчивое развитие территории Мшинского сельского поселения</w:t>
      </w:r>
    </w:p>
    <w:p w:rsidR="00F345F2" w:rsidRPr="00575C3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345F2">
        <w:rPr>
          <w:rFonts w:ascii="Times New Roman" w:hAnsi="Times New Roman"/>
          <w:sz w:val="24"/>
          <w:szCs w:val="24"/>
        </w:rPr>
        <w:br w:type="page"/>
      </w:r>
      <w:r w:rsidRPr="00575C3A">
        <w:rPr>
          <w:rFonts w:ascii="Times New Roman" w:hAnsi="Times New Roman"/>
          <w:sz w:val="20"/>
          <w:szCs w:val="20"/>
        </w:rPr>
        <w:lastRenderedPageBreak/>
        <w:t>ПАСПОРТ</w:t>
      </w:r>
    </w:p>
    <w:p w:rsidR="00F345F2" w:rsidRPr="00575C3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t>муниципальной программы</w:t>
      </w:r>
    </w:p>
    <w:p w:rsidR="00F345F2" w:rsidRPr="00575C3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t>«Устойчивое развитие территории Мшинского  сельского поселения  на период»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938"/>
      </w:tblGrid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C3A">
              <w:rPr>
                <w:rFonts w:ascii="Times New Roman" w:hAnsi="Times New Roman"/>
                <w:b w:val="0"/>
                <w:sz w:val="20"/>
                <w:szCs w:val="20"/>
              </w:rPr>
              <w:t xml:space="preserve">«Устойчивое развитие территории Мшинского  сельского поселения» </w:t>
            </w:r>
          </w:p>
        </w:tc>
      </w:tr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СКЦ </w:t>
            </w:r>
            <w:r w:rsidR="00BD3B06">
              <w:rPr>
                <w:rFonts w:ascii="Times New Roman" w:hAnsi="Times New Roman" w:cs="Times New Roman"/>
                <w:sz w:val="20"/>
                <w:szCs w:val="20"/>
              </w:rPr>
              <w:t>Мшинского сельского поселения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1</w:t>
            </w:r>
          </w:p>
          <w:p w:rsidR="00F345F2" w:rsidRPr="00575C3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«Развитие  культуры, физической культуры и спорта в Мшинском  сельском поселении Лужского муниципального района»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2</w:t>
            </w:r>
          </w:p>
          <w:p w:rsidR="00F345F2" w:rsidRPr="00575C3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3</w:t>
            </w:r>
          </w:p>
          <w:p w:rsidR="00F345F2" w:rsidRPr="00575C3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«Развитие автомобильных дорог в Мшинском сельском поселении Лужского муниципального района»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4</w:t>
            </w:r>
          </w:p>
          <w:p w:rsidR="00F345F2" w:rsidRPr="00575C3A" w:rsidRDefault="00F345F2" w:rsidP="00575C3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«Безопасность Мшинского сельского поселения Лужского муниципального района»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Подпрограмма </w:t>
            </w:r>
            <w:r w:rsidR="00B142F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</w:t>
            </w:r>
            <w:r w:rsidRPr="00575C3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:</w:t>
            </w:r>
          </w:p>
          <w:p w:rsidR="00F345F2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части территории Мшинского сельского поселения»</w:t>
            </w:r>
          </w:p>
          <w:p w:rsidR="00F10C5E" w:rsidRDefault="00F10C5E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7</w:t>
            </w:r>
          </w:p>
          <w:p w:rsidR="00F10C5E" w:rsidRDefault="00F10C5E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муниципальной службы в администрации Мшинского сельского поселения»</w:t>
            </w:r>
          </w:p>
          <w:p w:rsidR="00F10C5E" w:rsidRPr="00575C3A" w:rsidRDefault="00F10C5E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CB0EE8">
            <w:pPr>
              <w:pStyle w:val="afff3"/>
              <w:numPr>
                <w:ilvl w:val="0"/>
                <w:numId w:val="4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создание  условий  для устойчивого </w:t>
            </w:r>
            <w:r w:rsidRPr="00575C3A">
              <w:rPr>
                <w:rFonts w:ascii="Times New Roman" w:hAnsi="Times New Roman" w:cs="Times New Roman"/>
                <w:bCs/>
              </w:rPr>
              <w:t>и сбалансированного социального и экономического развития  Мшинского сельского поселения  Лужского муниципального района на планируемый период;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4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      </w:r>
          </w:p>
          <w:p w:rsidR="00F345F2" w:rsidRPr="00575C3A" w:rsidRDefault="0038263E" w:rsidP="00CB0EE8">
            <w:pPr>
              <w:pStyle w:val="afff3"/>
              <w:numPr>
                <w:ilvl w:val="0"/>
                <w:numId w:val="4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улучшения</w:t>
            </w:r>
            <w:r w:rsidR="00F345F2" w:rsidRPr="00575C3A">
              <w:rPr>
                <w:rFonts w:ascii="Times New Roman" w:hAnsi="Times New Roman" w:cs="Times New Roman"/>
              </w:rPr>
              <w:t xml:space="preserve"> социально-демографической ситуации в сельской местности; 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4"/>
              </w:numPr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</w:rPr>
            </w:pPr>
            <w:r w:rsidRPr="00575C3A">
              <w:rPr>
                <w:rFonts w:ascii="Times New Roman" w:hAnsi="Times New Roman" w:cs="Times New Roman"/>
              </w:rPr>
              <w:t>повышение престижности проживания в сельской  местности.</w:t>
            </w:r>
          </w:p>
        </w:tc>
      </w:tr>
      <w:tr w:rsidR="00F345F2" w:rsidRPr="00575C3A" w:rsidTr="00D230F2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обеспечить население качественной питьевой водой;</w:t>
            </w:r>
            <w:r w:rsidRPr="00575C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</w:rPr>
              <w:t>создание условий для устойчивого функционирования  коммунального хозяйства на территории Мшинского сельского поселения;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</w:rPr>
              <w:t xml:space="preserve"> </w:t>
            </w:r>
            <w:r w:rsidRPr="00575C3A">
              <w:rPr>
                <w:rFonts w:ascii="Times New Roman" w:hAnsi="Times New Roman" w:cs="Times New Roman"/>
                <w:bCs/>
              </w:rPr>
              <w:t>газификация населенных пунктов в сельском поселении</w:t>
            </w:r>
            <w:r w:rsidRPr="00575C3A">
              <w:rPr>
                <w:rFonts w:ascii="Times New Roman" w:hAnsi="Times New Roman" w:cs="Times New Roman"/>
              </w:rPr>
              <w:t xml:space="preserve">; 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  <w:bCs/>
              </w:rPr>
              <w:t>повышение качества предоставляемых у</w:t>
            </w:r>
            <w:r w:rsidRPr="00575C3A">
              <w:rPr>
                <w:rFonts w:ascii="Times New Roman" w:hAnsi="Times New Roman" w:cs="Times New Roman"/>
              </w:rPr>
              <w:t>слуг в сфере культуры, физической культуры для сельских жителей;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5C3A">
              <w:rPr>
                <w:rFonts w:ascii="Times New Roman" w:hAnsi="Times New Roman" w:cs="Times New Roman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  <w:r w:rsidRPr="00575C3A">
              <w:rPr>
                <w:rFonts w:ascii="Times New Roman" w:hAnsi="Times New Roman" w:cs="Times New Roman"/>
                <w:b/>
                <w:bCs/>
              </w:rPr>
              <w:t xml:space="preserve">; 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75C3A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 w:rsidRPr="00575C3A">
              <w:rPr>
                <w:rFonts w:ascii="Times New Roman" w:hAnsi="Times New Roman" w:cs="Times New Roman"/>
              </w:rPr>
              <w:t>оздание условий для проведения мероприятий  направленных на развитие и содержание  автомобильных дорог;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snapToGrid w:val="0"/>
              <w:jc w:val="left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>создание условий для обеспечения мероприятий направленных на создание  безопасных условий существования граждан, проживающих на  территории Мшинского сельского поселения;</w:t>
            </w:r>
          </w:p>
          <w:p w:rsidR="00F345F2" w:rsidRPr="00575C3A" w:rsidRDefault="00F345F2" w:rsidP="00CB0EE8">
            <w:pPr>
              <w:pStyle w:val="afff3"/>
              <w:numPr>
                <w:ilvl w:val="0"/>
                <w:numId w:val="5"/>
              </w:numPr>
              <w:snapToGrid w:val="0"/>
              <w:jc w:val="left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>повышение престижности проживания в сельской местности;</w:t>
            </w:r>
          </w:p>
        </w:tc>
      </w:tr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D230F2">
            <w:pPr>
              <w:spacing w:after="0"/>
              <w:ind w:left="171" w:right="-10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предприятий сферы культуры, расположенных на территории поселения, </w:t>
            </w:r>
            <w:r w:rsidR="00D230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предприятий сферы коммунального хозяйства, расположенных на территории поселения,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38263E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площадок Т</w:t>
            </w:r>
            <w:r w:rsidR="003826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7EB5">
              <w:rPr>
                <w:rFonts w:ascii="Times New Roman" w:hAnsi="Times New Roman" w:cs="Times New Roman"/>
                <w:sz w:val="20"/>
                <w:szCs w:val="20"/>
              </w:rPr>
              <w:t>О (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сбора мусора), </w:t>
            </w:r>
          </w:p>
          <w:p w:rsidR="00F345F2" w:rsidRPr="00575C3A" w:rsidRDefault="0038263E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</w:t>
            </w:r>
            <w:r w:rsidR="00F345F2" w:rsidRPr="00575C3A">
              <w:rPr>
                <w:rFonts w:ascii="Times New Roman" w:hAnsi="Times New Roman" w:cs="Times New Roman"/>
                <w:sz w:val="20"/>
                <w:szCs w:val="20"/>
              </w:rPr>
              <w:t>игровых площадок для детей,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 по наглядной агитации в сфере безопасности  по ЧС и  пожарной безопасности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пожарных водоемов, пожарных гидрантов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мест отдыха, пляжей,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проживаемого населения, чел.;</w:t>
            </w:r>
          </w:p>
        </w:tc>
      </w:tr>
      <w:tr w:rsidR="00F345F2" w:rsidRPr="00575C3A" w:rsidTr="00D230F2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бюджетных ассигнований муниципальной программы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местного бюджета Мшинского сельского поселения  Лужского муниципального района реализации составит </w:t>
            </w:r>
          </w:p>
          <w:p w:rsidR="00F345F2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7D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D42615">
              <w:rPr>
                <w:rFonts w:ascii="Times New Roman" w:hAnsi="Times New Roman" w:cs="Times New Roman"/>
                <w:sz w:val="20"/>
                <w:szCs w:val="20"/>
              </w:rPr>
              <w:t>- 41584,9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42615" w:rsidRDefault="00D42615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– 26065,1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D42615" w:rsidRPr="00575C3A" w:rsidRDefault="00D42615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– 24643,8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345F2" w:rsidRPr="00575C3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F345F2" w:rsidRPr="00575C3A" w:rsidTr="00D230F2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повышение уровня и качества жизни на селе;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="00D230F2">
              <w:rPr>
                <w:rFonts w:ascii="Times New Roman" w:hAnsi="Times New Roman" w:cs="Times New Roman"/>
                <w:sz w:val="20"/>
                <w:szCs w:val="20"/>
              </w:rPr>
              <w:t>стройство спортивных объектов (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площадок);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предоставляемых услуг в сфере культуры для сельских жителей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-увеличение культурно-массовых мероприятий ( кружков, детских праздников, фестивалей и др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.;)</w:t>
            </w:r>
            <w:proofErr w:type="gramEnd"/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переход на газовую котельную в п.Мшинская;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--увеличение детских площадок;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-улучшение состояния дорог общего пользования на территории поселения;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улучшение состояния дворовых территорий и проездов к домам;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-увеличение пожарных водоемов, пожарных гидрантов в населенных пунктах поселения;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-обеспечить занятость несовершеннолетних подростков;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-обеспечить профилактику наркомании и токсикомании на территории Мшинского сельского поселения</w:t>
            </w:r>
          </w:p>
          <w:p w:rsidR="00F345F2" w:rsidRPr="00575C3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значения.</w:t>
            </w:r>
          </w:p>
        </w:tc>
      </w:tr>
      <w:tr w:rsidR="00F345F2" w:rsidRPr="00575C3A" w:rsidTr="00D230F2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 осуществляется главой администрации Мшинского   сельского поселения</w:t>
            </w:r>
          </w:p>
        </w:tc>
      </w:tr>
    </w:tbl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Toc367199550"/>
      <w:bookmarkStart w:id="1" w:name="_Toc370906271"/>
      <w:bookmarkStart w:id="2" w:name="_Toc372093868"/>
      <w:bookmarkStart w:id="3" w:name="_Toc372093869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75C3A">
        <w:rPr>
          <w:rFonts w:ascii="Times New Roman" w:hAnsi="Times New Roman" w:cs="Times New Roman"/>
          <w:b/>
          <w:sz w:val="20"/>
          <w:szCs w:val="20"/>
        </w:rPr>
        <w:t>. Общая характеристика, основные проблемы и прогноз развития сферы реализации муниципальной программы</w:t>
      </w:r>
      <w:bookmarkEnd w:id="0"/>
      <w:bookmarkEnd w:id="1"/>
      <w:bookmarkEnd w:id="2"/>
      <w:bookmarkEnd w:id="3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1. Общая характеристика Мшинского сельского поселения</w:t>
      </w:r>
    </w:p>
    <w:p w:rsidR="00F345F2" w:rsidRPr="00575C3A" w:rsidRDefault="00F345F2" w:rsidP="00575C3A">
      <w:pPr>
        <w:shd w:val="clear" w:color="auto" w:fill="FFFFFF"/>
        <w:spacing w:after="0"/>
        <w:ind w:left="1001" w:right="475" w:hanging="8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Общая характеристика муниципального образования</w:t>
      </w:r>
      <w:r w:rsidRPr="00575C3A">
        <w:rPr>
          <w:rFonts w:ascii="Times New Roman" w:hAnsi="Times New Roman" w:cs="Times New Roman"/>
          <w:sz w:val="20"/>
          <w:szCs w:val="20"/>
        </w:rPr>
        <w:t>.</w:t>
      </w:r>
    </w:p>
    <w:p w:rsidR="00F345F2" w:rsidRPr="00575C3A" w:rsidRDefault="00F345F2" w:rsidP="00575C3A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Мшинское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границ и наделении соответствующим статусом муниципального образования «Лужский район» и муниципальных образований в его составе». </w:t>
      </w:r>
    </w:p>
    <w:p w:rsidR="00F345F2" w:rsidRPr="00575C3A" w:rsidRDefault="00F345F2" w:rsidP="00575C3A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Административным центром Мшинского сельского поселения является поселок Мшинская. </w:t>
      </w:r>
    </w:p>
    <w:p w:rsidR="00F345F2" w:rsidRPr="00575C3A" w:rsidRDefault="00F345F2" w:rsidP="00A44118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На территории Мшинского сельского поселения находится 20 населенных пунктов, в</w:t>
      </w:r>
      <w:r w:rsidR="00A44118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</w:rPr>
        <w:t>т.ч. поселки Мшинская и Красный Маяк.</w:t>
      </w:r>
    </w:p>
    <w:p w:rsidR="00F345F2" w:rsidRPr="00575C3A" w:rsidRDefault="00F345F2" w:rsidP="00575C3A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Численность постоянного населения Мшинского сельского поселения на 01.01.201</w:t>
      </w:r>
      <w:r w:rsidR="00B142FF">
        <w:rPr>
          <w:rFonts w:ascii="Times New Roman" w:hAnsi="Times New Roman" w:cs="Times New Roman"/>
          <w:sz w:val="20"/>
          <w:szCs w:val="20"/>
        </w:rPr>
        <w:t>8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– 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>33</w:t>
      </w:r>
      <w:r w:rsidR="00A44118">
        <w:rPr>
          <w:rFonts w:ascii="Times New Roman" w:hAnsi="Times New Roman" w:cs="Times New Roman"/>
          <w:spacing w:val="-1"/>
          <w:sz w:val="20"/>
          <w:szCs w:val="20"/>
        </w:rPr>
        <w:t>37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 человек.  </w:t>
      </w:r>
    </w:p>
    <w:p w:rsidR="00F345F2" w:rsidRPr="00575C3A" w:rsidRDefault="00F345F2" w:rsidP="00575C3A">
      <w:pPr>
        <w:shd w:val="clear" w:color="auto" w:fill="FFFFFF"/>
        <w:spacing w:after="0"/>
        <w:ind w:left="18"/>
        <w:jc w:val="center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i/>
          <w:spacing w:val="-1"/>
          <w:sz w:val="20"/>
          <w:szCs w:val="20"/>
        </w:rPr>
        <w:t>Границы поселения</w:t>
      </w:r>
    </w:p>
    <w:p w:rsidR="00F345F2" w:rsidRPr="00575C3A" w:rsidRDefault="00F345F2" w:rsidP="00575C3A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Волосовским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муниципальным районом (на севере)</w:t>
      </w:r>
    </w:p>
    <w:p w:rsidR="00F345F2" w:rsidRPr="00575C3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От северной границы квартала 3 Красногорского лесничества Лужского лесхоза на восток по границе Лужского муниципального района до пересечения со смежной границей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Волосовского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и Гатчинского муниципальных районов.</w:t>
      </w:r>
    </w:p>
    <w:p w:rsidR="00F345F2" w:rsidRPr="00575C3A" w:rsidRDefault="00F345F2" w:rsidP="00575C3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 Гатчинским муниципальным районом</w:t>
      </w:r>
    </w:p>
    <w:p w:rsidR="00F345F2" w:rsidRPr="00575C3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Далее на восток и на юг вновь по границе Лужского муниципального района до перемычки между озером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Вялье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и озером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Стречно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.</w:t>
      </w:r>
    </w:p>
    <w:p w:rsidR="00F345F2" w:rsidRPr="00575C3A" w:rsidRDefault="00F345F2" w:rsidP="00575C3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Ям-Тесовским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сельским поселением</w:t>
      </w:r>
    </w:p>
    <w:p w:rsidR="00F345F2" w:rsidRPr="00575C3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Далее на юг по озеру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Стречно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до реки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Железенка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; далее на юг по реке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Железенка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до северной границы квартала 53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лесхоза.</w:t>
      </w:r>
    </w:p>
    <w:p w:rsidR="00F345F2" w:rsidRPr="00575C3A" w:rsidRDefault="00F345F2" w:rsidP="00575C3A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575C3A">
        <w:rPr>
          <w:rFonts w:ascii="Times New Roman" w:hAnsi="Times New Roman" w:cs="Times New Roman"/>
          <w:b/>
          <w:bCs/>
          <w:sz w:val="20"/>
          <w:szCs w:val="20"/>
        </w:rPr>
        <w:t>Толмачевским</w:t>
      </w:r>
      <w:proofErr w:type="spellEnd"/>
      <w:r w:rsidRPr="00575C3A">
        <w:rPr>
          <w:rFonts w:ascii="Times New Roman" w:hAnsi="Times New Roman" w:cs="Times New Roman"/>
          <w:b/>
          <w:bCs/>
          <w:sz w:val="20"/>
          <w:szCs w:val="20"/>
        </w:rPr>
        <w:t xml:space="preserve"> городским поселением</w:t>
      </w:r>
    </w:p>
    <w:p w:rsidR="00F345F2" w:rsidRPr="00575C3A" w:rsidRDefault="00F345F2" w:rsidP="00575C3A">
      <w:pPr>
        <w:spacing w:after="0"/>
        <w:ind w:right="-6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Далее на запад по северным границам кварталов 53, 66, 52 и 51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юго-восточного угла квартала 29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лесничества; далее на север по восточным границам кварталов 29, 28, 27 и 26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реки Ящера; далее на север по реке Ящера до границы земель АОЗТ "Пионер";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далее на северо-запад по границе земель АОЗТ "Пионер" до восточной границы квартала 6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лесхоза; далее на север по восточной границе квартала 6 до северной границы </w:t>
      </w:r>
      <w:r w:rsidRPr="00575C3A">
        <w:rPr>
          <w:rFonts w:ascii="Times New Roman" w:hAnsi="Times New Roman" w:cs="Times New Roman"/>
          <w:sz w:val="20"/>
          <w:szCs w:val="20"/>
        </w:rPr>
        <w:lastRenderedPageBreak/>
        <w:t xml:space="preserve">квартала 4 этого лесничества (автодорога Пехенец - Луги - Красный Маяк); далее на запад по северной границе квартала 4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до железнодорожной линии Санкт-Петербург - Пыталово;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далее на юг по этой железнодорожной линии до северной границы квартала 3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лесничества; далее на запад по северным границам кварталов 3, 2 и 1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Толмач</w:t>
      </w:r>
      <w:r w:rsidR="00DF453D">
        <w:rPr>
          <w:rFonts w:ascii="Times New Roman" w:hAnsi="Times New Roman" w:cs="Times New Roman"/>
          <w:sz w:val="20"/>
          <w:szCs w:val="20"/>
        </w:rPr>
        <w:t>е</w:t>
      </w:r>
      <w:r w:rsidRPr="00575C3A">
        <w:rPr>
          <w:rFonts w:ascii="Times New Roman" w:hAnsi="Times New Roman" w:cs="Times New Roman"/>
          <w:sz w:val="20"/>
          <w:szCs w:val="20"/>
        </w:rPr>
        <w:t>вского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восточной границы квартала 84 Красногорского лесничества Лужского лесхоза; далее на север по восточным границам кварталов 84, 69, 5 1, 34, 13 и 3 Красногорского лесничества Лужского лесхоза до исходной точки.</w:t>
      </w:r>
    </w:p>
    <w:p w:rsidR="00F345F2" w:rsidRPr="00575C3A" w:rsidRDefault="00F345F2" w:rsidP="00575C3A">
      <w:pPr>
        <w:shd w:val="clear" w:color="auto" w:fill="FFFFFF"/>
        <w:spacing w:after="0"/>
        <w:ind w:left="12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Демографические показатели.</w:t>
      </w:r>
    </w:p>
    <w:p w:rsidR="00F345F2" w:rsidRPr="00575C3A" w:rsidRDefault="00F345F2" w:rsidP="00575C3A">
      <w:pPr>
        <w:shd w:val="clear" w:color="auto" w:fill="FFFFFF"/>
        <w:spacing w:after="0" w:line="274" w:lineRule="exact"/>
        <w:ind w:left="1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-Число родившихся в  201</w:t>
      </w:r>
      <w:r w:rsidR="00D87DFB">
        <w:rPr>
          <w:rFonts w:ascii="Times New Roman" w:hAnsi="Times New Roman" w:cs="Times New Roman"/>
          <w:sz w:val="20"/>
          <w:szCs w:val="20"/>
        </w:rPr>
        <w:t>9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году - </w:t>
      </w:r>
      <w:r w:rsidR="00D87DFB">
        <w:rPr>
          <w:rFonts w:ascii="Times New Roman" w:hAnsi="Times New Roman" w:cs="Times New Roman"/>
          <w:sz w:val="20"/>
          <w:szCs w:val="20"/>
        </w:rPr>
        <w:t>10</w:t>
      </w:r>
      <w:r w:rsidRPr="00575C3A">
        <w:rPr>
          <w:rFonts w:ascii="Times New Roman" w:hAnsi="Times New Roman" w:cs="Times New Roman"/>
          <w:sz w:val="20"/>
          <w:szCs w:val="20"/>
        </w:rPr>
        <w:t xml:space="preserve"> человек,</w:t>
      </w:r>
      <w:r w:rsidRPr="00575C3A">
        <w:rPr>
          <w:rFonts w:ascii="Times New Roman" w:hAnsi="Times New Roman" w:cs="Times New Roman"/>
          <w:sz w:val="20"/>
          <w:szCs w:val="20"/>
        </w:rPr>
        <w:tab/>
      </w:r>
    </w:p>
    <w:p w:rsidR="00F345F2" w:rsidRPr="00575C3A" w:rsidRDefault="00F345F2" w:rsidP="00575C3A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-число умерших в  201</w:t>
      </w:r>
      <w:r w:rsidR="00D87DFB">
        <w:rPr>
          <w:rFonts w:ascii="Times New Roman" w:hAnsi="Times New Roman" w:cs="Times New Roman"/>
          <w:sz w:val="20"/>
          <w:szCs w:val="20"/>
        </w:rPr>
        <w:t>9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года –</w:t>
      </w:r>
      <w:r w:rsidR="00D87DFB">
        <w:rPr>
          <w:rFonts w:ascii="Times New Roman" w:hAnsi="Times New Roman" w:cs="Times New Roman"/>
          <w:sz w:val="20"/>
          <w:szCs w:val="20"/>
        </w:rPr>
        <w:t>15</w:t>
      </w:r>
      <w:r w:rsidRPr="00575C3A">
        <w:rPr>
          <w:rFonts w:ascii="Times New Roman" w:hAnsi="Times New Roman" w:cs="Times New Roman"/>
          <w:sz w:val="20"/>
          <w:szCs w:val="20"/>
        </w:rPr>
        <w:t xml:space="preserve"> человек, </w:t>
      </w:r>
    </w:p>
    <w:p w:rsidR="00F345F2" w:rsidRPr="00575C3A" w:rsidRDefault="00F345F2" w:rsidP="00575C3A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Прогнозируемая численность населения Мшинского сельского поселения в 201</w:t>
      </w:r>
      <w:r w:rsidR="00DF453D">
        <w:rPr>
          <w:rFonts w:ascii="Times New Roman" w:hAnsi="Times New Roman" w:cs="Times New Roman"/>
          <w:sz w:val="20"/>
          <w:szCs w:val="20"/>
        </w:rPr>
        <w:t>9 году – 3350</w:t>
      </w:r>
      <w:r w:rsidRPr="00575C3A">
        <w:rPr>
          <w:rFonts w:ascii="Times New Roman" w:hAnsi="Times New Roman" w:cs="Times New Roman"/>
          <w:sz w:val="20"/>
          <w:szCs w:val="20"/>
        </w:rPr>
        <w:t xml:space="preserve"> человек. </w:t>
      </w:r>
    </w:p>
    <w:p w:rsidR="00F345F2" w:rsidRPr="00575C3A" w:rsidRDefault="00F345F2" w:rsidP="00575C3A">
      <w:pPr>
        <w:shd w:val="clear" w:color="auto" w:fill="FFFFFF"/>
        <w:spacing w:after="0" w:line="274" w:lineRule="exact"/>
        <w:ind w:left="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Транспорт, связь, дорожное хозяйство</w:t>
      </w:r>
    </w:p>
    <w:p w:rsidR="00F345F2" w:rsidRPr="00575C3A" w:rsidRDefault="00F345F2" w:rsidP="00575C3A">
      <w:pPr>
        <w:shd w:val="clear" w:color="auto" w:fill="FFFFFF"/>
        <w:spacing w:after="0"/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Автотранспортная сеть территории поселения  состоит из дорог твердого и   грунтового покрытия. Общая  протяженность  муниципальных  дорог поселения  </w:t>
      </w:r>
      <w:smartTag w:uri="urn:schemas-microsoft-com:office:smarttags" w:element="metricconverter">
        <w:smartTagPr>
          <w:attr w:name="ProductID" w:val="90,1 км"/>
        </w:smartTagPr>
        <w:r w:rsidRPr="00575C3A">
          <w:rPr>
            <w:rFonts w:ascii="Times New Roman" w:hAnsi="Times New Roman" w:cs="Times New Roman"/>
            <w:sz w:val="20"/>
            <w:szCs w:val="20"/>
          </w:rPr>
          <w:t>90,1 км</w:t>
        </w:r>
      </w:smartTag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из них с твердым покрытием (щебень и асфальт) - </w:t>
      </w:r>
      <w:r w:rsidRPr="00575C3A">
        <w:rPr>
          <w:rFonts w:ascii="Times New Roman" w:hAnsi="Times New Roman" w:cs="Times New Roman"/>
          <w:spacing w:val="-6"/>
          <w:sz w:val="20"/>
          <w:szCs w:val="20"/>
        </w:rPr>
        <w:t>55,4 км.</w:t>
      </w:r>
      <w:r w:rsidRPr="00575C3A">
        <w:rPr>
          <w:rFonts w:ascii="Times New Roman" w:hAnsi="Times New Roman" w:cs="Times New Roman"/>
          <w:spacing w:val="-8"/>
          <w:sz w:val="20"/>
          <w:szCs w:val="20"/>
        </w:rPr>
        <w:t xml:space="preserve">  Доля  муниципальных   автомобильных     дорог,   соответствующих   по </w:t>
      </w:r>
      <w:r w:rsidRPr="00575C3A">
        <w:rPr>
          <w:rFonts w:ascii="Times New Roman" w:hAnsi="Times New Roman" w:cs="Times New Roman"/>
          <w:spacing w:val="-7"/>
          <w:sz w:val="20"/>
          <w:szCs w:val="20"/>
        </w:rPr>
        <w:t>уровню содержания нормативным требованиям составляет  61 %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i/>
          <w:spacing w:val="-1"/>
          <w:sz w:val="20"/>
          <w:szCs w:val="20"/>
        </w:rPr>
        <w:t>Финансы.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 За </w:t>
      </w:r>
      <w:r w:rsidR="00DF453D">
        <w:rPr>
          <w:rFonts w:ascii="Times New Roman" w:hAnsi="Times New Roman" w:cs="Times New Roman"/>
          <w:spacing w:val="-1"/>
          <w:sz w:val="20"/>
          <w:szCs w:val="20"/>
        </w:rPr>
        <w:t>10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 мес.201</w:t>
      </w:r>
      <w:r w:rsidR="00D87DFB">
        <w:rPr>
          <w:rFonts w:ascii="Times New Roman" w:hAnsi="Times New Roman" w:cs="Times New Roman"/>
          <w:spacing w:val="-1"/>
          <w:sz w:val="20"/>
          <w:szCs w:val="20"/>
        </w:rPr>
        <w:t>9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 года поступило доходов  </w:t>
      </w:r>
      <w:r w:rsidR="00DF453D">
        <w:rPr>
          <w:rFonts w:ascii="Times New Roman" w:hAnsi="Times New Roman" w:cs="Times New Roman"/>
          <w:spacing w:val="-1"/>
          <w:sz w:val="20"/>
          <w:szCs w:val="20"/>
        </w:rPr>
        <w:t>31 071,4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  тыс</w:t>
      </w:r>
      <w:proofErr w:type="gramStart"/>
      <w:r w:rsidRPr="00575C3A">
        <w:rPr>
          <w:rFonts w:ascii="Times New Roman" w:hAnsi="Times New Roman" w:cs="Times New Roman"/>
          <w:spacing w:val="-1"/>
          <w:sz w:val="20"/>
          <w:szCs w:val="20"/>
        </w:rPr>
        <w:t>.р</w:t>
      </w:r>
      <w:proofErr w:type="gramEnd"/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уб. 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Процент  исполнения  доходной части бюджета -  </w:t>
      </w:r>
      <w:r w:rsidR="00DF453D">
        <w:rPr>
          <w:rFonts w:ascii="Times New Roman" w:hAnsi="Times New Roman" w:cs="Times New Roman"/>
          <w:spacing w:val="-1"/>
          <w:sz w:val="20"/>
          <w:szCs w:val="20"/>
        </w:rPr>
        <w:t>62,6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 %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Расходная часть исполнена в  сумме – </w:t>
      </w:r>
      <w:r w:rsidR="00DF453D">
        <w:rPr>
          <w:rFonts w:ascii="Times New Roman" w:hAnsi="Times New Roman" w:cs="Times New Roman"/>
          <w:spacing w:val="-1"/>
          <w:sz w:val="20"/>
          <w:szCs w:val="20"/>
        </w:rPr>
        <w:t>25 460,5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 тыс. руб.,</w:t>
      </w:r>
    </w:p>
    <w:p w:rsidR="00F345F2" w:rsidRPr="00575C3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75C3A">
        <w:rPr>
          <w:rFonts w:ascii="Times New Roman" w:hAnsi="Times New Roman" w:cs="Times New Roman"/>
          <w:spacing w:val="-1"/>
          <w:sz w:val="20"/>
          <w:szCs w:val="20"/>
        </w:rPr>
        <w:t xml:space="preserve">Процент исполнения расходной части бюджета – </w:t>
      </w:r>
      <w:r w:rsidR="00DF453D">
        <w:rPr>
          <w:rFonts w:ascii="Times New Roman" w:hAnsi="Times New Roman" w:cs="Times New Roman"/>
          <w:spacing w:val="-1"/>
          <w:sz w:val="20"/>
          <w:szCs w:val="20"/>
        </w:rPr>
        <w:t>31</w:t>
      </w:r>
      <w:r w:rsidRPr="00575C3A">
        <w:rPr>
          <w:rFonts w:ascii="Times New Roman" w:hAnsi="Times New Roman" w:cs="Times New Roman"/>
          <w:spacing w:val="-1"/>
          <w:sz w:val="20"/>
          <w:szCs w:val="20"/>
        </w:rPr>
        <w:t>%.</w:t>
      </w:r>
    </w:p>
    <w:p w:rsidR="00F345F2" w:rsidRPr="00575C3A" w:rsidRDefault="00F345F2" w:rsidP="00575C3A">
      <w:pPr>
        <w:shd w:val="clear" w:color="auto" w:fill="FFFFFF"/>
        <w:spacing w:after="0" w:line="277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Потребительский комплекс и предпринимательство</w:t>
      </w:r>
    </w:p>
    <w:p w:rsidR="00F345F2" w:rsidRPr="00575C3A" w:rsidRDefault="00F345F2" w:rsidP="00575C3A">
      <w:pPr>
        <w:shd w:val="clear" w:color="auto" w:fill="FFFFFF"/>
        <w:spacing w:after="0" w:line="277" w:lineRule="exact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Основная сеть торговых  предприятий  находится в  садоводствах, расположенных на территории Мшинского сельского поселения   и   крупных населенных пунктах: п. Мшинская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п. Красный Маяк, д.Пехенец, д.Низовская</w:t>
      </w:r>
    </w:p>
    <w:p w:rsidR="00F345F2" w:rsidRPr="00575C3A" w:rsidRDefault="00F345F2" w:rsidP="00575C3A">
      <w:pPr>
        <w:shd w:val="clear" w:color="auto" w:fill="FFFFFF"/>
        <w:spacing w:after="0" w:line="277" w:lineRule="exact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Крупные  предприятия: ООО « Авто-Беркут», ЗАО « Мшинский лесопункт»,  « Мегатех»</w:t>
      </w:r>
    </w:p>
    <w:p w:rsidR="00F345F2" w:rsidRPr="00575C3A" w:rsidRDefault="00F345F2" w:rsidP="00575C3A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i/>
          <w:spacing w:val="-3"/>
          <w:sz w:val="20"/>
          <w:szCs w:val="20"/>
        </w:rPr>
      </w:pPr>
    </w:p>
    <w:p w:rsidR="00F345F2" w:rsidRPr="00575C3A" w:rsidRDefault="00F345F2" w:rsidP="00575C3A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575C3A">
        <w:rPr>
          <w:rFonts w:ascii="Times New Roman" w:hAnsi="Times New Roman" w:cs="Times New Roman"/>
          <w:i/>
          <w:spacing w:val="-3"/>
          <w:sz w:val="20"/>
          <w:szCs w:val="20"/>
        </w:rPr>
        <w:t>Труд.</w:t>
      </w:r>
    </w:p>
    <w:p w:rsidR="00F345F2" w:rsidRPr="00575C3A" w:rsidRDefault="00F345F2" w:rsidP="00575C3A">
      <w:pPr>
        <w:shd w:val="clear" w:color="auto" w:fill="FFFFFF"/>
        <w:spacing w:after="0"/>
        <w:ind w:left="32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575C3A">
        <w:rPr>
          <w:rFonts w:ascii="Times New Roman" w:hAnsi="Times New Roman" w:cs="Times New Roman"/>
          <w:spacing w:val="-3"/>
          <w:sz w:val="20"/>
          <w:szCs w:val="20"/>
        </w:rPr>
        <w:t>По состоянию на 01.01.201</w:t>
      </w:r>
      <w:r w:rsidR="00D87DFB">
        <w:rPr>
          <w:rFonts w:ascii="Times New Roman" w:hAnsi="Times New Roman" w:cs="Times New Roman"/>
          <w:spacing w:val="-3"/>
          <w:sz w:val="20"/>
          <w:szCs w:val="20"/>
        </w:rPr>
        <w:t>9</w:t>
      </w:r>
      <w:r w:rsidRPr="00575C3A">
        <w:rPr>
          <w:rFonts w:ascii="Times New Roman" w:hAnsi="Times New Roman" w:cs="Times New Roman"/>
          <w:spacing w:val="-3"/>
          <w:sz w:val="20"/>
          <w:szCs w:val="20"/>
        </w:rPr>
        <w:t xml:space="preserve"> год на территории  Мшинского сельского поселения зарегистрировано  </w:t>
      </w:r>
      <w:r w:rsidR="00ED1581">
        <w:rPr>
          <w:rFonts w:ascii="Times New Roman" w:hAnsi="Times New Roman" w:cs="Times New Roman"/>
          <w:spacing w:val="-3"/>
          <w:sz w:val="20"/>
          <w:szCs w:val="20"/>
        </w:rPr>
        <w:t>11</w:t>
      </w:r>
      <w:r w:rsidRPr="00575C3A">
        <w:rPr>
          <w:rFonts w:ascii="Times New Roman" w:hAnsi="Times New Roman" w:cs="Times New Roman"/>
          <w:spacing w:val="-3"/>
          <w:sz w:val="20"/>
          <w:szCs w:val="20"/>
        </w:rPr>
        <w:t xml:space="preserve"> безработных. Для  трудоустройства  неработающих  граждан  заключаются  договора с центром занятости населения  г</w:t>
      </w:r>
      <w:proofErr w:type="gramStart"/>
      <w:r w:rsidRPr="00575C3A">
        <w:rPr>
          <w:rFonts w:ascii="Times New Roman" w:hAnsi="Times New Roman" w:cs="Times New Roman"/>
          <w:spacing w:val="-3"/>
          <w:sz w:val="20"/>
          <w:szCs w:val="20"/>
        </w:rPr>
        <w:t>.Л</w:t>
      </w:r>
      <w:proofErr w:type="gramEnd"/>
      <w:r w:rsidRPr="00575C3A">
        <w:rPr>
          <w:rFonts w:ascii="Times New Roman" w:hAnsi="Times New Roman" w:cs="Times New Roman"/>
          <w:spacing w:val="-3"/>
          <w:sz w:val="20"/>
          <w:szCs w:val="20"/>
        </w:rPr>
        <w:t>уги на выполнение  работ по благоустройству поселения.</w:t>
      </w:r>
    </w:p>
    <w:p w:rsidR="00F345F2" w:rsidRPr="00575C3A" w:rsidRDefault="00F345F2" w:rsidP="00575C3A">
      <w:pPr>
        <w:shd w:val="clear" w:color="auto" w:fill="FFFFFF"/>
        <w:spacing w:after="0"/>
        <w:ind w:left="18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i/>
          <w:sz w:val="20"/>
          <w:szCs w:val="20"/>
        </w:rPr>
        <w:t>Жилищно-коммунальное хозяйство</w:t>
      </w:r>
    </w:p>
    <w:p w:rsidR="00F345F2" w:rsidRPr="00575C3A" w:rsidRDefault="00F345F2" w:rsidP="00575C3A">
      <w:pPr>
        <w:shd w:val="clear" w:color="auto" w:fill="FFFFFF"/>
        <w:spacing w:after="0"/>
        <w:ind w:right="11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Многоквартирные дома  в Мшинском сельском поселении   на 01.01.201</w:t>
      </w:r>
      <w:r w:rsidR="00D87DFB">
        <w:rPr>
          <w:rFonts w:ascii="Times New Roman" w:hAnsi="Times New Roman" w:cs="Times New Roman"/>
          <w:sz w:val="20"/>
          <w:szCs w:val="20"/>
        </w:rPr>
        <w:t>9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обслуживают  ООО «Районная управляющая компания»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дер. Пехенец) и ООО « УК «Лужское тепло»» ( п. Мшинская, дер. Б. Дивенка, Б. Ящера, Низовская, п. Красный Маяк)</w:t>
      </w:r>
    </w:p>
    <w:p w:rsidR="00F345F2" w:rsidRPr="00575C3A" w:rsidRDefault="00F345F2" w:rsidP="00575C3A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5C3A">
        <w:rPr>
          <w:rFonts w:ascii="Times New Roman" w:hAnsi="Times New Roman" w:cs="Times New Roman"/>
          <w:i/>
          <w:sz w:val="20"/>
          <w:szCs w:val="20"/>
        </w:rPr>
        <w:t>Развитие социальной сферы.</w:t>
      </w:r>
    </w:p>
    <w:p w:rsidR="00F345F2" w:rsidRPr="00575C3A" w:rsidRDefault="00F345F2" w:rsidP="00575C3A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На территории  поселения  на 01.01.201</w:t>
      </w:r>
      <w:r w:rsidR="00D87DFB">
        <w:rPr>
          <w:rFonts w:ascii="Times New Roman" w:hAnsi="Times New Roman" w:cs="Times New Roman"/>
          <w:sz w:val="20"/>
          <w:szCs w:val="20"/>
        </w:rPr>
        <w:t>9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года.  находятся :   детский  сад в пос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расный Маяк, детское дошкольное учреждение  в д. Пехенец,  МОУ « Мшинская средняя общеобразовательная школа»,  СКЦ д. Пехенец, открылся ФАП  в  п. Мшинская,  ФАП: д.Пехенец, п.Красный Маяк, </w:t>
      </w:r>
    </w:p>
    <w:p w:rsidR="00F345F2" w:rsidRPr="00575C3A" w:rsidRDefault="00F345F2" w:rsidP="00575C3A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75C3A">
        <w:rPr>
          <w:rFonts w:ascii="Times New Roman" w:hAnsi="Times New Roman" w:cs="Times New Roman"/>
          <w:b/>
          <w:sz w:val="20"/>
          <w:szCs w:val="20"/>
        </w:rPr>
        <w:t>. Содержание проблемы и обоснование необходимости ее решения программными методами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sz w:val="20"/>
          <w:szCs w:val="20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механизма, развития социальной сферы и инженерной инфраструктуры села,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F345F2" w:rsidRPr="00575C3A" w:rsidRDefault="00F345F2" w:rsidP="00575C3A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трудоресурсного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потенциала аграрной отрасли.</w:t>
      </w:r>
    </w:p>
    <w:p w:rsidR="00F345F2" w:rsidRPr="00575C3A" w:rsidRDefault="00F345F2" w:rsidP="00575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lastRenderedPageBreak/>
        <w:t>Мшинское сельское поселение также нуждается в комплексном развитии территории. В частности,  в п. Мшинская  стоит острая проблема с водоснабжением населения. Имеющаяся скважина не может обеспечить население качественной питьевой водой. Необходимо выполнить перекладку имеющихся  водопроводных сетей и строительство  новой водопроводной сети. Требует реконструкции   в п. Красный Маяк система водоотведения, а в п. Мшинская и дер. Пехенец требуется строительство новой системы водоотведения.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Таким образом, необходимость разработки и реализации программы обусловлена: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социально-политической остротой проблемы и ее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общепоселенческим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 значением;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F345F2" w:rsidRPr="00575C3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Toc372093870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75C3A">
        <w:rPr>
          <w:rFonts w:ascii="Times New Roman" w:hAnsi="Times New Roman" w:cs="Times New Roman"/>
          <w:b/>
          <w:sz w:val="20"/>
          <w:szCs w:val="20"/>
        </w:rPr>
        <w:t>. Цели и задачи муниципальной программы</w:t>
      </w:r>
      <w:bookmarkEnd w:id="4"/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Муниципальная программа направлена на создание благоприятных условий для устойчивого социально-экономического развития Мшинского сельского поселения на долгосрочную перспективу.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Мшинского  сельского поселения.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Основным показателем достижения цели является значение ВРП (в основных ценах соответствующих лет) в млн. рублей.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достижения цели необходимо обеспечить решение следующих задач:</w:t>
      </w:r>
    </w:p>
    <w:p w:rsidR="00F345F2" w:rsidRPr="00575C3A" w:rsidRDefault="00F345F2" w:rsidP="00CB0EE8">
      <w:pPr>
        <w:pStyle w:val="afff3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 xml:space="preserve">создание  условий  для устойчивого </w:t>
      </w:r>
      <w:r w:rsidRPr="00575C3A">
        <w:rPr>
          <w:rFonts w:ascii="Times New Roman" w:hAnsi="Times New Roman" w:cs="Times New Roman"/>
          <w:bCs/>
        </w:rPr>
        <w:t>и сбалансированного социального и экономического развития  Мшинского  сельского поселения  Лужского муниципального района на планируемый период;</w:t>
      </w:r>
    </w:p>
    <w:p w:rsidR="00F345F2" w:rsidRPr="00575C3A" w:rsidRDefault="00F345F2" w:rsidP="00CB0EE8">
      <w:pPr>
        <w:pStyle w:val="afff3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F345F2" w:rsidRPr="00575C3A" w:rsidRDefault="00F345F2" w:rsidP="00CB0EE8">
      <w:pPr>
        <w:pStyle w:val="afff3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>создание условий для улучшения</w:t>
      </w:r>
      <w:r w:rsidRPr="00575C3A">
        <w:rPr>
          <w:rFonts w:ascii="Times New Roman" w:hAnsi="Times New Roman" w:cs="Times New Roman"/>
        </w:rPr>
        <w:tab/>
        <w:t xml:space="preserve"> социально-демографической ситуации в сельской местности; 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повышение престижности проживания в сельской  местности.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5C3A">
        <w:rPr>
          <w:rFonts w:ascii="Times New Roman" w:hAnsi="Times New Roman" w:cs="Times New Roman"/>
          <w:sz w:val="20"/>
          <w:szCs w:val="20"/>
          <w:u w:val="single"/>
        </w:rPr>
        <w:t>Основными показателями (индикаторами) программы являются: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предприятий сферы культуры, расположенных на территории поселения,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предприятий сферы коммунального хозяйства, расположенных на территории поселения,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ог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.;</w:t>
      </w:r>
    </w:p>
    <w:p w:rsidR="009D30A4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площадок ТБ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сбора мусора), </w:t>
      </w:r>
    </w:p>
    <w:p w:rsidR="00F345F2" w:rsidRPr="00575C3A" w:rsidRDefault="009D30A4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количество </w:t>
      </w:r>
      <w:r w:rsidR="00F345F2" w:rsidRPr="00575C3A">
        <w:rPr>
          <w:rFonts w:ascii="Times New Roman" w:hAnsi="Times New Roman" w:cs="Times New Roman"/>
          <w:sz w:val="20"/>
          <w:szCs w:val="20"/>
        </w:rPr>
        <w:t>игровых площадок для детей,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количество дорог общего пользования, протяженность, состояние покрытия, ед.,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ог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-количество мероприятий по наглядной агитации в сфере безопасности  по ЧС и  пожарной безопасности,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пожарных водоемов, пожарных гидрантов,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мест отдыха, пляжей, ед.;</w:t>
      </w:r>
    </w:p>
    <w:p w:rsidR="00F345F2" w:rsidRPr="00575C3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количество проживаемого населения, чел.;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75C3A">
        <w:rPr>
          <w:rFonts w:ascii="Times New Roman" w:hAnsi="Times New Roman" w:cs="Times New Roman"/>
          <w:sz w:val="20"/>
          <w:szCs w:val="20"/>
          <w:u w:val="single"/>
        </w:rPr>
        <w:t>Ожидаемыми результатами программы являются: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повышение уровня и качества жизни на селе;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устройство спортивных объектов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площадок);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повышение качества предоставляемых услуг в сфере культуры для сельских жителей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>-увеличение культурно-массовых мероприятий ( кружков, детских праздников, фестивалей и др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.;)</w:t>
      </w:r>
      <w:proofErr w:type="gramEnd"/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переход на газовую котельную в п. Мшинское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-налаживание схемы работы в сфере ликвидации ТБО в населенных пунктах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деревнях) Мшинского сельского поселения;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-увеличение детских площадок;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-улучшение состояния дорог общего пользования на территории поселения;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улучшение состояния дворовых территорий и проездов к домам;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-увеличение пожарных водоемов, пожарных гидрантов в населенных пунктах поселения;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Срок реализации муниципальной программы: 20</w:t>
      </w:r>
      <w:r w:rsidR="00D87DFB">
        <w:rPr>
          <w:rFonts w:ascii="Times New Roman" w:hAnsi="Times New Roman" w:cs="Times New Roman"/>
          <w:sz w:val="20"/>
          <w:szCs w:val="20"/>
        </w:rPr>
        <w:t>20</w:t>
      </w:r>
      <w:r w:rsidR="009D30A4">
        <w:rPr>
          <w:rFonts w:ascii="Times New Roman" w:hAnsi="Times New Roman" w:cs="Times New Roman"/>
          <w:sz w:val="20"/>
          <w:szCs w:val="20"/>
        </w:rPr>
        <w:t xml:space="preserve"> и плановый период 202</w:t>
      </w:r>
      <w:r w:rsidR="00D87DFB">
        <w:rPr>
          <w:rFonts w:ascii="Times New Roman" w:hAnsi="Times New Roman" w:cs="Times New Roman"/>
          <w:sz w:val="20"/>
          <w:szCs w:val="20"/>
        </w:rPr>
        <w:t>1</w:t>
      </w:r>
      <w:r w:rsidRPr="00575C3A">
        <w:rPr>
          <w:rFonts w:ascii="Times New Roman" w:hAnsi="Times New Roman" w:cs="Times New Roman"/>
          <w:sz w:val="20"/>
          <w:szCs w:val="20"/>
        </w:rPr>
        <w:t xml:space="preserve"> – 202</w:t>
      </w:r>
      <w:r w:rsidR="00D87DFB">
        <w:rPr>
          <w:rFonts w:ascii="Times New Roman" w:hAnsi="Times New Roman" w:cs="Times New Roman"/>
          <w:sz w:val="20"/>
          <w:szCs w:val="20"/>
        </w:rPr>
        <w:t>2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гг.  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Муниципальная программа реализуется в один этап.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Характеристика основных мероприятий муниципальной программы</w:t>
      </w:r>
    </w:p>
    <w:p w:rsidR="00F345F2" w:rsidRPr="00575C3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</w:p>
    <w:p w:rsidR="00F345F2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575C3A">
        <w:rPr>
          <w:sz w:val="20"/>
          <w:szCs w:val="20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D30A4" w:rsidRPr="00575C3A" w:rsidRDefault="009D30A4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</w:p>
    <w:p w:rsidR="00F345F2" w:rsidRPr="00575C3A" w:rsidRDefault="00F345F2" w:rsidP="00575C3A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575C3A">
        <w:rPr>
          <w:b/>
          <w:sz w:val="20"/>
          <w:szCs w:val="20"/>
        </w:rPr>
        <w:t>Подпрограмма 1</w:t>
      </w:r>
      <w:r w:rsidRPr="00575C3A">
        <w:rPr>
          <w:sz w:val="20"/>
          <w:szCs w:val="20"/>
        </w:rPr>
        <w:t xml:space="preserve"> – «Развитие культуры, физической культуры и спорта в Мшинском сельском поселении».</w:t>
      </w:r>
    </w:p>
    <w:p w:rsidR="00F345F2" w:rsidRPr="00575C3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345F2" w:rsidRPr="00575C3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</w:t>
      </w:r>
      <w:r w:rsidRPr="00575C3A">
        <w:rPr>
          <w:rFonts w:ascii="Times New Roman" w:hAnsi="Times New Roman" w:cs="Times New Roman"/>
          <w:sz w:val="20"/>
          <w:szCs w:val="20"/>
        </w:rPr>
        <w:tab/>
        <w:t>содержание муниципальных учреждений культуры Мшинского  сельского поселения;</w:t>
      </w:r>
    </w:p>
    <w:p w:rsidR="00F345F2" w:rsidRPr="00575C3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содержание муниципальных библиотек Мшинского  сельского поселения;</w:t>
      </w:r>
    </w:p>
    <w:p w:rsidR="00F345F2" w:rsidRPr="00575C3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укрепление материально-технической базы учреждений культуры;</w:t>
      </w:r>
    </w:p>
    <w:p w:rsidR="00F345F2" w:rsidRPr="00575C3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организация и проведение культурно-массовых мероприятий;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Default="00F345F2" w:rsidP="00575C3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Подпрограмма 2</w:t>
      </w:r>
      <w:r w:rsidRPr="00575C3A">
        <w:rPr>
          <w:rFonts w:ascii="Times New Roman" w:hAnsi="Times New Roman" w:cs="Times New Roman"/>
          <w:sz w:val="20"/>
          <w:szCs w:val="20"/>
        </w:rPr>
        <w:t xml:space="preserve"> «Обеспечение устойчивого функционирования жилищно-коммунального хозяйства </w:t>
      </w:r>
      <w:r w:rsidR="009D30A4">
        <w:rPr>
          <w:rFonts w:ascii="Times New Roman" w:hAnsi="Times New Roman" w:cs="Times New Roman"/>
          <w:sz w:val="20"/>
          <w:szCs w:val="20"/>
        </w:rPr>
        <w:t>в Мшинском сельском поселении</w:t>
      </w:r>
      <w:r w:rsidRPr="00575C3A">
        <w:rPr>
          <w:rFonts w:ascii="Times New Roman" w:hAnsi="Times New Roman" w:cs="Times New Roman"/>
          <w:sz w:val="20"/>
          <w:szCs w:val="20"/>
        </w:rPr>
        <w:t>».</w:t>
      </w:r>
    </w:p>
    <w:p w:rsidR="005F2C31" w:rsidRDefault="005F2C31" w:rsidP="005F2C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мероприятия:</w:t>
      </w:r>
    </w:p>
    <w:p w:rsidR="00F345F2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мероприятия по подготовке объектов теплоснабжения к отопительному сезону на территории Мшинского  сельского поселения;</w:t>
      </w:r>
    </w:p>
    <w:p w:rsidR="005F2C31" w:rsidRPr="00575C3A" w:rsidRDefault="005F2C31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обеспечение участия в государственной программе ленинградской области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</w:t>
      </w:r>
    </w:p>
    <w:p w:rsidR="00F345F2" w:rsidRPr="00575C3A" w:rsidRDefault="005F2C31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Учет 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и обслуживани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уличного освещения поселения;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озеленение и благоустройство территории; 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организация и содержание мест захоронения;</w:t>
      </w:r>
    </w:p>
    <w:p w:rsidR="00F345F2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</w:t>
      </w:r>
      <w:r w:rsidR="005F2C31">
        <w:rPr>
          <w:rFonts w:ascii="Times New Roman" w:hAnsi="Times New Roman" w:cs="Times New Roman"/>
          <w:sz w:val="20"/>
          <w:szCs w:val="20"/>
        </w:rPr>
        <w:t>обеспечение текущего и капитального ремонтов многоквартирных домов</w:t>
      </w:r>
    </w:p>
    <w:p w:rsidR="005F2C31" w:rsidRPr="00575C3A" w:rsidRDefault="005F2C31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F2C3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Подпрограмма  3</w:t>
      </w:r>
      <w:r w:rsidRPr="00575C3A">
        <w:rPr>
          <w:rFonts w:ascii="Times New Roman" w:hAnsi="Times New Roman" w:cs="Times New Roman"/>
          <w:sz w:val="20"/>
          <w:szCs w:val="20"/>
        </w:rPr>
        <w:t xml:space="preserve"> «Развитие автомобильных дорог в Мшинском сельском поселении Лужского муниципального района».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подпрограммы  реализуются два основных мероприятия: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</w:t>
      </w:r>
      <w:r w:rsidR="005F2C31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</w:rPr>
        <w:t>содержани</w:t>
      </w:r>
      <w:r w:rsidR="005F2C31">
        <w:rPr>
          <w:rFonts w:ascii="Times New Roman" w:hAnsi="Times New Roman" w:cs="Times New Roman"/>
          <w:sz w:val="20"/>
          <w:szCs w:val="20"/>
        </w:rPr>
        <w:t>е</w:t>
      </w:r>
      <w:r w:rsidRPr="00575C3A">
        <w:rPr>
          <w:rFonts w:ascii="Times New Roman" w:hAnsi="Times New Roman" w:cs="Times New Roman"/>
          <w:sz w:val="20"/>
          <w:szCs w:val="20"/>
        </w:rPr>
        <w:t xml:space="preserve"> автомобильных дорог;</w:t>
      </w:r>
    </w:p>
    <w:p w:rsidR="00F345F2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обеспечение участия</w:t>
      </w:r>
      <w:r w:rsidR="005F2C31">
        <w:rPr>
          <w:rFonts w:ascii="Times New Roman" w:hAnsi="Times New Roman" w:cs="Times New Roman"/>
          <w:sz w:val="20"/>
          <w:szCs w:val="20"/>
        </w:rPr>
        <w:t xml:space="preserve"> в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5F2C31" w:rsidRPr="00575C3A" w:rsidRDefault="005F2C31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Подпрограмма 4</w:t>
      </w:r>
      <w:r w:rsidRPr="00575C3A">
        <w:rPr>
          <w:rFonts w:ascii="Times New Roman" w:hAnsi="Times New Roman" w:cs="Times New Roman"/>
          <w:sz w:val="20"/>
          <w:szCs w:val="20"/>
        </w:rPr>
        <w:t xml:space="preserve"> «Безопасность Мшинского сельского поселения Лужского муниципального района».</w:t>
      </w:r>
    </w:p>
    <w:p w:rsidR="00F345F2" w:rsidRPr="00575C3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345F2" w:rsidRPr="00575C3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</w:t>
      </w:r>
      <w:r w:rsidR="005F2C31">
        <w:rPr>
          <w:rFonts w:ascii="Times New Roman" w:hAnsi="Times New Roman" w:cs="Times New Roman"/>
          <w:sz w:val="20"/>
          <w:szCs w:val="20"/>
        </w:rPr>
        <w:t>обеспечение</w:t>
      </w:r>
      <w:r w:rsidR="005F2C31" w:rsidRPr="00575C3A">
        <w:rPr>
          <w:rFonts w:ascii="Times New Roman" w:hAnsi="Times New Roman" w:cs="Times New Roman"/>
          <w:sz w:val="20"/>
          <w:szCs w:val="20"/>
        </w:rPr>
        <w:t xml:space="preserve"> безопасности людей на водных объектах;</w:t>
      </w:r>
    </w:p>
    <w:p w:rsidR="005F2C31" w:rsidRPr="00575C3A" w:rsidRDefault="005F2C31" w:rsidP="005F2C3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укрепление пожарной безоп</w:t>
      </w:r>
      <w:r>
        <w:rPr>
          <w:rFonts w:ascii="Times New Roman" w:hAnsi="Times New Roman" w:cs="Times New Roman"/>
          <w:sz w:val="20"/>
          <w:szCs w:val="20"/>
        </w:rPr>
        <w:t>асности на территории поселения</w:t>
      </w:r>
    </w:p>
    <w:p w:rsidR="005F2C31" w:rsidRDefault="005F2C31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мероприятия по противодействию экстремизму и профилактике терроризма</w:t>
      </w:r>
    </w:p>
    <w:p w:rsidR="005F2C31" w:rsidRDefault="005F2C31" w:rsidP="00575C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369510949"/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Подпрограмма 6</w:t>
      </w:r>
      <w:r w:rsidRPr="00575C3A">
        <w:rPr>
          <w:rFonts w:ascii="Times New Roman" w:hAnsi="Times New Roman" w:cs="Times New Roman"/>
          <w:sz w:val="20"/>
          <w:szCs w:val="20"/>
        </w:rPr>
        <w:t xml:space="preserve"> «Развитие части территории Мшинского сельского поселения»:</w:t>
      </w:r>
    </w:p>
    <w:p w:rsidR="00F345F2" w:rsidRPr="00575C3A" w:rsidRDefault="00F345F2" w:rsidP="00575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ab/>
        <w:t xml:space="preserve">Основные </w:t>
      </w:r>
      <w:r w:rsidR="005F2C31">
        <w:rPr>
          <w:rFonts w:ascii="Times New Roman" w:hAnsi="Times New Roman" w:cs="Times New Roman"/>
          <w:sz w:val="20"/>
          <w:szCs w:val="20"/>
        </w:rPr>
        <w:t>мероприятия</w:t>
      </w:r>
      <w:r w:rsidRPr="00575C3A">
        <w:rPr>
          <w:rFonts w:ascii="Times New Roman" w:hAnsi="Times New Roman" w:cs="Times New Roman"/>
          <w:sz w:val="20"/>
          <w:szCs w:val="20"/>
        </w:rPr>
        <w:t xml:space="preserve"> по данной подпрограмме:</w:t>
      </w:r>
    </w:p>
    <w:p w:rsidR="00F345F2" w:rsidRDefault="00F345F2" w:rsidP="005F2C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F2C31">
        <w:rPr>
          <w:rFonts w:ascii="Times New Roman" w:hAnsi="Times New Roman" w:cs="Times New Roman"/>
          <w:color w:val="000000"/>
          <w:sz w:val="20"/>
          <w:szCs w:val="20"/>
        </w:rPr>
        <w:t>Реализация областного закона от 15.01.2018 года №3-оз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</w:t>
      </w:r>
    </w:p>
    <w:p w:rsidR="00E67EB5" w:rsidRDefault="00E67EB5" w:rsidP="005F2C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r w:rsidRPr="00E67EB5">
        <w:rPr>
          <w:rFonts w:ascii="Times New Roman" w:hAnsi="Times New Roman" w:cs="Times New Roman"/>
          <w:color w:val="000000"/>
          <w:sz w:val="20"/>
          <w:szCs w:val="20"/>
        </w:rPr>
        <w:t>реализаци</w:t>
      </w:r>
      <w:r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E67EB5"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28.12.2018 № 147-оз </w:t>
      </w:r>
      <w:r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E67EB5">
        <w:rPr>
          <w:rFonts w:ascii="Times New Roman" w:hAnsi="Times New Roman" w:cs="Times New Roman"/>
          <w:color w:val="000000"/>
          <w:sz w:val="20"/>
          <w:szCs w:val="20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Ленинградской области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5F2C31" w:rsidRPr="00575C3A" w:rsidRDefault="005F2C31" w:rsidP="005F2C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F345F2" w:rsidP="00575C3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color w:val="000000"/>
          <w:sz w:val="20"/>
          <w:szCs w:val="20"/>
        </w:rPr>
        <w:t>Подпрограмма 7</w:t>
      </w:r>
      <w:r w:rsidR="00CB6749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>Развитие муниципальной службы в администрации Мшинского сельского поселения»:</w:t>
      </w:r>
    </w:p>
    <w:p w:rsidR="005F2C31" w:rsidRDefault="00CB6749" w:rsidP="00575C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F2C31">
        <w:rPr>
          <w:rFonts w:ascii="Times New Roman" w:eastAsia="Times New Roman" w:hAnsi="Times New Roman" w:cs="Times New Roman"/>
          <w:sz w:val="20"/>
          <w:szCs w:val="20"/>
        </w:rPr>
        <w:t>Основное мероприятие:</w:t>
      </w:r>
    </w:p>
    <w:p w:rsidR="009773C3" w:rsidRDefault="009773C3" w:rsidP="00575C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6749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системы муниципальной службы; </w:t>
      </w:r>
    </w:p>
    <w:p w:rsidR="00CB6749" w:rsidRDefault="00CB6749" w:rsidP="00575C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_Toc372093872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575C3A">
        <w:rPr>
          <w:rFonts w:ascii="Times New Roman" w:hAnsi="Times New Roman" w:cs="Times New Roman"/>
          <w:b/>
          <w:sz w:val="20"/>
          <w:szCs w:val="20"/>
        </w:rPr>
        <w:t>. Обоснование выделения подпрограмм</w:t>
      </w:r>
      <w:bookmarkEnd w:id="5"/>
      <w:bookmarkEnd w:id="6"/>
    </w:p>
    <w:p w:rsidR="00F345F2" w:rsidRPr="00575C3A" w:rsidRDefault="00F345F2" w:rsidP="00575C3A">
      <w:pPr>
        <w:spacing w:after="0"/>
        <w:ind w:left="374"/>
        <w:jc w:val="center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Для достижения заявленных целей и решения поставленных задач в рамках настоящей муниципальной программы предусмотрена реализация пяти подпрограмм: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1: </w:t>
      </w:r>
      <w:r w:rsidRPr="00575C3A">
        <w:rPr>
          <w:rFonts w:ascii="Times New Roman" w:hAnsi="Times New Roman" w:cs="Times New Roman"/>
          <w:bCs/>
          <w:sz w:val="20"/>
          <w:szCs w:val="20"/>
        </w:rPr>
        <w:t>«Развитие  культуры, физической культуры и спорта в Мшинском  сельском поселении Лужского муниципального района».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2: </w:t>
      </w:r>
      <w:r w:rsidRPr="00575C3A">
        <w:rPr>
          <w:rFonts w:ascii="Times New Roman" w:hAnsi="Times New Roman" w:cs="Times New Roman"/>
          <w:bCs/>
          <w:sz w:val="20"/>
          <w:szCs w:val="20"/>
        </w:rPr>
        <w:t>«Обеспечение устойчивого функционирования жилищно-коммунального хозяйства в Мшинском  сельском поселении Лужского муниципального района».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3: </w:t>
      </w:r>
      <w:r w:rsidRPr="00575C3A">
        <w:rPr>
          <w:rFonts w:ascii="Times New Roman" w:hAnsi="Times New Roman" w:cs="Times New Roman"/>
          <w:bCs/>
          <w:sz w:val="20"/>
          <w:szCs w:val="20"/>
        </w:rPr>
        <w:t>«Развитие автомобильных дорог в Мшинском сельском поселении Лужского муниципального района».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4: </w:t>
      </w:r>
      <w:r w:rsidRPr="00575C3A">
        <w:rPr>
          <w:rFonts w:ascii="Times New Roman" w:hAnsi="Times New Roman" w:cs="Times New Roman"/>
          <w:bCs/>
          <w:sz w:val="20"/>
          <w:szCs w:val="20"/>
        </w:rPr>
        <w:t>«Безопасность Мшинского  сельского поселения Лужского муниципального района».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</w:t>
      </w:r>
      <w:r w:rsidR="009773C3" w:rsidRPr="00575C3A">
        <w:rPr>
          <w:rFonts w:ascii="Times New Roman" w:hAnsi="Times New Roman" w:cs="Times New Roman"/>
          <w:bCs/>
          <w:sz w:val="20"/>
          <w:szCs w:val="20"/>
          <w:u w:val="single"/>
        </w:rPr>
        <w:t>6</w:t>
      </w:r>
      <w:r w:rsidRPr="00575C3A">
        <w:rPr>
          <w:rFonts w:ascii="Times New Roman" w:hAnsi="Times New Roman" w:cs="Times New Roman"/>
          <w:bCs/>
          <w:sz w:val="20"/>
          <w:szCs w:val="20"/>
        </w:rPr>
        <w:t xml:space="preserve">: «Развитие части территории Мшинского </w:t>
      </w:r>
      <w:proofErr w:type="gramStart"/>
      <w:r w:rsidRPr="00575C3A">
        <w:rPr>
          <w:rFonts w:ascii="Times New Roman" w:hAnsi="Times New Roman" w:cs="Times New Roman"/>
          <w:bCs/>
          <w:sz w:val="20"/>
          <w:szCs w:val="20"/>
        </w:rPr>
        <w:t>сельского</w:t>
      </w:r>
      <w:proofErr w:type="gramEnd"/>
      <w:r w:rsidRPr="00575C3A">
        <w:rPr>
          <w:rFonts w:ascii="Times New Roman" w:hAnsi="Times New Roman" w:cs="Times New Roman"/>
          <w:bCs/>
          <w:sz w:val="20"/>
          <w:szCs w:val="20"/>
        </w:rPr>
        <w:t>»</w:t>
      </w:r>
    </w:p>
    <w:p w:rsidR="009773C3" w:rsidRDefault="009773C3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</w:rPr>
        <w:t>Подпрограмма 7: “</w:t>
      </w:r>
      <w:r w:rsidR="004601D1" w:rsidRPr="00575C3A">
        <w:rPr>
          <w:rFonts w:ascii="Times New Roman" w:hAnsi="Times New Roman" w:cs="Times New Roman"/>
          <w:bCs/>
          <w:sz w:val="20"/>
          <w:szCs w:val="20"/>
        </w:rPr>
        <w:t>Развитие муниципальной службы в администрации Мшинского сельского поселения”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ab/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_Toc369510950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_Toc372093873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575C3A">
        <w:rPr>
          <w:rFonts w:ascii="Times New Roman" w:hAnsi="Times New Roman" w:cs="Times New Roman"/>
          <w:b/>
          <w:sz w:val="20"/>
          <w:szCs w:val="20"/>
        </w:rPr>
        <w:t>. Информация о ресурсном обеспечении муниципальной программы</w:t>
      </w:r>
      <w:bookmarkEnd w:id="7"/>
      <w:bookmarkEnd w:id="8"/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Финансирование программы осуществляется за счет средств местного бюджета Мшинского  сельского поселения. 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программы на 20</w:t>
      </w:r>
      <w:r w:rsidR="00D87DFB"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реализации составит  </w:t>
      </w:r>
      <w:r w:rsidR="00E67EB5">
        <w:rPr>
          <w:rFonts w:ascii="Times New Roman" w:hAnsi="Times New Roman" w:cs="Times New Roman"/>
          <w:sz w:val="20"/>
          <w:szCs w:val="20"/>
        </w:rPr>
        <w:t>41584,9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</w:t>
      </w:r>
      <w:r w:rsidR="00E67EB5">
        <w:rPr>
          <w:rFonts w:ascii="Times New Roman" w:hAnsi="Times New Roman" w:cs="Times New Roman"/>
          <w:sz w:val="20"/>
          <w:szCs w:val="20"/>
        </w:rPr>
        <w:t>, на 2021 год – 26065,1 тыс</w:t>
      </w:r>
      <w:proofErr w:type="gramStart"/>
      <w:r w:rsidR="00E67EB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E67EB5">
        <w:rPr>
          <w:rFonts w:ascii="Times New Roman" w:hAnsi="Times New Roman" w:cs="Times New Roman"/>
          <w:sz w:val="20"/>
          <w:szCs w:val="20"/>
        </w:rPr>
        <w:t xml:space="preserve">ублей, на 2022 год – 24643,8 </w:t>
      </w:r>
      <w:proofErr w:type="spellStart"/>
      <w:r w:rsidR="00E67EB5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: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том числе: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67EB5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1 «</w:t>
      </w:r>
      <w:r w:rsidRPr="00575C3A">
        <w:rPr>
          <w:rFonts w:ascii="Times New Roman" w:hAnsi="Times New Roman" w:cs="Times New Roman"/>
          <w:bCs/>
          <w:sz w:val="20"/>
          <w:szCs w:val="20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20</w:t>
      </w:r>
      <w:r w:rsidR="00D87DFB"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составит   </w:t>
      </w:r>
      <w:r w:rsidR="00E67EB5">
        <w:rPr>
          <w:rFonts w:ascii="Times New Roman" w:hAnsi="Times New Roman" w:cs="Times New Roman"/>
          <w:sz w:val="20"/>
          <w:szCs w:val="20"/>
        </w:rPr>
        <w:t>12820,2</w:t>
      </w:r>
      <w:r w:rsidRPr="00575C3A">
        <w:rPr>
          <w:rFonts w:ascii="Times New Roman" w:hAnsi="Times New Roman" w:cs="Times New Roman"/>
          <w:sz w:val="20"/>
          <w:szCs w:val="20"/>
        </w:rPr>
        <w:t xml:space="preserve">  тыс. рублей, </w:t>
      </w:r>
    </w:p>
    <w:p w:rsidR="00E67EB5" w:rsidRDefault="00E67EB5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 г. – 11319,3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ублей,</w:t>
      </w:r>
    </w:p>
    <w:p w:rsidR="00E67EB5" w:rsidRPr="00575C3A" w:rsidRDefault="00E67EB5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т- 11504,3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p w:rsidR="00F345F2" w:rsidRPr="00575C3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67EB5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2 «</w:t>
      </w:r>
      <w:r w:rsidRPr="00575C3A">
        <w:rPr>
          <w:rFonts w:ascii="Times New Roman" w:hAnsi="Times New Roman" w:cs="Times New Roman"/>
          <w:bCs/>
          <w:sz w:val="20"/>
          <w:szCs w:val="20"/>
        </w:rPr>
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20</w:t>
      </w:r>
      <w:r w:rsidR="00D87DFB"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 составит </w:t>
      </w:r>
      <w:r w:rsidR="00E67EB5">
        <w:rPr>
          <w:rFonts w:ascii="Times New Roman" w:hAnsi="Times New Roman" w:cs="Times New Roman"/>
          <w:sz w:val="20"/>
          <w:szCs w:val="20"/>
        </w:rPr>
        <w:t>8689,6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рублей, </w:t>
      </w:r>
    </w:p>
    <w:p w:rsidR="00E67EB5" w:rsidRDefault="00E67EB5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г. – 8368,3 </w:t>
      </w:r>
      <w:r w:rsidRPr="00575C3A">
        <w:rPr>
          <w:rFonts w:ascii="Times New Roman" w:hAnsi="Times New Roman" w:cs="Times New Roman"/>
          <w:sz w:val="20"/>
          <w:szCs w:val="20"/>
        </w:rPr>
        <w:t>тыс. рублей,</w:t>
      </w:r>
    </w:p>
    <w:p w:rsidR="00F345F2" w:rsidRPr="00575C3A" w:rsidRDefault="00E67EB5" w:rsidP="00E67EB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-  6732,0 тыс. рублей</w:t>
      </w:r>
    </w:p>
    <w:p w:rsidR="00E67EB5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3 «</w:t>
      </w:r>
      <w:r w:rsidRPr="00575C3A">
        <w:rPr>
          <w:rFonts w:ascii="Times New Roman" w:hAnsi="Times New Roman" w:cs="Times New Roman"/>
          <w:bCs/>
          <w:sz w:val="20"/>
          <w:szCs w:val="20"/>
        </w:rPr>
        <w:t>Развитие автомобильных дорог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575C3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20</w:t>
      </w:r>
      <w:r w:rsidR="00D87DFB"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 составит </w:t>
      </w:r>
      <w:r w:rsidR="00E67EB5">
        <w:rPr>
          <w:rFonts w:ascii="Times New Roman" w:hAnsi="Times New Roman" w:cs="Times New Roman"/>
          <w:sz w:val="20"/>
          <w:szCs w:val="20"/>
        </w:rPr>
        <w:t xml:space="preserve">17496,6 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  </w:t>
      </w:r>
    </w:p>
    <w:p w:rsidR="00F345F2" w:rsidRDefault="00E67EB5" w:rsidP="00575C3A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г. – 5927,5 </w:t>
      </w:r>
      <w:r w:rsidRPr="00575C3A">
        <w:rPr>
          <w:rFonts w:ascii="Times New Roman" w:hAnsi="Times New Roman" w:cs="Times New Roman"/>
          <w:sz w:val="20"/>
          <w:szCs w:val="20"/>
        </w:rPr>
        <w:t>тыс. рублей,</w:t>
      </w:r>
    </w:p>
    <w:p w:rsidR="00E67EB5" w:rsidRPr="00575C3A" w:rsidRDefault="00E67EB5" w:rsidP="00575C3A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5927,5 тыс. рублей</w:t>
      </w:r>
    </w:p>
    <w:p w:rsidR="00E67EB5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4 «</w:t>
      </w:r>
      <w:r w:rsidRPr="00575C3A">
        <w:rPr>
          <w:rFonts w:ascii="Times New Roman" w:hAnsi="Times New Roman" w:cs="Times New Roman"/>
          <w:bCs/>
          <w:sz w:val="20"/>
          <w:szCs w:val="20"/>
        </w:rPr>
        <w:t>Безопасность Мшинского  сельского поселения Лужского муниципального района</w:t>
      </w:r>
      <w:r w:rsidR="00D87DFB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="00D87DF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D87D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575C3A" w:rsidRDefault="00D87DFB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2020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г. составит </w:t>
      </w:r>
      <w:r w:rsidR="006846DC">
        <w:rPr>
          <w:rFonts w:ascii="Times New Roman" w:hAnsi="Times New Roman" w:cs="Times New Roman"/>
          <w:sz w:val="20"/>
          <w:szCs w:val="20"/>
        </w:rPr>
        <w:t>410,0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тыс. рублей </w:t>
      </w:r>
    </w:p>
    <w:p w:rsidR="00F345F2" w:rsidRDefault="00E67EB5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г. – 410 </w:t>
      </w:r>
      <w:r w:rsidRPr="00575C3A">
        <w:rPr>
          <w:rFonts w:ascii="Times New Roman" w:hAnsi="Times New Roman" w:cs="Times New Roman"/>
          <w:sz w:val="20"/>
          <w:szCs w:val="20"/>
        </w:rPr>
        <w:t>тыс. рублей,</w:t>
      </w:r>
    </w:p>
    <w:p w:rsidR="00E67EB5" w:rsidRPr="00575C3A" w:rsidRDefault="00E67EB5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– 410,0 тыс. рублей.</w:t>
      </w:r>
    </w:p>
    <w:p w:rsidR="00F345F2" w:rsidRDefault="00CB6749" w:rsidP="00CB67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Общий объем финансирования подпрограммы </w:t>
      </w:r>
      <w:r w:rsidR="004601D1" w:rsidRPr="00575C3A">
        <w:rPr>
          <w:rFonts w:ascii="Times New Roman" w:hAnsi="Times New Roman" w:cs="Times New Roman"/>
          <w:sz w:val="20"/>
          <w:szCs w:val="20"/>
        </w:rPr>
        <w:t>6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«Развитие части территории Мшинского сельского поселения»  в 20</w:t>
      </w:r>
      <w:r w:rsidR="00D87DFB">
        <w:rPr>
          <w:rFonts w:ascii="Times New Roman" w:hAnsi="Times New Roman" w:cs="Times New Roman"/>
          <w:sz w:val="20"/>
          <w:szCs w:val="20"/>
        </w:rPr>
        <w:t>20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г. составит </w:t>
      </w:r>
      <w:r w:rsidR="00E67EB5">
        <w:rPr>
          <w:rFonts w:ascii="Times New Roman" w:hAnsi="Times New Roman" w:cs="Times New Roman"/>
          <w:sz w:val="20"/>
          <w:szCs w:val="20"/>
        </w:rPr>
        <w:t>2125,48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="00F345F2" w:rsidRPr="00575C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F345F2" w:rsidRPr="00575C3A">
        <w:rPr>
          <w:rFonts w:ascii="Times New Roman" w:hAnsi="Times New Roman" w:cs="Times New Roman"/>
          <w:sz w:val="20"/>
          <w:szCs w:val="20"/>
        </w:rPr>
        <w:t>уб</w:t>
      </w:r>
      <w:r w:rsidR="00D42615">
        <w:rPr>
          <w:rFonts w:ascii="Times New Roman" w:hAnsi="Times New Roman" w:cs="Times New Roman"/>
          <w:sz w:val="20"/>
          <w:szCs w:val="20"/>
        </w:rPr>
        <w:t>лей, изменение объема финансирования программы возможен в случае утверждения межбюджетных трансфертов на плановый период 2021-2022 годы.</w:t>
      </w:r>
    </w:p>
    <w:p w:rsidR="00CB6749" w:rsidRDefault="00CB6749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67EB5" w:rsidRDefault="00CB6749" w:rsidP="00CB67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Общий объем финансирования подпрограммы 7 «Развитие муниципальной службы в администрации Мшинского сельского поселения»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6749" w:rsidRDefault="00CB6749" w:rsidP="00CB67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D87DF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году составит </w:t>
      </w:r>
      <w:r w:rsidR="006846DC">
        <w:rPr>
          <w:rFonts w:ascii="Times New Roman" w:hAnsi="Times New Roman" w:cs="Times New Roman"/>
          <w:sz w:val="20"/>
          <w:szCs w:val="20"/>
        </w:rPr>
        <w:t>40</w:t>
      </w:r>
      <w:r w:rsidR="00512AB5">
        <w:rPr>
          <w:rFonts w:ascii="Times New Roman" w:hAnsi="Times New Roman" w:cs="Times New Roman"/>
          <w:sz w:val="20"/>
          <w:szCs w:val="20"/>
        </w:rPr>
        <w:t>,0</w:t>
      </w:r>
      <w:r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</w:t>
      </w:r>
    </w:p>
    <w:p w:rsidR="00E67EB5" w:rsidRDefault="00E67EB5" w:rsidP="00CB67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г. – 40,0 </w:t>
      </w:r>
      <w:r w:rsidRPr="00575C3A">
        <w:rPr>
          <w:rFonts w:ascii="Times New Roman" w:hAnsi="Times New Roman" w:cs="Times New Roman"/>
          <w:sz w:val="20"/>
          <w:szCs w:val="20"/>
        </w:rPr>
        <w:t>тыс. рублей,</w:t>
      </w:r>
    </w:p>
    <w:p w:rsidR="00E67EB5" w:rsidRDefault="00E67EB5" w:rsidP="00CB67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– 70,0 тыс. рублей.</w:t>
      </w:r>
    </w:p>
    <w:p w:rsidR="00CB6749" w:rsidRDefault="00CB6749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CB6749" w:rsidP="00E67EB5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Программы на очередной финансовый год за счет средств местного бюджета Мшинского  сельского поселения определяются Решением о бюджете Мшинского сельского поселения на очередной финансовый год и </w:t>
      </w:r>
      <w:r w:rsidR="00F345F2" w:rsidRPr="00575C3A">
        <w:rPr>
          <w:rFonts w:ascii="Times New Roman" w:hAnsi="Times New Roman" w:cs="Times New Roman"/>
          <w:bCs/>
          <w:sz w:val="20"/>
          <w:szCs w:val="20"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на реализацию мероприятий программы. Выплата средств осуществляется согласно порядку финансирования, утверждаемого Постановлением администрации Мшинского  сельского поселения по методике, ставкам и в  пределах ассигнований, выделенных на соответствующий финансовый год.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F345F2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575C3A">
        <w:rPr>
          <w:rFonts w:ascii="Times New Roman" w:hAnsi="Times New Roman" w:cs="Times New Roman"/>
          <w:b/>
          <w:sz w:val="20"/>
          <w:szCs w:val="20"/>
        </w:rPr>
        <w:t>.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b/>
          <w:sz w:val="20"/>
          <w:szCs w:val="20"/>
        </w:rPr>
        <w:t>Методика оценки эффективности реализации Программы</w:t>
      </w:r>
    </w:p>
    <w:p w:rsidR="000574A3" w:rsidRPr="00575C3A" w:rsidRDefault="000574A3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01D1" w:rsidRPr="00575C3A" w:rsidRDefault="000574A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601D1" w:rsidRPr="00575C3A">
        <w:rPr>
          <w:rFonts w:ascii="Times New Roman" w:hAnsi="Times New Roman" w:cs="Times New Roman"/>
          <w:sz w:val="20"/>
          <w:szCs w:val="20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601D1" w:rsidRPr="00575C3A" w:rsidRDefault="000574A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601D1" w:rsidRPr="00575C3A">
        <w:rPr>
          <w:rFonts w:ascii="Times New Roman" w:hAnsi="Times New Roman" w:cs="Times New Roman"/>
          <w:sz w:val="20"/>
          <w:szCs w:val="20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4601D1" w:rsidRPr="00575C3A" w:rsidRDefault="000574A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601D1" w:rsidRPr="00575C3A">
        <w:rPr>
          <w:rFonts w:ascii="Times New Roman" w:hAnsi="Times New Roman" w:cs="Times New Roman"/>
          <w:sz w:val="20"/>
          <w:szCs w:val="20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601D1" w:rsidRPr="00575C3A" w:rsidRDefault="000574A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601D1" w:rsidRPr="00575C3A">
        <w:rPr>
          <w:rFonts w:ascii="Times New Roman" w:hAnsi="Times New Roman" w:cs="Times New Roman"/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601D1" w:rsidRPr="00575C3A" w:rsidRDefault="000574A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601D1" w:rsidRPr="00575C3A">
        <w:rPr>
          <w:rFonts w:ascii="Times New Roman" w:hAnsi="Times New Roman" w:cs="Times New Roman"/>
          <w:sz w:val="20"/>
          <w:szCs w:val="20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Индекс результативности мероприятий (подпрограмм) определяется по формулам: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17905" cy="266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>,где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индекс результативности мероприятий (подпрограмм);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35890" cy="2012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соотношение достигнутых и плановых результатов целевых значений показателей. 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Соотношение рассчитывается по формуле: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75C3A">
        <w:rPr>
          <w:rFonts w:ascii="Times New Roman" w:hAnsi="Times New Roman" w:cs="Times New Roman"/>
          <w:sz w:val="20"/>
          <w:szCs w:val="20"/>
        </w:rPr>
        <w:t xml:space="preserve"> =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</w:rPr>
        <w:t xml:space="preserve">/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- в случае использования показателей, направленных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увеличение целевых значений;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75C3A">
        <w:rPr>
          <w:rFonts w:ascii="Times New Roman" w:hAnsi="Times New Roman" w:cs="Times New Roman"/>
          <w:sz w:val="20"/>
          <w:szCs w:val="20"/>
        </w:rPr>
        <w:t xml:space="preserve"> =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/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в случае использования показателей, направленных на снижение целевых значений;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достигнутый результат целевого значения показателя;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575C3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</w:rPr>
        <w:t xml:space="preserve">  - плановый результат целевого значения показателя;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Style w:val="afff2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>M</w:t>
      </w:r>
      <w:proofErr w:type="spellStart"/>
      <w:r w:rsidRPr="00575C3A">
        <w:rPr>
          <w:rStyle w:val="afff2"/>
          <w:rFonts w:ascii="Times New Roman" w:hAnsi="Times New Roman" w:cs="Times New Roman"/>
          <w:b w:val="0"/>
          <w:bCs w:val="0"/>
          <w:i/>
          <w:sz w:val="20"/>
          <w:szCs w:val="20"/>
          <w:vertAlign w:val="subscript"/>
        </w:rPr>
        <w:t>п</w:t>
      </w:r>
      <w:proofErr w:type="spellEnd"/>
      <w:r w:rsidRPr="00575C3A">
        <w:rPr>
          <w:rStyle w:val="afff2"/>
          <w:rFonts w:ascii="Times New Roman" w:hAnsi="Times New Roman" w:cs="Times New Roman"/>
          <w:b w:val="0"/>
          <w:bCs w:val="0"/>
          <w:i/>
          <w:sz w:val="20"/>
          <w:szCs w:val="20"/>
          <w:vertAlign w:val="subscript"/>
        </w:rPr>
        <w:t xml:space="preserve">  </w:t>
      </w:r>
      <w:r w:rsidRPr="00575C3A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весовое значение показателя (вес показателя), характеризующего мероприятие (подпрограмму). 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Сумма весовых значений показателей программы (подпрограммы) должно быть равным 1: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>∑М</w:t>
      </w: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=1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в муниципальной программе (подпрограмме) не установлено весовое значение показателя (коэффициент значимости показателя), то вес показателя рассчитывается по формуле:</w:t>
      </w:r>
    </w:p>
    <w:p w:rsidR="004601D1" w:rsidRPr="00575C3A" w:rsidRDefault="00D45A20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26" editas="canvas" style="width:50.5pt;height:42.8pt;mso-position-horizontal-relative:char;mso-position-vertical-relative:line" coordsize="1010,8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10;height:856" o:preferrelative="f">
              <v:fill o:detectmouseclick="t"/>
              <v:path o:extrusionok="t" o:connecttype="none"/>
              <o:lock v:ext="edit" text="t"/>
            </v:shape>
            <v:rect id="_x0000_s1028" style="position:absolute;width:1010;height:680" filled="f" stroked="f"/>
            <v:rect id="_x0000_s1029" style="position:absolute;left:30;top:196;width:304;height:509;mso-wrap-style:none" filled="f" stroked="f">
              <v:textbox style="mso-next-textbox:#_x0000_s1029;mso-fit-shape-to-text:t" inset="0,0,0,0">
                <w:txbxContent>
                  <w:p w:rsidR="00E67EB5" w:rsidRDefault="00E67EB5" w:rsidP="004601D1">
                    <w:proofErr w:type="spellStart"/>
                    <w:r>
                      <w:rPr>
                        <w:color w:val="000000"/>
                        <w:lang w:val="en-US"/>
                      </w:rPr>
                      <w:t>Мn</w:t>
                    </w:r>
                    <w:proofErr w:type="spellEnd"/>
                  </w:p>
                </w:txbxContent>
              </v:textbox>
            </v:rect>
            <v:rect id="_x0000_s1030" style="position:absolute;left:407;top:196;width:110;height:509;mso-wrap-style:none" filled="f" stroked="f">
              <v:textbox style="mso-next-textbox:#_x0000_s1030;mso-fit-shape-to-text:t" inset="0,0,0,0">
                <w:txbxContent>
                  <w:p w:rsidR="00E67EB5" w:rsidRDefault="00E67EB5" w:rsidP="004601D1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663;top:45;width:112;height:509;mso-wrap-style:none" filled="f" stroked="f">
              <v:textbox style="mso-next-textbox:#_x0000_s1031;mso-fit-shape-to-text:t" inset="0,0,0,0">
                <w:txbxContent>
                  <w:p w:rsidR="00E67EB5" w:rsidRDefault="00E67EB5" w:rsidP="004601D1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2" style="position:absolute;left:633;top:347;width:162;height:509;mso-wrap-style:none" filled="f" stroked="f">
              <v:textbox style="mso-next-textbox:#_x0000_s1032;mso-fit-shape-to-text:t" inset="0,0,0,0">
                <w:txbxContent>
                  <w:p w:rsidR="00E67EB5" w:rsidRDefault="00E67EB5" w:rsidP="004601D1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3" style="position:absolute;left:618;top:332;width:226;height:1" fillcolor="black"/>
            <w10:wrap type="none"/>
            <w10:anchorlock/>
          </v:group>
        </w:pict>
      </w:r>
      <w:r w:rsidR="004601D1" w:rsidRPr="00575C3A">
        <w:rPr>
          <w:rFonts w:ascii="Times New Roman" w:hAnsi="Times New Roman" w:cs="Times New Roman"/>
          <w:sz w:val="20"/>
          <w:szCs w:val="20"/>
        </w:rPr>
        <w:t xml:space="preserve"> ,где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общее число показателей, характеризующих выполнение программы (подпрограммы).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7.5. 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Эффективность мероприятий программы (подпрограмм) определяется по индексу эффективности.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Индекс эффективности мероприятий программы (подпрограммы) определяется по формуле: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2205" cy="2178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,где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63195" cy="2012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индекс эффективности мероприятий программы (подпрограммы);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250190" cy="20129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объем фактического совокупного финансирования мероприятий программы (подпрограммы);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индекс результативности мероприятий программы (подпрограммы);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noProof/>
          <w:color w:val="000080"/>
          <w:sz w:val="20"/>
          <w:szCs w:val="20"/>
        </w:rPr>
        <w:drawing>
          <wp:inline distT="0" distB="0" distL="0" distR="0">
            <wp:extent cx="217805" cy="2012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Times New Roman" w:hAnsi="Times New Roman" w:cs="Times New Roman"/>
          <w:sz w:val="20"/>
          <w:szCs w:val="20"/>
        </w:rPr>
        <w:t xml:space="preserve"> - объем запланированного совокупного финансирования мероприятий программы (подпрограмм).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7.6. По итогам проведения анализа индекса эффективности дается качественная оценка эффективности реализации программы (подпрограмм):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0,9 ≤ </w:t>
      </w: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э ≤ 1, то качественная оценка программы (подпрограмм): высокий уровень эффективности.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0,8 ≤ </w:t>
      </w: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э &lt; 0,9, то качественная оценка программы (подпрограмм): запланированный уровень эффективности.</w:t>
      </w: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575C3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0,7 ≤ </w:t>
      </w:r>
      <w:proofErr w:type="gramStart"/>
      <w:r w:rsidRPr="00575C3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э &lt; 0,8, то качественная оценка программы (подпрограмм): удовлетворительный уровень эффективности.</w:t>
      </w:r>
    </w:p>
    <w:p w:rsidR="004601D1" w:rsidRPr="00575C3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F345F2" w:rsidRPr="00575C3A" w:rsidRDefault="004601D1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  <w:r w:rsidRPr="00575C3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575C3A">
        <w:rPr>
          <w:rFonts w:ascii="Times New Roman" w:hAnsi="Times New Roman" w:cs="Times New Roman"/>
          <w:sz w:val="20"/>
          <w:szCs w:val="20"/>
        </w:rPr>
        <w:t>э &lt; 0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,7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, то качественная оценка программы (подпрограмм): уровень эффективности неудовлетворительный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9" w:name="_Toc369510951"/>
      <w:bookmarkStart w:id="10" w:name="_Toc372093874"/>
      <w:proofErr w:type="gramStart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75C3A">
        <w:rPr>
          <w:rFonts w:ascii="Times New Roman" w:hAnsi="Times New Roman" w:cs="Times New Roman"/>
          <w:b/>
          <w:sz w:val="20"/>
          <w:szCs w:val="20"/>
        </w:rPr>
        <w:t>Х.</w:t>
      </w:r>
      <w:proofErr w:type="gramEnd"/>
      <w:r w:rsidRPr="00575C3A">
        <w:rPr>
          <w:rFonts w:ascii="Times New Roman" w:hAnsi="Times New Roman" w:cs="Times New Roman"/>
          <w:b/>
          <w:sz w:val="20"/>
          <w:szCs w:val="20"/>
        </w:rPr>
        <w:t xml:space="preserve"> Анализ рисков реализации муниципальной программы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и описание мер по минимизации их негативного влияния</w:t>
      </w:r>
      <w:bookmarkEnd w:id="9"/>
      <w:bookmarkEnd w:id="10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575C3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F345F2" w:rsidRPr="00575C3A" w:rsidRDefault="00F345F2" w:rsidP="00575C3A">
      <w:pPr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F345F2" w:rsidRPr="00575C3A" w:rsidRDefault="00F345F2" w:rsidP="00575C3A">
      <w:pPr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45F2" w:rsidRPr="00575C3A" w:rsidRDefault="00F345F2" w:rsidP="00575C3A">
      <w:pPr>
        <w:pStyle w:val="20"/>
        <w:spacing w:before="0" w:after="0"/>
        <w:rPr>
          <w:rFonts w:ascii="Times New Roman" w:hAnsi="Times New Roman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br w:type="page"/>
      </w:r>
      <w:bookmarkStart w:id="11" w:name="_Toc369510957"/>
      <w:r w:rsidRPr="00575C3A">
        <w:rPr>
          <w:rFonts w:ascii="Times New Roman" w:hAnsi="Times New Roman"/>
          <w:sz w:val="20"/>
          <w:szCs w:val="20"/>
        </w:rPr>
        <w:lastRenderedPageBreak/>
        <w:t>Подпрограмма 1 «Развитие  культуры, физической культуры и спорта в Мшинском сельском поселении Лужского муниципального района»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1"/>
        <w:gridCol w:w="6945"/>
      </w:tblGrid>
      <w:tr w:rsidR="00F345F2" w:rsidRPr="000574A3" w:rsidTr="000574A3">
        <w:trPr>
          <w:trHeight w:val="482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5F2" w:rsidRPr="000574A3" w:rsidRDefault="00F345F2" w:rsidP="000574A3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4A3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5F2" w:rsidRPr="000574A3" w:rsidRDefault="00F345F2" w:rsidP="000574A3">
            <w:pPr>
              <w:spacing w:after="0"/>
              <w:ind w:left="141"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4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 культуры, физической культуры и спорта в Мшинском  сельском поселении Лужского муниципального района</w:t>
            </w:r>
          </w:p>
        </w:tc>
      </w:tr>
      <w:tr w:rsidR="00F345F2" w:rsidRPr="00575C3A" w:rsidTr="000574A3">
        <w:trPr>
          <w:trHeight w:val="649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BE3" w:rsidRDefault="000A5BE3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СКЦ дер. Пехенец 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3C04AF">
        <w:trPr>
          <w:trHeight w:val="644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BE3" w:rsidRDefault="000A5BE3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СКЦ дер. Пехенец 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0574A3">
        <w:trPr>
          <w:trHeight w:val="1149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развития культуры и спорта;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 Развитие учреждения культуры;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Повышение доступности, качества и разнообразия в сфере культуры и спорта.</w:t>
            </w:r>
          </w:p>
        </w:tc>
      </w:tr>
      <w:tr w:rsidR="00F345F2" w:rsidRPr="00575C3A" w:rsidTr="000574A3">
        <w:trPr>
          <w:trHeight w:val="1041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- Укрепление материально-технической базы муниципального учреждения;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организаций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населения села;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привлечение  различных слоев населения к регулярным занятиям физической культурой и спортом;</w:t>
            </w:r>
          </w:p>
        </w:tc>
      </w:tr>
      <w:tr w:rsidR="00F345F2" w:rsidRPr="00575C3A" w:rsidTr="000574A3">
        <w:trPr>
          <w:trHeight w:val="1260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спортивных сооружений и библиотек, домов культуры, клубов, ед.;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количество посещающих культурные учреждени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ДК, библиотеки), спортивные сооружения, чел.;</w:t>
            </w:r>
          </w:p>
          <w:p w:rsidR="00F345F2" w:rsidRPr="00575C3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число </w:t>
            </w:r>
            <w:proofErr w:type="spell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мероприятий.</w:t>
            </w:r>
          </w:p>
        </w:tc>
      </w:tr>
      <w:tr w:rsidR="00F345F2" w:rsidRPr="00575C3A" w:rsidTr="000574A3">
        <w:trPr>
          <w:trHeight w:val="495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94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BD3B06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и плановый период 2021-2022 годы </w:t>
            </w:r>
          </w:p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0574A3">
        <w:trPr>
          <w:trHeight w:val="562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EAF" w:rsidRDefault="00F345F2" w:rsidP="005D2C86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Подпрограммы за счет средств местного бюджета Мшинского  сельского поселения составляет</w:t>
            </w:r>
          </w:p>
          <w:p w:rsidR="00B23EAF" w:rsidRDefault="00F345F2" w:rsidP="005D2C86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D87D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год: </w:t>
            </w:r>
            <w:r w:rsidR="005D2C86">
              <w:rPr>
                <w:rFonts w:ascii="Times New Roman" w:hAnsi="Times New Roman" w:cs="Times New Roman"/>
                <w:sz w:val="20"/>
                <w:szCs w:val="20"/>
              </w:rPr>
              <w:t>12 820,2</w:t>
            </w:r>
            <w:r w:rsidR="004601D1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900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рублей, </w:t>
            </w:r>
          </w:p>
          <w:p w:rsidR="00B23EAF" w:rsidRDefault="00B23EAF" w:rsidP="005D2C86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 год 11 319,3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B23EAF" w:rsidRDefault="00B23EAF" w:rsidP="005D2C86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 год 11 504,3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345F2" w:rsidRPr="00575C3A" w:rsidRDefault="004B7900" w:rsidP="005D2C86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45F2" w:rsidRPr="00575C3A">
              <w:rPr>
                <w:rFonts w:ascii="Times New Roman" w:hAnsi="Times New Roman" w:cs="Times New Roman"/>
                <w:sz w:val="20"/>
                <w:szCs w:val="20"/>
              </w:rPr>
              <w:t>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  <w:tr w:rsidR="00F345F2" w:rsidRPr="00575C3A" w:rsidTr="000574A3">
        <w:trPr>
          <w:trHeight w:val="902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575C3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Укрепление материально-технической базы муниципального учреждения;</w:t>
            </w:r>
          </w:p>
          <w:p w:rsidR="00F345F2" w:rsidRPr="00575C3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клубных формирований, любительских объединений; </w:t>
            </w:r>
          </w:p>
          <w:p w:rsidR="00F345F2" w:rsidRPr="00575C3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увеличение числа людей, занимающихся физической культурой и спортом;</w:t>
            </w:r>
          </w:p>
          <w:p w:rsidR="00F345F2" w:rsidRPr="00575C3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увеличение участников клубных формирований, любительских объединений, пользователей библиотек, зрителей культурных и спортивных мероприятий</w:t>
            </w:r>
          </w:p>
        </w:tc>
      </w:tr>
    </w:tbl>
    <w:p w:rsidR="00F345F2" w:rsidRPr="00575C3A" w:rsidRDefault="00F345F2" w:rsidP="00575C3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sz w:val="20"/>
          <w:szCs w:val="20"/>
        </w:rPr>
      </w:pPr>
      <w:r w:rsidRPr="00575C3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культурно-досуговой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деятельности, создание условий для развития клубных и любительских объединений.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Мшинское 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575C3A" w:rsidRDefault="00F345F2" w:rsidP="00575C3A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</w:t>
      </w:r>
      <w:r w:rsidRPr="00575C3A">
        <w:rPr>
          <w:rFonts w:ascii="Times New Roman" w:hAnsi="Times New Roman" w:cs="Times New Roman"/>
          <w:sz w:val="20"/>
          <w:szCs w:val="20"/>
        </w:rPr>
        <w:lastRenderedPageBreak/>
        <w:t xml:space="preserve">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F345F2" w:rsidRPr="00575C3A" w:rsidRDefault="00F345F2" w:rsidP="00575C3A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F345F2" w:rsidRPr="00575C3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Реализация муниципальной целевой программы «</w:t>
      </w:r>
      <w:r w:rsidRPr="00575C3A">
        <w:rPr>
          <w:rFonts w:ascii="Times New Roman" w:hAnsi="Times New Roman" w:cs="Times New Roman"/>
          <w:bCs/>
          <w:sz w:val="20"/>
          <w:szCs w:val="20"/>
        </w:rPr>
        <w:t>Развитие  культуры, физической культуры и спорта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>»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населения Мшинского  сельского поселения.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575C3A">
        <w:rPr>
          <w:rFonts w:ascii="Times New Roman" w:hAnsi="Times New Roman" w:cs="Times New Roman"/>
          <w:b/>
          <w:sz w:val="20"/>
          <w:szCs w:val="20"/>
        </w:rPr>
        <w:t>. Цели, задачи и показатели (индикаторы) подпрограммы</w:t>
      </w:r>
    </w:p>
    <w:p w:rsidR="00F345F2" w:rsidRPr="00575C3A" w:rsidRDefault="00F345F2" w:rsidP="00575C3A">
      <w:pPr>
        <w:pStyle w:val="afc"/>
        <w:tabs>
          <w:tab w:val="left" w:pos="3600"/>
        </w:tabs>
        <w:spacing w:after="0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Цель: 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Создание условий для развития культуры и спорта.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Развитие учреждения культуры.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Повышение доступности, качества и разнообразия в сфере культуры и спорта.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Укрепление материально-технической базы муниципального учреждения;</w:t>
      </w:r>
    </w:p>
    <w:p w:rsidR="00F345F2" w:rsidRPr="00575C3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организаций </w:t>
      </w:r>
      <w:proofErr w:type="spellStart"/>
      <w:r w:rsidRPr="00575C3A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 xml:space="preserve"> занятости населения села;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привлечение  различных слоев населения к регулярным занятиям физической культурой и спортом;</w:t>
      </w:r>
    </w:p>
    <w:p w:rsidR="00F345F2" w:rsidRPr="00575C3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Основные показатели (индикаторы) подпрограммы, прогнозные значения показателей реализации подпрограммы приведены в приложении 2 муниципальной программы.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75C3A">
        <w:rPr>
          <w:rFonts w:ascii="Times New Roman" w:hAnsi="Times New Roman" w:cs="Times New Roman"/>
          <w:b/>
          <w:sz w:val="20"/>
          <w:szCs w:val="20"/>
        </w:rPr>
        <w:t>. Основные мероприятия подпрограммы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575C3A" w:rsidTr="008B0EAB">
        <w:trPr>
          <w:trHeight w:val="363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1.Содержание муниципальных учреждений культуры Мшинского сельского поселения</w:t>
            </w:r>
          </w:p>
        </w:tc>
      </w:tr>
      <w:tr w:rsidR="00F345F2" w:rsidRPr="00575C3A" w:rsidTr="008B0EAB">
        <w:trPr>
          <w:trHeight w:val="298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2.Содержание муниципальных  библиотек Мшинского  сельского поселения  </w:t>
            </w:r>
          </w:p>
        </w:tc>
      </w:tr>
      <w:tr w:rsidR="00F345F2" w:rsidRPr="00575C3A" w:rsidTr="008B0EAB">
        <w:trPr>
          <w:trHeight w:val="273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3.Укрепление материально-технической базы учреждений культуры </w:t>
            </w:r>
          </w:p>
        </w:tc>
      </w:tr>
      <w:tr w:rsidR="00F345F2" w:rsidRPr="00575C3A" w:rsidTr="008B0EAB">
        <w:trPr>
          <w:trHeight w:val="278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4.Организация и проведение культурно-массовых мероприятий    </w:t>
            </w:r>
          </w:p>
        </w:tc>
      </w:tr>
    </w:tbl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Механизм реализации подпрограммы.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F345F2" w:rsidRPr="00575C3A" w:rsidRDefault="00F345F2" w:rsidP="00575C3A">
      <w:pPr>
        <w:spacing w:after="0"/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Исполнителями подпрограммы являются  СКЦ  дер. Пехенец  и администрация Мшинского  сельского поселения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реализацией мероприятий подпрограммы осуществляет администрация Мшинского  сельского поселения.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  <w:proofErr w:type="gramEnd"/>
    </w:p>
    <w:p w:rsidR="00FB133C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Объем финансирования Подпрограммы на проведение мероприятий за счет средств местного бюджета Мшинского  сельского поселения</w:t>
      </w:r>
    </w:p>
    <w:p w:rsidR="00FB133C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в 20</w:t>
      </w:r>
      <w:r w:rsidR="00D87DFB"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составляет </w:t>
      </w:r>
      <w:r w:rsidR="005D2C86">
        <w:rPr>
          <w:rFonts w:ascii="Times New Roman" w:hAnsi="Times New Roman" w:cs="Times New Roman"/>
          <w:sz w:val="20"/>
          <w:szCs w:val="20"/>
        </w:rPr>
        <w:t>12820,2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рублей, </w:t>
      </w:r>
    </w:p>
    <w:p w:rsidR="00FB133C" w:rsidRDefault="00FB133C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2021 год – 11 319,3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уб., </w:t>
      </w:r>
    </w:p>
    <w:p w:rsidR="00F345F2" w:rsidRPr="00575C3A" w:rsidRDefault="00FB133C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год 11 504,3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ублей.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575C3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Социально-экономическая эффективность подпрограммы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Социально-экономический эффект от реализации Программы выражается в повышении социальной роли культуры    в следствии:</w:t>
      </w:r>
    </w:p>
    <w:p w:rsidR="00F345F2" w:rsidRPr="00575C3A" w:rsidRDefault="00F345F2" w:rsidP="00575C3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создания благоприятных условий для творческой деятельности населения;</w:t>
      </w:r>
    </w:p>
    <w:p w:rsidR="00F345F2" w:rsidRPr="00575C3A" w:rsidRDefault="00F345F2" w:rsidP="00575C3A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увеличения доступности и расширения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культурных благ и услуг в сфере культуры;</w:t>
      </w:r>
    </w:p>
    <w:p w:rsidR="00F345F2" w:rsidRPr="00575C3A" w:rsidRDefault="00F345F2" w:rsidP="00575C3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улучшения культурно-массовой работы со всеми слоями населения.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 xml:space="preserve"> 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</w:t>
      </w:r>
    </w:p>
    <w:p w:rsidR="000A5BE3" w:rsidRDefault="00F345F2" w:rsidP="000A5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         </w:t>
      </w:r>
    </w:p>
    <w:p w:rsidR="00F345F2" w:rsidRPr="00575C3A" w:rsidRDefault="000A5BE3" w:rsidP="000A5B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345F2" w:rsidRPr="00575C3A" w:rsidRDefault="00F345F2" w:rsidP="000A5BE3">
      <w:pPr>
        <w:pStyle w:val="20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br w:type="page"/>
      </w:r>
      <w:r w:rsidRPr="00575C3A">
        <w:rPr>
          <w:rFonts w:ascii="Times New Roman" w:hAnsi="Times New Roman"/>
          <w:sz w:val="20"/>
          <w:szCs w:val="20"/>
        </w:rPr>
        <w:lastRenderedPageBreak/>
        <w:t>Подпрограмма 2. «Обеспечение устойчивого функционирования жилищно-коммунального хозяйства в Мшинском  сельском поселении Лужского муниципального района»</w:t>
      </w:r>
      <w:bookmarkEnd w:id="11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F345F2" w:rsidRPr="00575C3A" w:rsidTr="008B0EAB">
        <w:trPr>
          <w:trHeight w:val="148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  функционирования жилищно-коммунального хозяйства в Мшинском сельском поселении Лужского муниципального района</w:t>
            </w:r>
          </w:p>
        </w:tc>
      </w:tr>
      <w:tr w:rsidR="00F345F2" w:rsidRPr="00575C3A" w:rsidTr="008B0EAB">
        <w:trPr>
          <w:trHeight w:val="148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75C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Мшинского  сельского поселения</w:t>
            </w:r>
          </w:p>
          <w:p w:rsidR="00F345F2" w:rsidRPr="00575C3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45F2" w:rsidRPr="00575C3A" w:rsidTr="008B0EAB">
        <w:trPr>
          <w:trHeight w:val="573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Мшинского  сельского поселения</w:t>
            </w:r>
          </w:p>
        </w:tc>
      </w:tr>
      <w:tr w:rsidR="00F345F2" w:rsidRPr="00575C3A" w:rsidTr="008B0EAB">
        <w:trPr>
          <w:trHeight w:val="1314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 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      </w:r>
          </w:p>
          <w:p w:rsidR="00F345F2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эффективного функционирования и  развития систем коммунальной инфраструктуры Мшинского  сельского поселения</w:t>
            </w:r>
          </w:p>
          <w:p w:rsidR="000A5BE3" w:rsidRPr="00575C3A" w:rsidRDefault="000A5BE3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учета и обслуживания уличного освещения</w:t>
            </w:r>
          </w:p>
          <w:p w:rsidR="00F345F2" w:rsidRDefault="00F345F2" w:rsidP="000A5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5B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озеленения и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благоустройства территории Мшинского  сельского поселения</w:t>
            </w:r>
          </w:p>
          <w:p w:rsidR="006B0E48" w:rsidRDefault="006B0E48" w:rsidP="000A5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содержание мест захоронения</w:t>
            </w:r>
          </w:p>
          <w:p w:rsidR="006B0E48" w:rsidRPr="00575C3A" w:rsidRDefault="006B0E48" w:rsidP="000A5B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текущего и капитального ремонтов многоквартирных домов</w:t>
            </w:r>
          </w:p>
        </w:tc>
      </w:tr>
      <w:tr w:rsidR="00F345F2" w:rsidRPr="00575C3A" w:rsidTr="008B0EAB">
        <w:trPr>
          <w:trHeight w:val="148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pStyle w:val="a8"/>
              <w:tabs>
                <w:tab w:val="left" w:pos="361"/>
              </w:tabs>
              <w:ind w:left="0" w:firstLine="0"/>
              <w:rPr>
                <w:sz w:val="20"/>
                <w:szCs w:val="20"/>
              </w:rPr>
            </w:pPr>
            <w:r w:rsidRPr="00575C3A">
              <w:rPr>
                <w:sz w:val="20"/>
                <w:szCs w:val="20"/>
              </w:rPr>
              <w:t>- обеспечение качественного и надежного предоставления коммунальных услуг потребителям;</w:t>
            </w:r>
          </w:p>
          <w:p w:rsidR="00F345F2" w:rsidRPr="00575C3A" w:rsidRDefault="00F345F2" w:rsidP="00CB0EE8">
            <w:pPr>
              <w:pStyle w:val="acxsplast"/>
              <w:numPr>
                <w:ilvl w:val="0"/>
                <w:numId w:val="6"/>
              </w:numPr>
              <w:tabs>
                <w:tab w:val="left" w:pos="361"/>
              </w:tabs>
              <w:spacing w:before="0" w:beforeAutospacing="0" w:after="0" w:afterAutospacing="0"/>
              <w:ind w:left="0" w:firstLine="0"/>
              <w:contextualSpacing/>
              <w:rPr>
                <w:sz w:val="20"/>
                <w:szCs w:val="20"/>
              </w:rPr>
            </w:pPr>
            <w:r w:rsidRPr="00575C3A">
              <w:rPr>
                <w:sz w:val="20"/>
                <w:szCs w:val="20"/>
              </w:rPr>
              <w:t>совершенствование механизмов развития коммунальной инфраструктуры;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сбалансированности интересов субъектов коммунальной инфраструктуры и потребителей;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уличного освещения населенных пунктов;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благоустройство и озеленение территории;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содержание мест захоронения;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организация ликвидации стихийных свалок</w:t>
            </w:r>
          </w:p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 газификация Мшинского сельского поселения 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rPr>
          <w:trHeight w:val="1108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теплоснабжения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F345F2" w:rsidRPr="00575C3A" w:rsidRDefault="006B0E48" w:rsidP="00575C3A">
            <w:pPr>
              <w:spacing w:after="0"/>
              <w:ind w:left="27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газификация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345F2" w:rsidRPr="00575C3A" w:rsidTr="008B0EAB">
        <w:trPr>
          <w:trHeight w:val="855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672" w:type="dxa"/>
          </w:tcPr>
          <w:p w:rsidR="00F345F2" w:rsidRPr="00575C3A" w:rsidRDefault="00BD3B06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и плановый период 2021-2022 годы </w:t>
            </w:r>
          </w:p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rPr>
          <w:trHeight w:val="70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за весь период реализации </w:t>
            </w:r>
            <w:r w:rsidR="004601D1" w:rsidRPr="00575C3A">
              <w:rPr>
                <w:rFonts w:ascii="Times New Roman" w:hAnsi="Times New Roman" w:cs="Times New Roman"/>
                <w:sz w:val="20"/>
                <w:szCs w:val="20"/>
              </w:rPr>
              <w:t>составит:</w:t>
            </w:r>
          </w:p>
          <w:p w:rsidR="004601D1" w:rsidRDefault="004601D1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7D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C86">
              <w:rPr>
                <w:rFonts w:ascii="Times New Roman" w:hAnsi="Times New Roman" w:cs="Times New Roman"/>
                <w:sz w:val="20"/>
                <w:szCs w:val="20"/>
              </w:rPr>
              <w:t>8689,6</w:t>
            </w:r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C60F95" w:rsidRPr="00575C3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FB133C" w:rsidRDefault="00FB133C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– 8368,3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FB133C" w:rsidRDefault="00FB133C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 6732,0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4601D1" w:rsidRPr="006B0E48" w:rsidRDefault="006B0E48" w:rsidP="006B0E4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  <w:tr w:rsidR="00F345F2" w:rsidRPr="00575C3A" w:rsidTr="00575C3A">
        <w:trPr>
          <w:trHeight w:val="1817"/>
          <w:jc w:val="center"/>
        </w:trPr>
        <w:tc>
          <w:tcPr>
            <w:tcW w:w="238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672" w:type="dxa"/>
          </w:tcPr>
          <w:p w:rsidR="00F345F2" w:rsidRPr="00575C3A" w:rsidRDefault="00F345F2" w:rsidP="00575C3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 позволит:</w:t>
            </w:r>
          </w:p>
          <w:p w:rsidR="00F345F2" w:rsidRPr="00575C3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- повысить качество предоставляемых коммунальных услуг, </w:t>
            </w:r>
          </w:p>
          <w:p w:rsidR="00F345F2" w:rsidRPr="00575C3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- сократить количество аварий и повреждений в системах инженерного обеспечения; </w:t>
            </w:r>
          </w:p>
          <w:p w:rsidR="00F345F2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>- обеспечить проведение благоустройства территории поселения</w:t>
            </w:r>
          </w:p>
          <w:p w:rsidR="006B0E48" w:rsidRDefault="006B0E48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-обеспечить содержание мест захоронения</w:t>
            </w:r>
          </w:p>
          <w:p w:rsidR="006B0E48" w:rsidRPr="00575C3A" w:rsidRDefault="006B0E48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уличное освещение населенных пунктов</w:t>
            </w:r>
          </w:p>
          <w:p w:rsidR="00F345F2" w:rsidRPr="00575C3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5C3A">
              <w:rPr>
                <w:rFonts w:ascii="Times New Roman" w:hAnsi="Times New Roman" w:cs="Times New Roman"/>
              </w:rPr>
              <w:t xml:space="preserve">- газификация Мшинского сельского поселения  </w:t>
            </w:r>
          </w:p>
          <w:p w:rsidR="00F345F2" w:rsidRPr="00575C3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CB0EE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575C3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575C3A" w:rsidRDefault="00F345F2" w:rsidP="00575C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80426E" w:rsidRPr="0080426E" w:rsidRDefault="0080426E" w:rsidP="0080426E">
      <w:pPr>
        <w:shd w:val="clear" w:color="auto" w:fill="FFFFFF"/>
        <w:tabs>
          <w:tab w:val="left" w:pos="2400"/>
        </w:tabs>
        <w:spacing w:before="394"/>
        <w:ind w:left="56" w:right="6" w:hanging="5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426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Состояние жилищного фонда, инженерных систем и сооружений, оборудования, механизмов, используемых в процессе производства и поставки жилищно-коммунальных услуг, технологическая отсталость отрасли связаны, в первую очередь, с недостаточным финансированием и проводимой в предыдущие годы тарифной политикой, которая не обеспечивала реальные финансовые потребности жилищно-коммунального хозяйства. </w:t>
      </w:r>
    </w:p>
    <w:p w:rsidR="0080426E" w:rsidRDefault="0080426E" w:rsidP="0080426E">
      <w:pPr>
        <w:shd w:val="clear" w:color="auto" w:fill="FFFFFF"/>
        <w:ind w:right="14"/>
        <w:jc w:val="both"/>
        <w:rPr>
          <w:rFonts w:ascii="Times New Roman" w:hAnsi="Times New Roman" w:cs="Times New Roman"/>
          <w:sz w:val="18"/>
          <w:szCs w:val="18"/>
        </w:rPr>
      </w:pPr>
      <w:r w:rsidRPr="0080426E">
        <w:rPr>
          <w:rFonts w:ascii="Times New Roman" w:eastAsia="Times New Roman" w:hAnsi="Times New Roman" w:cs="Times New Roman"/>
          <w:sz w:val="18"/>
          <w:szCs w:val="18"/>
        </w:rPr>
        <w:t xml:space="preserve">            Планово-предупредительный ремонт инженерных систем и сооружений практически был подменен аварийно-восстановительными работами. </w:t>
      </w:r>
    </w:p>
    <w:p w:rsidR="0080426E" w:rsidRPr="0080426E" w:rsidRDefault="0080426E" w:rsidP="0080426E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42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Подпрограмма «Обеспечение устойчивого функционирования жилищно-коммунального хозяйства в </w:t>
      </w:r>
      <w:r>
        <w:rPr>
          <w:rFonts w:ascii="Times New Roman" w:hAnsi="Times New Roman" w:cs="Times New Roman"/>
          <w:color w:val="000000"/>
          <w:sz w:val="18"/>
          <w:szCs w:val="18"/>
        </w:rPr>
        <w:t>Мшин</w:t>
      </w:r>
      <w:r w:rsidRPr="0080426E">
        <w:rPr>
          <w:rFonts w:ascii="Times New Roman" w:eastAsia="Times New Roman" w:hAnsi="Times New Roman" w:cs="Times New Roman"/>
          <w:color w:val="000000"/>
          <w:sz w:val="18"/>
          <w:szCs w:val="18"/>
        </w:rPr>
        <w:t>ском сельском поселении Лужского муниципального района» 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F345F2" w:rsidRPr="00575C3A" w:rsidRDefault="00F345F2" w:rsidP="00575C3A">
      <w:pPr>
        <w:spacing w:after="0"/>
        <w:ind w:firstLine="315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            Данная подпрограмма ориентирована на устойчивое развитие Мшинского 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F345F2" w:rsidRPr="00575C3A" w:rsidRDefault="00F345F2" w:rsidP="00575C3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575C3A">
        <w:rPr>
          <w:b/>
          <w:lang w:val="en-US"/>
        </w:rPr>
        <w:t>II</w:t>
      </w:r>
      <w:r w:rsidRPr="00575C3A">
        <w:rPr>
          <w:b/>
        </w:rPr>
        <w:t>. Цели, задачи, показатели (индикаторы), конечные результаты, сроки реализации.</w:t>
      </w:r>
    </w:p>
    <w:p w:rsidR="00F345F2" w:rsidRPr="00575C3A" w:rsidRDefault="00F345F2" w:rsidP="00575C3A">
      <w:pPr>
        <w:pStyle w:val="s13"/>
        <w:shd w:val="clear" w:color="auto" w:fill="FFFFFF"/>
        <w:jc w:val="both"/>
      </w:pPr>
    </w:p>
    <w:p w:rsidR="00F345F2" w:rsidRPr="00575C3A" w:rsidRDefault="00F345F2" w:rsidP="00575C3A">
      <w:pPr>
        <w:pStyle w:val="a8"/>
        <w:tabs>
          <w:tab w:val="left" w:pos="361"/>
        </w:tabs>
        <w:ind w:left="0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            Целями и задачами подпрограммы являются: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Цели: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Создание условий для эффективного функционирования и  развития систем коммунальной инфраструктуры Мшинского сельского поселения</w:t>
      </w:r>
    </w:p>
    <w:p w:rsidR="00F345F2" w:rsidRPr="00575C3A" w:rsidRDefault="00F345F2" w:rsidP="00575C3A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75C3A">
        <w:rPr>
          <w:sz w:val="20"/>
          <w:szCs w:val="20"/>
        </w:rPr>
        <w:t>- Создание условий для благоустройства территории Мшинского  сельского поселения Задачи:</w:t>
      </w:r>
    </w:p>
    <w:p w:rsidR="00F345F2" w:rsidRPr="00575C3A" w:rsidRDefault="00F345F2" w:rsidP="00575C3A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75C3A">
        <w:rPr>
          <w:sz w:val="20"/>
          <w:szCs w:val="20"/>
        </w:rPr>
        <w:t>- обеспечение качественного и надежного предоставления коммунальных услуг потребителям;</w:t>
      </w:r>
    </w:p>
    <w:p w:rsidR="00F345F2" w:rsidRPr="00575C3A" w:rsidRDefault="00F345F2" w:rsidP="00575C3A">
      <w:pPr>
        <w:pStyle w:val="acxsplast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75C3A">
        <w:rPr>
          <w:sz w:val="20"/>
          <w:szCs w:val="20"/>
        </w:rPr>
        <w:t>- совершенствование механизмов развития коммунальной инфраструктуры;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 обеспечение сбалансированности интересов субъектов коммунальной инфраструктуры и потребителей;</w:t>
      </w:r>
    </w:p>
    <w:p w:rsidR="00F345F2" w:rsidRPr="00575C3A" w:rsidRDefault="00F345F2" w:rsidP="00575C3A">
      <w:pPr>
        <w:pStyle w:val="a8"/>
        <w:tabs>
          <w:tab w:val="left" w:pos="361"/>
        </w:tabs>
        <w:ind w:left="0" w:firstLine="0"/>
        <w:jc w:val="both"/>
        <w:rPr>
          <w:sz w:val="20"/>
          <w:szCs w:val="20"/>
        </w:rPr>
      </w:pPr>
      <w:r w:rsidRPr="00575C3A">
        <w:rPr>
          <w:sz w:val="20"/>
          <w:szCs w:val="20"/>
        </w:rPr>
        <w:t xml:space="preserve">Задачи: </w:t>
      </w:r>
    </w:p>
    <w:p w:rsidR="00F345F2" w:rsidRPr="00575C3A" w:rsidRDefault="00F345F2" w:rsidP="00575C3A">
      <w:pPr>
        <w:pStyle w:val="a8"/>
        <w:tabs>
          <w:tab w:val="left" w:pos="361"/>
        </w:tabs>
        <w:ind w:left="0" w:firstLine="0"/>
        <w:jc w:val="both"/>
        <w:rPr>
          <w:sz w:val="20"/>
          <w:szCs w:val="20"/>
        </w:rPr>
      </w:pPr>
      <w:r w:rsidRPr="00575C3A">
        <w:rPr>
          <w:sz w:val="20"/>
          <w:szCs w:val="20"/>
        </w:rPr>
        <w:t>- обеспечение качественного и надежного предоставления коммунальных услуг потребителям;</w:t>
      </w:r>
    </w:p>
    <w:p w:rsidR="00F345F2" w:rsidRPr="00575C3A" w:rsidRDefault="00F345F2" w:rsidP="00CB0EE8">
      <w:pPr>
        <w:pStyle w:val="acxsplast"/>
        <w:numPr>
          <w:ilvl w:val="0"/>
          <w:numId w:val="6"/>
        </w:numPr>
        <w:tabs>
          <w:tab w:val="left" w:pos="361"/>
        </w:tabs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575C3A">
        <w:rPr>
          <w:sz w:val="20"/>
          <w:szCs w:val="20"/>
        </w:rPr>
        <w:t>совершенствование механизмов развития коммунальной инфраструктуры;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обеспечение сбалансированности интересов субъектов коммунальной инфраструктуры и потребителей;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обеспечение уличного освещения населенных пунктов;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благоустройство и озеленение территории;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содержание мест захоронения;</w:t>
      </w:r>
    </w:p>
    <w:p w:rsidR="00F345F2" w:rsidRPr="00575C3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организации ликвидации стихийных свалок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            Показателями (индикаторами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реализации Муниципальной  программы являются </w:t>
      </w:r>
    </w:p>
    <w:p w:rsidR="00F345F2" w:rsidRPr="00575C3A" w:rsidRDefault="00F345F2" w:rsidP="00575C3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Cs/>
          <w:sz w:val="20"/>
          <w:szCs w:val="20"/>
        </w:rPr>
        <w:t xml:space="preserve">-   </w:t>
      </w:r>
      <w:r w:rsidRPr="00575C3A">
        <w:rPr>
          <w:rFonts w:ascii="Times New Roman" w:hAnsi="Times New Roman" w:cs="Times New Roman"/>
          <w:sz w:val="20"/>
          <w:szCs w:val="20"/>
        </w:rPr>
        <w:t xml:space="preserve">Уменьшение количества аварий на объектах теплоснабжения  </w:t>
      </w:r>
    </w:p>
    <w:p w:rsidR="00F345F2" w:rsidRPr="00575C3A" w:rsidRDefault="0080426E" w:rsidP="0080426E">
      <w:pPr>
        <w:tabs>
          <w:tab w:val="left" w:pos="405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газификация населенных пунктов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(%)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75C3A">
        <w:rPr>
          <w:rFonts w:ascii="Times New Roman" w:hAnsi="Times New Roman" w:cs="Times New Roman"/>
          <w:b/>
          <w:sz w:val="20"/>
          <w:szCs w:val="20"/>
        </w:rPr>
        <w:t>. Основные мероприятия подпрограммы</w:t>
      </w: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575C3A" w:rsidTr="008B0EAB">
        <w:trPr>
          <w:trHeight w:val="970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1.Мероприятия по подготовке объектов теплоснабжения к отопительному сезону на территории Мшинского сельского поселения </w:t>
            </w:r>
          </w:p>
        </w:tc>
      </w:tr>
      <w:tr w:rsidR="00F345F2" w:rsidRPr="00575C3A" w:rsidTr="008B0EAB">
        <w:trPr>
          <w:trHeight w:val="676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1333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2. Обеспечение участия </w:t>
            </w:r>
            <w:r w:rsidR="0080426E">
              <w:rPr>
                <w:rFonts w:ascii="Times New Roman" w:hAnsi="Times New Roman" w:cs="Times New Roman"/>
                <w:sz w:val="20"/>
                <w:szCs w:val="20"/>
              </w:rPr>
              <w:t>в государственной программе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«</w:t>
            </w:r>
            <w:r w:rsidR="0013332B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</w:t>
            </w:r>
          </w:p>
        </w:tc>
      </w:tr>
      <w:tr w:rsidR="00F345F2" w:rsidRPr="00575C3A" w:rsidTr="008B0EAB">
        <w:trPr>
          <w:trHeight w:val="1545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3. Учет  и обслуживание уличного освещения поселения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4. Озеленение и  благоустройство территории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5. Организация и содержание мест захоронения </w:t>
            </w:r>
          </w:p>
        </w:tc>
      </w:tr>
      <w:tr w:rsidR="00F345F2" w:rsidRPr="00575C3A" w:rsidTr="0013332B">
        <w:trPr>
          <w:trHeight w:val="844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6 Обеспечение текущего и капитального ремонтов многоквартирных домов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575C3A" w:rsidRDefault="00F345F2" w:rsidP="00575C3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B133C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составляет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20</w:t>
      </w:r>
      <w:r w:rsidR="00D87DFB"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год – </w:t>
      </w:r>
      <w:r w:rsidR="005D2C86">
        <w:rPr>
          <w:rFonts w:ascii="Times New Roman" w:hAnsi="Times New Roman" w:cs="Times New Roman"/>
          <w:sz w:val="20"/>
          <w:szCs w:val="20"/>
        </w:rPr>
        <w:t>8689,6</w:t>
      </w:r>
      <w:r w:rsidRPr="00575C3A">
        <w:rPr>
          <w:rFonts w:ascii="Times New Roman" w:hAnsi="Times New Roman" w:cs="Times New Roman"/>
          <w:sz w:val="20"/>
          <w:szCs w:val="20"/>
        </w:rPr>
        <w:t xml:space="preserve">  тыс. рублей, </w:t>
      </w:r>
    </w:p>
    <w:p w:rsidR="00FB133C" w:rsidRDefault="00FB133C" w:rsidP="00FB13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 год – 8368,3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p w:rsidR="00FB133C" w:rsidRDefault="00FB133C" w:rsidP="00FB13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год – 6732,0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p w:rsidR="00FB133C" w:rsidRPr="00575C3A" w:rsidRDefault="00FB133C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Основные ожидаемые результаты, этапы и сроки реализации подпрограммы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Сроки реализации подпрограммы – </w:t>
      </w:r>
      <w:r w:rsidR="00BD3B06">
        <w:rPr>
          <w:rFonts w:ascii="Times New Roman" w:hAnsi="Times New Roman" w:cs="Times New Roman"/>
          <w:sz w:val="20"/>
          <w:szCs w:val="20"/>
        </w:rPr>
        <w:t xml:space="preserve">2020 год и плановый период 2021-2022 годы </w:t>
      </w:r>
    </w:p>
    <w:p w:rsidR="00F345F2" w:rsidRPr="00575C3A" w:rsidRDefault="00F345F2" w:rsidP="00575C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Реализация подпрограммы  позволит:</w:t>
      </w:r>
    </w:p>
    <w:p w:rsidR="00F345F2" w:rsidRPr="00575C3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 xml:space="preserve">- повысить качество предоставляемых коммунальных услуг, </w:t>
      </w:r>
    </w:p>
    <w:p w:rsidR="00F345F2" w:rsidRPr="00575C3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 xml:space="preserve">- сократить количество аварий и повреждений в системах инженерного обеспечения; </w:t>
      </w:r>
    </w:p>
    <w:p w:rsidR="00F345F2" w:rsidRPr="00575C3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575C3A">
        <w:rPr>
          <w:rFonts w:ascii="Times New Roman" w:hAnsi="Times New Roman" w:cs="Times New Roman"/>
        </w:rPr>
        <w:t>- обеспечение бесперебойного теплоснабжения муниципального образования,</w:t>
      </w:r>
    </w:p>
    <w:p w:rsidR="00F345F2" w:rsidRPr="00575C3A" w:rsidRDefault="00F345F2" w:rsidP="00575C3A">
      <w:pPr>
        <w:pStyle w:val="ConsNormal"/>
        <w:ind w:firstLine="0"/>
        <w:rPr>
          <w:rFonts w:ascii="Times New Roman" w:hAnsi="Times New Roman" w:cs="Times New Roman"/>
        </w:rPr>
        <w:sectPr w:rsidR="00F345F2" w:rsidRPr="00575C3A" w:rsidSect="00575C3A">
          <w:footerReference w:type="even" r:id="rId20"/>
          <w:footerReference w:type="default" r:id="rId21"/>
          <w:pgSz w:w="11906" w:h="16838"/>
          <w:pgMar w:top="567" w:right="567" w:bottom="567" w:left="1134" w:header="708" w:footer="708" w:gutter="0"/>
          <w:paperSrc w:first="7" w:other="7"/>
          <w:cols w:space="708"/>
          <w:docGrid w:linePitch="360"/>
        </w:sectPr>
      </w:pPr>
      <w:r w:rsidRPr="00575C3A">
        <w:rPr>
          <w:rFonts w:ascii="Times New Roman" w:hAnsi="Times New Roman" w:cs="Times New Roman"/>
        </w:rPr>
        <w:t>- обеспечить проведение благоустройства территории поселения</w:t>
      </w:r>
    </w:p>
    <w:p w:rsidR="00F345F2" w:rsidRPr="00A86965" w:rsidRDefault="00F345F2" w:rsidP="00575C3A">
      <w:pPr>
        <w:pStyle w:val="20"/>
        <w:spacing w:before="0" w:after="0"/>
        <w:rPr>
          <w:rFonts w:ascii="Times New Roman" w:hAnsi="Times New Roman"/>
          <w:b w:val="0"/>
        </w:rPr>
      </w:pPr>
      <w:r w:rsidRPr="00A86965">
        <w:rPr>
          <w:rFonts w:ascii="Times New Roman" w:hAnsi="Times New Roman"/>
        </w:rPr>
        <w:lastRenderedPageBreak/>
        <w:t xml:space="preserve">Подпрограмма 3. «Развитие автомобильных дорог в Мшинском  сельском поселении Лужского муниципального района»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Развитие автомобильных дорог в Мшинском  сельском поселении Лужского муниципального района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поселения,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882" w:type="dxa"/>
          </w:tcPr>
          <w:p w:rsidR="00F345F2" w:rsidRPr="00FA2A66" w:rsidRDefault="00F345F2" w:rsidP="00FA2A66">
            <w:pPr>
              <w:pStyle w:val="2"/>
              <w:ind w:left="296" w:hanging="141"/>
              <w:rPr>
                <w:sz w:val="18"/>
                <w:szCs w:val="18"/>
              </w:rPr>
            </w:pPr>
            <w:r w:rsidRPr="00FA2A66">
              <w:rPr>
                <w:sz w:val="18"/>
                <w:szCs w:val="18"/>
              </w:rPr>
              <w:t>Сохранение и повышение транспортно-эксплуатационного состояния улично-дорожной сети;</w:t>
            </w:r>
          </w:p>
          <w:p w:rsidR="00F345F2" w:rsidRPr="00FA2A66" w:rsidRDefault="00F345F2" w:rsidP="00FA2A66">
            <w:pPr>
              <w:pStyle w:val="2"/>
              <w:ind w:left="296" w:hanging="141"/>
              <w:rPr>
                <w:sz w:val="18"/>
                <w:szCs w:val="18"/>
              </w:rPr>
            </w:pPr>
            <w:r w:rsidRPr="00FA2A66">
              <w:rPr>
                <w:sz w:val="18"/>
                <w:szCs w:val="18"/>
              </w:rPr>
              <w:t>выполнение ремонтных работ дорожного полотна с элементами благоустройства;</w:t>
            </w:r>
          </w:p>
          <w:p w:rsidR="00F345F2" w:rsidRPr="00FA2A66" w:rsidRDefault="00F345F2" w:rsidP="00FA2A66">
            <w:pPr>
              <w:pStyle w:val="2"/>
              <w:ind w:left="296" w:hanging="141"/>
              <w:rPr>
                <w:sz w:val="18"/>
                <w:szCs w:val="18"/>
              </w:rPr>
            </w:pPr>
            <w:r w:rsidRPr="00FA2A66">
              <w:rPr>
                <w:sz w:val="18"/>
                <w:szCs w:val="18"/>
              </w:rPr>
              <w:t>обеспечение системы мер в вопросах обеспечения безопасности дорожного движения, направленных на сокращение количества дорожно-транспортных происшествий и снижения ущерба от этих происшествий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сокращение количества лиц, погибающих в результате дорожно-транспортных происшествиях;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сокращение количества дорожно-транспортных происшествий с пострадавшими;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сокращение детского дорожно-транспортного травматизма;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организации движения транспорта и пешеходов;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соблюдения скоростного режима водителями автотранспортных средств;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сохранности улично-дорожной сети и сооружений на них;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устранение аварийно-опасных участков на муниципальных автодорогах (улицах);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обеспечение содержания улично-дорожной сети и сооружений на них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882" w:type="dxa"/>
          </w:tcPr>
          <w:p w:rsidR="00F345F2" w:rsidRPr="00575C3A" w:rsidRDefault="00BD3B06" w:rsidP="00275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и плановый период 2021-2022 годы 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F030F5" w:rsidRDefault="00F345F2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proofErr w:type="gramStart"/>
            <w:r w:rsidR="00275D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27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45F2" w:rsidRDefault="00275D58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7D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345F2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 </w:t>
            </w:r>
            <w:r w:rsidR="005D2C86">
              <w:rPr>
                <w:rFonts w:ascii="Times New Roman" w:hAnsi="Times New Roman" w:cs="Times New Roman"/>
                <w:sz w:val="20"/>
                <w:szCs w:val="20"/>
              </w:rPr>
              <w:t>17496,6</w:t>
            </w:r>
            <w:r w:rsidR="00F345F2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F030F5" w:rsidRDefault="00F030F5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 - 5927,5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030F5" w:rsidRDefault="00F030F5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 5927,5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345F2" w:rsidRPr="00575C3A" w:rsidRDefault="00275D58" w:rsidP="00275D5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улично-дорожной сети с элементами обустройства автодорог (улиц, проездов);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комфортности водителям на автодорогах;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и жизнедеятельности пешехода и водителя.</w:t>
            </w:r>
          </w:p>
        </w:tc>
      </w:tr>
    </w:tbl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575C3A" w:rsidRDefault="00F345F2" w:rsidP="00CB0EE8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75C3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движения; предусматривает систему мер в вопросах обеспечения безопасности дорожного движения, направленных на сокращение количества дорожно-транспортных происшествий и снижение ущерба от этих происшествий в соответствии со ст.10 ФЗ № 196-ФЗ от 10.12.1995 г. «О безопасности дорожного движения» в границах населенных пунктов Мшинского сельского поселения, в целях реализации государственной политики в области безопасности дорожного движения, а также порядок содержания и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автомобильных дорог общего пользования, мостов и иных транспортных инженерных сооружений федерального и регионального значения.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575C3A">
        <w:rPr>
          <w:b/>
          <w:lang w:val="en-US"/>
        </w:rPr>
        <w:t>II</w:t>
      </w:r>
      <w:r w:rsidRPr="00575C3A">
        <w:rPr>
          <w:b/>
        </w:rPr>
        <w:t>. Цели, задачи, показатели (индикаторы), конечные результаты, сроки реализации.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 xml:space="preserve">            Цели и задачи подпрограммы: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устранение аварийно-опасных участков на муниципальных автодорогах (улицах);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 xml:space="preserve">сокращение количества лиц, погибающих в результате дорожно-транспортных происшествий; сокращение количества дорожно-транспортных происшествий с пострадавшими;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сокращение детского  дорожно-транспортного травматизма;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в течение календарного года обеспечение  содержания автодорог (улиц, проездов) и сооружений на них;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совершенствование организации движения транспорта и пешеходов в Мшинском  сельском поселении Лужского муниципального района Ленинградской области.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</w:pPr>
      <w:r w:rsidRPr="00575C3A">
        <w:rPr>
          <w:b/>
          <w:lang w:val="en-US"/>
        </w:rPr>
        <w:t>III</w:t>
      </w:r>
      <w:r w:rsidRPr="00575C3A">
        <w:rPr>
          <w:b/>
        </w:rPr>
        <w:t>. Основные мероприятий подпрограммы</w:t>
      </w: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575C3A" w:rsidTr="008B0EAB">
        <w:trPr>
          <w:trHeight w:val="329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автомобильных дорог </w:t>
            </w:r>
          </w:p>
        </w:tc>
      </w:tr>
      <w:tr w:rsidR="00F345F2" w:rsidRPr="00575C3A" w:rsidTr="001C7D33">
        <w:trPr>
          <w:trHeight w:val="535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1C7D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</w:t>
            </w:r>
            <w:r w:rsidR="00275D5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государственной программ</w:t>
            </w:r>
            <w:r w:rsidR="00275D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>«Развитие автомобильных дорог Ленинградской области»</w:t>
            </w:r>
          </w:p>
        </w:tc>
      </w:tr>
    </w:tbl>
    <w:p w:rsidR="00F345F2" w:rsidRPr="00575C3A" w:rsidRDefault="00EE491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Безопасность дорожного движения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030F5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 </w:t>
      </w:r>
      <w:proofErr w:type="gramStart"/>
      <w:r w:rsidR="001C7D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1C7D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Default="001C7D33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D87DF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году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  </w:t>
      </w:r>
      <w:r w:rsidR="005D2C86">
        <w:rPr>
          <w:rFonts w:ascii="Times New Roman" w:hAnsi="Times New Roman" w:cs="Times New Roman"/>
          <w:sz w:val="20"/>
          <w:szCs w:val="20"/>
        </w:rPr>
        <w:t>17496,6</w:t>
      </w:r>
      <w:r w:rsidR="00A86965">
        <w:rPr>
          <w:rFonts w:ascii="Times New Roman" w:hAnsi="Times New Roman" w:cs="Times New Roman"/>
          <w:sz w:val="20"/>
          <w:szCs w:val="20"/>
        </w:rPr>
        <w:t xml:space="preserve"> </w:t>
      </w:r>
      <w:r w:rsidR="00F345F2" w:rsidRPr="00575C3A">
        <w:rPr>
          <w:rFonts w:ascii="Times New Roman" w:hAnsi="Times New Roman" w:cs="Times New Roman"/>
          <w:sz w:val="20"/>
          <w:szCs w:val="20"/>
        </w:rPr>
        <w:t xml:space="preserve">тыс. рублей, </w:t>
      </w:r>
    </w:p>
    <w:p w:rsidR="00F030F5" w:rsidRDefault="00F030F5" w:rsidP="00F030F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 год  - 5927,5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p w:rsidR="00F030F5" w:rsidRPr="00575C3A" w:rsidRDefault="00F030F5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год – 5927,5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  <w:proofErr w:type="gramEnd"/>
    </w:p>
    <w:p w:rsidR="00F345F2" w:rsidRPr="00575C3A" w:rsidRDefault="001C7D33" w:rsidP="00575C3A">
      <w:pPr>
        <w:spacing w:after="0"/>
        <w:rPr>
          <w:rFonts w:ascii="Times New Roman" w:hAnsi="Times New Roman" w:cs="Times New Roman"/>
          <w:sz w:val="20"/>
          <w:szCs w:val="20"/>
        </w:rPr>
        <w:sectPr w:rsidR="00F345F2" w:rsidRPr="00575C3A" w:rsidSect="008B0EAB">
          <w:pgSz w:w="11906" w:h="16838"/>
          <w:pgMar w:top="1134" w:right="567" w:bottom="567" w:left="1134" w:header="708" w:footer="708" w:gutter="0"/>
          <w:paperSrc w:first="7" w:other="7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  <w:r w:rsidR="00F345F2" w:rsidRPr="00575C3A">
        <w:rPr>
          <w:rFonts w:ascii="Times New Roman" w:hAnsi="Times New Roman" w:cs="Times New Roman"/>
          <w:sz w:val="20"/>
          <w:szCs w:val="20"/>
        </w:rPr>
        <w:t>Улучшение состояния улично-дорожной сети с элементами обустройства автодорог (улиц, проездов); создание комфортности водителям на автодорогах; обеспечение безопасности и жизнедеятельности пешехода и водителя, сокращение количества лиц, погибших и раненых в результате ДТП, сокращение количества ДТП</w:t>
      </w:r>
    </w:p>
    <w:p w:rsidR="00F345F2" w:rsidRPr="00575C3A" w:rsidRDefault="00F345F2" w:rsidP="00575C3A">
      <w:pPr>
        <w:pStyle w:val="20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575C3A">
        <w:rPr>
          <w:rFonts w:ascii="Times New Roman" w:hAnsi="Times New Roman"/>
          <w:sz w:val="20"/>
          <w:szCs w:val="20"/>
        </w:rPr>
        <w:lastRenderedPageBreak/>
        <w:t xml:space="preserve">Подпрограмма 4. «Безопасность Мшинского  сельского поселения Лужского муниципального района» </w:t>
      </w: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Безопасность Мшинского  сельского поселения Лужского муниципального района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поселения,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-повышение уровня пожарной безопасности и защиты           населения и территории Мшинского  сельского поселения от ЧС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-улучшение работы по предупреждению правонарушений на водных объектах; </w:t>
            </w:r>
          </w:p>
          <w:p w:rsidR="00072BA2" w:rsidRPr="00575C3A" w:rsidRDefault="00F345F2" w:rsidP="00B22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2BA2" w:rsidRPr="00072BA2">
              <w:rPr>
                <w:rFonts w:ascii="Times New Roman" w:hAnsi="Times New Roman" w:cs="Times New Roman"/>
                <w:sz w:val="20"/>
                <w:szCs w:val="20"/>
              </w:rPr>
              <w:t>Противодействие терроризму и экстремизму и защита жизни граждан, проживающих на территории муниципального образования Мшинское сельское поселение Лужского муниципального района Ленинградской области от террористических и экстремистских актов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882" w:type="dxa"/>
          </w:tcPr>
          <w:p w:rsidR="00F345F2" w:rsidRPr="00072BA2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противопожарным оборудованием и                 совершенствование противопожарной защиты объектов социальной сферы; </w:t>
            </w:r>
          </w:p>
          <w:p w:rsidR="00F345F2" w:rsidRPr="00072BA2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>-уменьшение количества пожаров, снижение рисков возникновения и смягчение последствий чрезвычайных ситуаций</w:t>
            </w:r>
          </w:p>
          <w:p w:rsidR="00F345F2" w:rsidRPr="00072BA2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системы оповещения и связи при ЧС; </w:t>
            </w:r>
          </w:p>
          <w:p w:rsidR="00F345F2" w:rsidRPr="00072BA2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>- усиление пропаганды мер пожарной безопасности и порядка действий при ЧС</w:t>
            </w:r>
          </w:p>
          <w:p w:rsidR="00072BA2" w:rsidRPr="00072BA2" w:rsidRDefault="00072BA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2BA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проявлений экстремизма и негативного отношения к лицам других национальностей и религиозных конфессий</w:t>
            </w:r>
          </w:p>
          <w:p w:rsidR="00072BA2" w:rsidRPr="00072BA2" w:rsidRDefault="00072BA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2BA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Мшинское  сельское поселение по вопросам противодействия терроризму и экстремизму</w:t>
            </w:r>
          </w:p>
          <w:p w:rsidR="00072BA2" w:rsidRPr="00575C3A" w:rsidRDefault="00072BA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72BA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882" w:type="dxa"/>
          </w:tcPr>
          <w:p w:rsidR="00F345F2" w:rsidRPr="00575C3A" w:rsidRDefault="00BD3B06" w:rsidP="001C7D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и плановый период 2021-2022 годы </w:t>
            </w:r>
          </w:p>
        </w:tc>
      </w:tr>
      <w:tr w:rsidR="00F345F2" w:rsidRPr="00575C3A" w:rsidTr="008B0EAB"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F030F5" w:rsidRDefault="00F345F2" w:rsidP="00257E19">
            <w:pPr>
              <w:spacing w:after="0"/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proofErr w:type="gramStart"/>
            <w:r w:rsidR="001C7D3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1C7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45F2" w:rsidRDefault="001C7D33" w:rsidP="00257E19">
            <w:pPr>
              <w:spacing w:after="0"/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7D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F345F2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составит  </w:t>
            </w:r>
            <w:r w:rsidR="00257E19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  <w:r w:rsidR="00F345F2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</w:t>
            </w:r>
          </w:p>
          <w:p w:rsidR="00207762" w:rsidRDefault="00F030F5" w:rsidP="00257E19">
            <w:pPr>
              <w:spacing w:after="0"/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–</w:t>
            </w:r>
            <w:r w:rsidR="00207762">
              <w:rPr>
                <w:rFonts w:ascii="Times New Roman" w:hAnsi="Times New Roman" w:cs="Times New Roman"/>
                <w:sz w:val="20"/>
                <w:szCs w:val="20"/>
              </w:rPr>
              <w:t xml:space="preserve"> 410,0</w:t>
            </w:r>
            <w:r w:rsidR="00207762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  <w:r w:rsidR="00207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0F5" w:rsidRPr="00575C3A" w:rsidRDefault="00F030F5" w:rsidP="00257E19">
            <w:pPr>
              <w:spacing w:after="0"/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- </w:t>
            </w:r>
            <w:r w:rsidR="00207762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  <w:r w:rsidR="00207762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F345F2" w:rsidRPr="00575C3A" w:rsidTr="008B0EAB">
        <w:trPr>
          <w:trHeight w:val="1809"/>
        </w:trPr>
        <w:tc>
          <w:tcPr>
            <w:tcW w:w="2539" w:type="dxa"/>
          </w:tcPr>
          <w:p w:rsidR="00F345F2" w:rsidRPr="00575C3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приведет к достижению следующих результатов: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-сокращение числа пожаров на территории  поселения.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-Улучшение состояния источников наружного водоснабжения (гидрантов).               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-повышение защищенности учреждений социальной сферы от пожаров.</w:t>
            </w:r>
          </w:p>
          <w:p w:rsidR="00F345F2" w:rsidRPr="00575C3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- совершенствование системы оповещения и связи при ЧС; </w:t>
            </w:r>
          </w:p>
          <w:p w:rsidR="00F345F2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- усиление пропаганды мер пожарной безопасности и порядка действий при ЧС</w:t>
            </w:r>
          </w:p>
          <w:p w:rsidR="00072BA2" w:rsidRPr="00575C3A" w:rsidRDefault="00072BA2" w:rsidP="00072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072BA2">
              <w:rPr>
                <w:rFonts w:ascii="Times New Roman" w:hAnsi="Times New Roman" w:cs="Times New Roman"/>
                <w:sz w:val="20"/>
                <w:szCs w:val="20"/>
              </w:rPr>
              <w:t>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</w:t>
            </w:r>
          </w:p>
        </w:tc>
      </w:tr>
    </w:tbl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CB0EE8">
      <w:pPr>
        <w:pStyle w:val="a8"/>
        <w:widowControl w:val="0"/>
        <w:numPr>
          <w:ilvl w:val="0"/>
          <w:numId w:val="8"/>
        </w:numPr>
        <w:tabs>
          <w:tab w:val="clear" w:pos="2130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575C3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Основными проблемами пожарной безопасности являются: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низкий уровень защищенности населения, территорий и учреждений социальной сферы от пожаров;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несвоевременное сообщение о пожаре (загорании) в пожарную охрану.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На территории Мшинского  сельского  поселения существуют угрозы чрезвычайных ситуаций природного и техногенного характера.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F345F2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072BA2" w:rsidRPr="00575C3A" w:rsidRDefault="00072BA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CB0EE8">
      <w:pPr>
        <w:pStyle w:val="s13"/>
        <w:numPr>
          <w:ilvl w:val="0"/>
          <w:numId w:val="8"/>
        </w:numPr>
        <w:shd w:val="clear" w:color="auto" w:fill="FFFFFF"/>
        <w:tabs>
          <w:tab w:val="clear" w:pos="2130"/>
          <w:tab w:val="num" w:pos="0"/>
        </w:tabs>
        <w:ind w:left="0" w:firstLine="0"/>
        <w:jc w:val="center"/>
        <w:rPr>
          <w:b/>
        </w:rPr>
      </w:pPr>
      <w:r w:rsidRPr="00575C3A">
        <w:rPr>
          <w:b/>
        </w:rPr>
        <w:lastRenderedPageBreak/>
        <w:t>Цели, задачи, показатели (индикаторы), конечные результаты, сроки реализации.</w:t>
      </w:r>
    </w:p>
    <w:p w:rsidR="00F345F2" w:rsidRPr="00575C3A" w:rsidRDefault="00F345F2" w:rsidP="00575C3A">
      <w:pPr>
        <w:pStyle w:val="s13"/>
        <w:shd w:val="clear" w:color="auto" w:fill="FFFFFF"/>
        <w:ind w:left="1410" w:firstLine="0"/>
        <w:rPr>
          <w:b/>
        </w:rPr>
      </w:pP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 xml:space="preserve">            Цели  подпрограммы: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повышение уровня пожарной безопасности и защиты  населения и территории Мшинского  сельского поселения от ЧС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-улучшение работы по предупреждению правонарушений на водных объектах;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-повышение подготовленности к жизнеобеспечению населения, пострадавшего в чрезвычайных ситуациях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</w:rPr>
        <w:t>Задачи подпрограммы: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-обеспечение противопожарным оборудованием и  совершенствование противопожарной защиты объектов социальной сферы;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-уменьшение количества пожаров, снижение рисков возникновения и смягчение последствий чрезвычайных ситуаций;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 совершенствование системы оповещения и связи при ЧС; </w:t>
      </w:r>
    </w:p>
    <w:p w:rsidR="00F345F2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 усиление пропаганды мер пожарной безопасности и порядка действий при ЧС.</w:t>
      </w:r>
    </w:p>
    <w:p w:rsidR="00072BA2" w:rsidRPr="00072BA2" w:rsidRDefault="00072BA2" w:rsidP="00072B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BA2">
        <w:rPr>
          <w:rFonts w:ascii="Times New Roman" w:hAnsi="Times New Roman" w:cs="Times New Roman"/>
          <w:sz w:val="20"/>
          <w:szCs w:val="20"/>
        </w:rPr>
        <w:t xml:space="preserve">- </w:t>
      </w:r>
      <w:r w:rsidRPr="00072BA2">
        <w:rPr>
          <w:rFonts w:ascii="Times New Roman" w:eastAsia="Times New Roman" w:hAnsi="Times New Roman" w:cs="Times New Roman"/>
          <w:sz w:val="20"/>
          <w:szCs w:val="20"/>
        </w:rPr>
        <w:t>Уменьшение проявлений экстремизма и негативного отношения к лицам других национальностей и религиозных конфессий</w:t>
      </w:r>
    </w:p>
    <w:p w:rsidR="00072BA2" w:rsidRPr="00072BA2" w:rsidRDefault="00072BA2" w:rsidP="00072B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2BA2">
        <w:rPr>
          <w:rFonts w:ascii="Times New Roman" w:hAnsi="Times New Roman" w:cs="Times New Roman"/>
          <w:sz w:val="20"/>
          <w:szCs w:val="20"/>
        </w:rPr>
        <w:t xml:space="preserve">- </w:t>
      </w:r>
      <w:r w:rsidRPr="00072BA2">
        <w:rPr>
          <w:rFonts w:ascii="Times New Roman" w:eastAsia="Times New Roman" w:hAnsi="Times New Roman" w:cs="Times New Roman"/>
          <w:sz w:val="20"/>
          <w:szCs w:val="20"/>
        </w:rPr>
        <w:t>Информирование населения муниципального образования Мшинское  сельское поселение по вопросам противодействия терроризму и экстремизму</w:t>
      </w:r>
    </w:p>
    <w:p w:rsidR="00072BA2" w:rsidRPr="00575C3A" w:rsidRDefault="00072BA2" w:rsidP="00072B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2BA2">
        <w:rPr>
          <w:rFonts w:ascii="Times New Roman" w:hAnsi="Times New Roman" w:cs="Times New Roman"/>
          <w:sz w:val="20"/>
          <w:szCs w:val="20"/>
        </w:rPr>
        <w:t xml:space="preserve">- </w:t>
      </w:r>
      <w:r w:rsidRPr="00072BA2">
        <w:rPr>
          <w:rFonts w:ascii="Times New Roman" w:eastAsia="Times New Roman" w:hAnsi="Times New Roman" w:cs="Times New Roman"/>
          <w:sz w:val="20"/>
          <w:szCs w:val="20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Сроки реализации – </w:t>
      </w:r>
      <w:r w:rsidR="00BD3B06">
        <w:rPr>
          <w:rFonts w:ascii="Times New Roman" w:hAnsi="Times New Roman" w:cs="Times New Roman"/>
          <w:sz w:val="20"/>
          <w:szCs w:val="20"/>
        </w:rPr>
        <w:t xml:space="preserve">2020 год и плановый период 2021-2022 годы </w:t>
      </w:r>
    </w:p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575C3A">
        <w:rPr>
          <w:b/>
          <w:lang w:val="en-US"/>
        </w:rPr>
        <w:t>III</w:t>
      </w:r>
      <w:r w:rsidRPr="00575C3A">
        <w:rPr>
          <w:b/>
        </w:rPr>
        <w:t>. Основные мероприятия подпрограммы</w:t>
      </w:r>
    </w:p>
    <w:p w:rsidR="00F345F2" w:rsidRPr="00575C3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575C3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575C3A" w:rsidTr="001C7D33">
        <w:trPr>
          <w:trHeight w:val="459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1C7D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 1.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людей на водных объектах</w:t>
            </w:r>
          </w:p>
        </w:tc>
      </w:tr>
      <w:tr w:rsidR="00F345F2" w:rsidRPr="00575C3A" w:rsidTr="001C7D33">
        <w:trPr>
          <w:trHeight w:val="437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1C7D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 2.</w:t>
            </w:r>
            <w:r w:rsidR="001C7D33"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 пожарной безопасности на территории поселени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F345F2" w:rsidRPr="00575C3A" w:rsidTr="001C7D33">
        <w:trPr>
          <w:trHeight w:val="557"/>
        </w:trPr>
        <w:tc>
          <w:tcPr>
            <w:tcW w:w="9720" w:type="dxa"/>
            <w:shd w:val="clear" w:color="auto" w:fill="auto"/>
            <w:vAlign w:val="center"/>
          </w:tcPr>
          <w:p w:rsidR="00F345F2" w:rsidRPr="00575C3A" w:rsidRDefault="00F345F2" w:rsidP="001C7D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1C7D3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противодействию экстремизму и профилактике терроризма</w:t>
            </w:r>
          </w:p>
        </w:tc>
      </w:tr>
    </w:tbl>
    <w:p w:rsidR="00F345F2" w:rsidRPr="00575C3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575C3A" w:rsidRDefault="00F345F2" w:rsidP="00575C3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07762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20</w:t>
      </w:r>
      <w:r w:rsidR="00D87DFB"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году составляет </w:t>
      </w:r>
      <w:r w:rsidR="00257E19">
        <w:rPr>
          <w:rFonts w:ascii="Times New Roman" w:hAnsi="Times New Roman" w:cs="Times New Roman"/>
          <w:sz w:val="20"/>
          <w:szCs w:val="20"/>
        </w:rPr>
        <w:t>410,0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рублей, </w:t>
      </w:r>
    </w:p>
    <w:p w:rsidR="00207762" w:rsidRDefault="00207762" w:rsidP="00207762">
      <w:pPr>
        <w:spacing w:after="0"/>
        <w:ind w:firstLine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2021 год – 410,0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7762" w:rsidRPr="00575C3A" w:rsidRDefault="00207762" w:rsidP="00207762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год - 410,0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575C3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575C3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  <w:proofErr w:type="gramEnd"/>
    </w:p>
    <w:p w:rsidR="00F345F2" w:rsidRPr="00575C3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Реализация мероприятий подпрограммы приведет к достижению следующих результатов: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-Сокращение числа пожаров на территории  поселения.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-Улучшение состояния источников наружного водоснабжения (гидрантов).               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-Повышение защищенности учреждений социальной сферы от пожаров.</w:t>
      </w:r>
    </w:p>
    <w:p w:rsidR="00F345F2" w:rsidRPr="00575C3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-Совершенствование системы оповещения и связи при ЧС. </w:t>
      </w:r>
    </w:p>
    <w:p w:rsidR="00072BA2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-Усиление пропаганды мер пожарной безопасности и порядка действий при ЧС</w:t>
      </w:r>
    </w:p>
    <w:p w:rsidR="00072BA2" w:rsidRPr="00575C3A" w:rsidRDefault="00072BA2" w:rsidP="00575C3A">
      <w:pPr>
        <w:spacing w:after="0"/>
        <w:rPr>
          <w:rFonts w:ascii="Times New Roman" w:hAnsi="Times New Roman" w:cs="Times New Roman"/>
          <w:sz w:val="20"/>
          <w:szCs w:val="20"/>
        </w:rPr>
        <w:sectPr w:rsidR="00072BA2" w:rsidRPr="00575C3A" w:rsidSect="00072BA2">
          <w:pgSz w:w="11906" w:h="16838"/>
          <w:pgMar w:top="1134" w:right="567" w:bottom="851" w:left="1134" w:header="708" w:footer="708" w:gutter="0"/>
          <w:paperSrc w:first="7" w:other="7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t>- с</w:t>
      </w:r>
      <w:r w:rsidRPr="00072BA2">
        <w:rPr>
          <w:rFonts w:ascii="Times New Roman" w:hAnsi="Times New Roman" w:cs="Times New Roman"/>
          <w:sz w:val="20"/>
          <w:szCs w:val="20"/>
        </w:rPr>
        <w:t>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</w:t>
      </w:r>
    </w:p>
    <w:p w:rsidR="009773C3" w:rsidRPr="00575C3A" w:rsidRDefault="009773C3" w:rsidP="00575C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Подпрограмма 6 «Развитие части территории Мшинского сельского поселения»</w:t>
      </w:r>
    </w:p>
    <w:p w:rsidR="009773C3" w:rsidRPr="00575C3A" w:rsidRDefault="009773C3" w:rsidP="00575C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color w:val="000000"/>
          <w:sz w:val="20"/>
          <w:szCs w:val="20"/>
        </w:rPr>
        <w:t>ПАСПОРТ</w:t>
      </w:r>
    </w:p>
    <w:tbl>
      <w:tblPr>
        <w:tblW w:w="2422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563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9773C3" w:rsidRPr="00575C3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Полное наименование 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A6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подпрограмма «Развитие части территории Мшинского   сельского поселения»  (далее - подпрограмма)</w:t>
            </w:r>
          </w:p>
        </w:tc>
      </w:tr>
      <w:tr w:rsidR="009773C3" w:rsidRPr="00575C3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для  разработки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9773C3" w:rsidRDefault="009773C3" w:rsidP="00575C3A">
            <w:pPr>
              <w:autoSpaceDE w:val="0"/>
              <w:autoSpaceDN w:val="0"/>
              <w:adjustRightInd w:val="0"/>
              <w:spacing w:after="0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Областной закон от 15.01.2018 года </w:t>
            </w:r>
            <w:r w:rsidRPr="00575C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№ 3-оз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EE4913" w:rsidRPr="00575C3A" w:rsidRDefault="00EE4913" w:rsidP="00575C3A">
            <w:pPr>
              <w:autoSpaceDE w:val="0"/>
              <w:autoSpaceDN w:val="0"/>
              <w:adjustRightInd w:val="0"/>
              <w:spacing w:after="0"/>
              <w:ind w:firstLine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Областной закон от 28.12.2018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частях территорий МО Ленинградской области»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Положение об инициативной комиссии на территории пос.Мшинская Мшинского сельского поселения Лужского муниципального района Ленинградской области, утвержденное решением совета депутатов Мшинского сельского поселения от 31 января 2018 года № 165;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предоставления, рассмотрения и оценки инициативных предложений жителей территории административного центра для включения в подпрограмму «Развитие части территории Мшинского сельского поселения» муниципальной программы «Устойчивое развитие территории Мшинского сельского поселения, утвержденный постановлением № 48 от 02.02.2018 года</w:t>
            </w:r>
          </w:p>
          <w:p w:rsidR="005A312B" w:rsidRPr="00575C3A" w:rsidRDefault="009773C3" w:rsidP="00575C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Устав муниципального образования Мшинское  сельское поселение Лужского муниципального района Ленинградской области</w:t>
            </w:r>
          </w:p>
        </w:tc>
      </w:tr>
      <w:tr w:rsidR="009773C3" w:rsidRPr="00575C3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Мшинского   сельского поселения 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Представитель Заказчика 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глава администрации  Мшинского   сельского поселения  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1 210,00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110,00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1 100,00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75C3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63174" w:rsidRDefault="009773C3" w:rsidP="00A631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9773C3" w:rsidRPr="00A63174" w:rsidRDefault="009773C3" w:rsidP="00A631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A63174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D3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год и плановый период 2021-2022 годы 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D42615">
            <w:pPr>
              <w:autoSpaceDE w:val="0"/>
              <w:autoSpaceDN w:val="0"/>
              <w:adjustRightInd w:val="0"/>
              <w:spacing w:after="0"/>
              <w:ind w:hanging="22"/>
              <w:rPr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нсирования  Программы составит 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</w:t>
            </w:r>
            <w:r w:rsidR="00EE4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2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2125,5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т.ч. средства областного бюджета </w:t>
            </w:r>
            <w:r w:rsidR="005D2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1784,98</w:t>
            </w:r>
            <w:r w:rsidR="00F030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тыс.руб., </w:t>
            </w:r>
            <w:r w:rsidR="00D42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изменение объема финансирования программы  на плановый период 2021-2022 годы возможен в случае утверждения межбюджетных трансфертов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575C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окончанию реализации Программы планируется:</w:t>
            </w:r>
          </w:p>
          <w:p w:rsidR="009773C3" w:rsidRPr="00575C3A" w:rsidRDefault="009773C3" w:rsidP="00575C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Благоустройство территории населенных пунктов Мшинского сельского поселения, создание комфортных условий жизнедеятельности в сельской местности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575C3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Ожидаемые результаты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575C3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комфортных условий жизнедеятельности в сельской местности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Разработчик Программы 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604,50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127,30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477,20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исполнитель и соисполнители  Программы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Программы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3C3" w:rsidRPr="00575C3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исполнением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отчетов о ходе реализации программных мероприятий главе администрации Мшинского   сельского поселения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9773C3" w:rsidRPr="00575C3A" w:rsidRDefault="009773C3" w:rsidP="00A631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ходом реализации Прог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раммы осуществляет 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</w:t>
            </w:r>
            <w:r w:rsidR="00A6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57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 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575C3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75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A63174" w:rsidRDefault="00A63174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 Характеристика проблемы</w:t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773C3" w:rsidRPr="00575C3A" w:rsidRDefault="009773C3" w:rsidP="00575C3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  низкий уровень  благоустройства и обеспеченности инженерной инфраструктурой.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Основные цели и задачи 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Основными целями Программы являются: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 xml:space="preserve">- создание </w:t>
      </w:r>
      <w:r w:rsidRPr="00575C3A">
        <w:rPr>
          <w:rFonts w:ascii="Times New Roman" w:hAnsi="Times New Roman" w:cs="Times New Roman"/>
          <w:sz w:val="20"/>
          <w:szCs w:val="20"/>
        </w:rPr>
        <w:t>благоприятных условий для проживания в сельской местности</w:t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- активизация местного населения в решении вопросов местного значения.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Основными задачами Программы являются: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- благоустройство сельских населенных пунктов;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-  усиление противопожарной безопасности населенных пунктов.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Сроки реализации 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Реализацию Программы предполагается осуществить в 201</w:t>
      </w:r>
      <w:r w:rsidR="00A34EEE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A34EE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575C3A">
        <w:rPr>
          <w:rFonts w:ascii="Times New Roman" w:hAnsi="Times New Roman" w:cs="Times New Roman"/>
          <w:color w:val="000000"/>
          <w:sz w:val="20"/>
          <w:szCs w:val="20"/>
        </w:rPr>
        <w:t xml:space="preserve"> годы. 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Основные мероприятия 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Основные мероприятия Программы направлены на благоустройство территории сельских населенных пунктов Мшинского сельского поселения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Ресурсное обеспечение 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>Программа реализуется за счет средств бюджета Ленинградской области и Мшинского   сельского поселения.</w:t>
      </w:r>
    </w:p>
    <w:p w:rsidR="009773C3" w:rsidRPr="00575C3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Ожидаемые результаты реализации Программы</w:t>
      </w:r>
    </w:p>
    <w:p w:rsidR="009773C3" w:rsidRPr="00575C3A" w:rsidRDefault="009773C3" w:rsidP="00575C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5C3A">
        <w:rPr>
          <w:rFonts w:ascii="Times New Roman" w:hAnsi="Times New Roman" w:cs="Times New Roman"/>
          <w:color w:val="000000"/>
          <w:sz w:val="20"/>
          <w:szCs w:val="20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9773C3" w:rsidRPr="00575C3A" w:rsidRDefault="009773C3" w:rsidP="00575C3A">
      <w:pPr>
        <w:spacing w:after="0"/>
        <w:jc w:val="center"/>
        <w:rPr>
          <w:sz w:val="20"/>
          <w:szCs w:val="20"/>
        </w:rPr>
        <w:sectPr w:rsidR="009773C3" w:rsidRPr="00575C3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773C3" w:rsidRPr="00575C3A" w:rsidRDefault="009773C3" w:rsidP="00575C3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ПАСПОРТ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>программы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 xml:space="preserve"> «Развитие  муниципальной службы  в  администрации Мшинского   сельского поселения на </w:t>
      </w:r>
      <w:r w:rsidR="00BD3B06">
        <w:rPr>
          <w:rFonts w:ascii="Times New Roman" w:eastAsia="Times New Roman" w:hAnsi="Times New Roman" w:cs="Times New Roman"/>
          <w:b/>
          <w:sz w:val="20"/>
          <w:szCs w:val="20"/>
        </w:rPr>
        <w:t xml:space="preserve">2020 год и плановый период 2021-2022 годы </w:t>
      </w: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2"/>
        <w:gridCol w:w="6754"/>
      </w:tblGrid>
      <w:tr w:rsidR="009773C3" w:rsidRPr="00575C3A" w:rsidTr="00575C3A">
        <w:trPr>
          <w:cantSplit/>
          <w:trHeight w:val="10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 «Развитие  муниципальной службы  в  администрации Мшинского   сельского поселения»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(далее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Программа)                            </w:t>
            </w:r>
          </w:p>
        </w:tc>
      </w:tr>
      <w:tr w:rsidR="009773C3" w:rsidRPr="00575C3A" w:rsidTr="00575C3A">
        <w:trPr>
          <w:cantSplit/>
          <w:trHeight w:val="9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Правовая основа для     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EEE" w:rsidRDefault="009773C3" w:rsidP="00575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35 Федерального  закона от 02.03.2007 № 25-ФЗ  «О муниципальной службе в Российской Федерации», </w:t>
            </w:r>
          </w:p>
          <w:p w:rsidR="009773C3" w:rsidRPr="00575C3A" w:rsidRDefault="009773C3" w:rsidP="00575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Ленинградской области от 11.03.2008 № 14-оз «О правовом регулировании муниципальной службы в Ленинградской области» </w:t>
            </w:r>
          </w:p>
        </w:tc>
      </w:tr>
      <w:tr w:rsidR="009773C3" w:rsidRPr="00575C3A" w:rsidTr="008B0EAB">
        <w:trPr>
          <w:cantSplit/>
          <w:trHeight w:val="21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 Программы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</w:tc>
      </w:tr>
      <w:tr w:rsidR="009773C3" w:rsidRPr="00575C3A" w:rsidTr="00A34EEE">
        <w:trPr>
          <w:cantSplit/>
          <w:trHeight w:val="61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Мшинского   сельского поселения </w:t>
            </w:r>
          </w:p>
        </w:tc>
      </w:tr>
      <w:tr w:rsidR="009773C3" w:rsidRPr="00575C3A" w:rsidTr="00575C3A">
        <w:trPr>
          <w:cantSplit/>
          <w:trHeight w:val="11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Программы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OLE_LINK7"/>
            <w:bookmarkStart w:id="13" w:name="OLE_LINK8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      </w:r>
            <w:bookmarkEnd w:id="12"/>
            <w:bookmarkEnd w:id="13"/>
          </w:p>
        </w:tc>
      </w:tr>
      <w:tr w:rsidR="009773C3" w:rsidRPr="00575C3A" w:rsidTr="008B0EAB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Программы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повышения квалификации муниципальных служащих;</w:t>
            </w:r>
          </w:p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современных технологий в обучении;</w:t>
            </w:r>
          </w:p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системы открытости и гласности муниципальной службы;</w:t>
            </w:r>
          </w:p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9773C3" w:rsidRPr="00575C3A" w:rsidRDefault="009773C3" w:rsidP="00575C3A">
            <w:pPr>
              <w:tabs>
                <w:tab w:val="left" w:pos="368"/>
              </w:tabs>
              <w:autoSpaceDE w:val="0"/>
              <w:autoSpaceDN w:val="0"/>
              <w:adjustRightInd w:val="0"/>
              <w:spacing w:after="0"/>
              <w:ind w:left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3C3" w:rsidRPr="00575C3A" w:rsidTr="00575C3A">
        <w:trPr>
          <w:cantSplit/>
          <w:trHeight w:val="47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Муниципальные служащие администрации Мшинского   сельского поселения </w:t>
            </w:r>
          </w:p>
        </w:tc>
      </w:tr>
      <w:tr w:rsidR="009773C3" w:rsidRPr="00575C3A" w:rsidTr="00575C3A">
        <w:trPr>
          <w:cantSplit/>
          <w:trHeight w:val="1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показатели и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принятых  нормативных правовых актов по муниципальной службе;</w:t>
            </w:r>
          </w:p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квалификации;</w:t>
            </w:r>
          </w:p>
          <w:p w:rsidR="009773C3" w:rsidRPr="00575C3A" w:rsidRDefault="009773C3" w:rsidP="00CB0EE8">
            <w:pPr>
              <w:numPr>
                <w:ilvl w:val="0"/>
                <w:numId w:val="9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включенных в кадровый резерв и прошедших обучение.</w:t>
            </w:r>
          </w:p>
        </w:tc>
      </w:tr>
      <w:tr w:rsidR="009773C3" w:rsidRPr="00575C3A" w:rsidTr="00575C3A">
        <w:trPr>
          <w:cantSplit/>
          <w:trHeight w:val="33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реализации Программы  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EE49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E491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34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плановый период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E4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4EEE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E4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34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773C3" w:rsidRPr="00575C3A" w:rsidTr="008B0EAB">
        <w:trPr>
          <w:cantSplit/>
          <w:trHeight w:val="8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и источники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0F5" w:rsidRDefault="00A34EEE" w:rsidP="00257E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773C3" w:rsidRDefault="00A34EEE" w:rsidP="00257E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EE4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="00A207DD"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7E1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A207DD"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7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 </w:t>
            </w:r>
            <w:r w:rsidR="009773C3"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  <w:p w:rsidR="00F030F5" w:rsidRDefault="00F030F5" w:rsidP="00257E1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40,0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  <w:p w:rsidR="00F030F5" w:rsidRPr="00575C3A" w:rsidRDefault="00F030F5" w:rsidP="00F030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- 70,0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9773C3" w:rsidRPr="00575C3A" w:rsidTr="008B0EAB">
        <w:trPr>
          <w:cantSplit/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Ожидаемые конечные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результаты реализации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повышения квалификации муниципальных служащих.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3C3" w:rsidRPr="00575C3A" w:rsidTr="008B0EAB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Система организации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</w:p>
          <w:p w:rsidR="009773C3" w:rsidRPr="00575C3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575C3A" w:rsidRDefault="009773C3" w:rsidP="00A34E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реализацией Программы осуществляет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34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администрации. </w:t>
            </w:r>
          </w:p>
        </w:tc>
      </w:tr>
    </w:tbl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>I. Содержание проблемы и обоснование необходимости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>ее решения программными методами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73C3" w:rsidRPr="00575C3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Федеральным законом от 02.03.2007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9773C3" w:rsidRPr="00575C3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Аналогичные положения закреплены в Законе Ленинградской области от 11.03.2008 № 14-оз «О правовом регулировании муниципальной службы в Ленинградской области».</w:t>
      </w:r>
    </w:p>
    <w:p w:rsidR="009773C3" w:rsidRPr="00575C3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В 201</w:t>
      </w:r>
      <w:r w:rsidR="00C75D54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 году в администрации Мшинского   сельского поселения проделана следующая работа:</w:t>
      </w:r>
    </w:p>
    <w:p w:rsidR="009773C3" w:rsidRPr="00575C3A" w:rsidRDefault="009773C3" w:rsidP="00CB0EE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Обновлена нормативная правовая база, регулирующая порядок и условия прохождения муниципальной службы в соответствии с действующим законодательством.</w:t>
      </w:r>
    </w:p>
    <w:p w:rsidR="009773C3" w:rsidRPr="00575C3A" w:rsidRDefault="009773C3" w:rsidP="00CB0EE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Информация по вопросам поступления на муниципальную службу и  прохождения муниципальной службы размещается в средствах массовой информации и на официальном сайте администрации Мшинского   сельского поселения.</w:t>
      </w:r>
    </w:p>
    <w:p w:rsidR="009773C3" w:rsidRPr="00575C3A" w:rsidRDefault="009773C3" w:rsidP="00CB0EE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Работает Комиссия по соблюдению требований к служебному поведению муниципальных служащих администрации Мшинского   сельского поселения и урегулированию конфликта интересов. </w:t>
      </w:r>
    </w:p>
    <w:p w:rsidR="009773C3" w:rsidRPr="00575C3A" w:rsidRDefault="00C75D54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9773C3" w:rsidRPr="00575C3A">
        <w:rPr>
          <w:rFonts w:ascii="Times New Roman" w:eastAsia="Times New Roman" w:hAnsi="Times New Roman" w:cs="Times New Roman"/>
          <w:sz w:val="20"/>
          <w:szCs w:val="20"/>
        </w:rPr>
        <w:t xml:space="preserve">. Профессиональная подготовка муниципальных служащих характеризуется достаточно высоким образовательным уровнем,  </w:t>
      </w:r>
      <w:r>
        <w:rPr>
          <w:rFonts w:ascii="Times New Roman" w:eastAsia="Times New Roman" w:hAnsi="Times New Roman" w:cs="Times New Roman"/>
          <w:sz w:val="20"/>
          <w:szCs w:val="20"/>
        </w:rPr>
        <w:t>50%</w:t>
      </w:r>
      <w:r w:rsidR="009773C3" w:rsidRPr="00575C3A">
        <w:rPr>
          <w:rFonts w:ascii="Times New Roman" w:eastAsia="Times New Roman" w:hAnsi="Times New Roman" w:cs="Times New Roman"/>
          <w:sz w:val="20"/>
          <w:szCs w:val="20"/>
        </w:rPr>
        <w:t xml:space="preserve">  муниципальных служащих имеют высшее профессиональное образование и опыт управленческой работы, но изменения нормативной правовой базы на федеральном и областном уровне, передача полномочий на муниципальный уровень вызывает необходимость ежегодного обучения муниципальных служащих.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Программно-целевой  метод  позволит создать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right="-186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b/>
          <w:sz w:val="20"/>
          <w:szCs w:val="20"/>
        </w:rPr>
        <w:t>II. Объемы и источники финансирования Программы</w:t>
      </w:r>
    </w:p>
    <w:p w:rsidR="009773C3" w:rsidRPr="00575C3A" w:rsidRDefault="009773C3" w:rsidP="00575C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73C3" w:rsidRPr="00575C3A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Финансиров</w:t>
      </w:r>
      <w:r w:rsidR="00EE4913">
        <w:rPr>
          <w:rFonts w:ascii="Times New Roman" w:eastAsia="Times New Roman" w:hAnsi="Times New Roman" w:cs="Times New Roman"/>
          <w:sz w:val="20"/>
          <w:szCs w:val="20"/>
        </w:rPr>
        <w:t>ание мероприятий Программы в 2020</w:t>
      </w:r>
      <w:r w:rsidR="00C75D5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75C3A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EE491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 годах будет осуществляться за счет средств местного бюджета администрации Мшинского   сельского поселения.</w:t>
      </w:r>
    </w:p>
    <w:p w:rsidR="00F030F5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 xml:space="preserve">Общий объем финансирования Программы </w:t>
      </w:r>
      <w:proofErr w:type="gramStart"/>
      <w:r w:rsidR="009B3D54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9B3D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773C3" w:rsidRDefault="009B3D54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EE4913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73C3" w:rsidRPr="00575C3A">
        <w:rPr>
          <w:rFonts w:ascii="Times New Roman" w:eastAsia="Times New Roman" w:hAnsi="Times New Roman" w:cs="Times New Roman"/>
          <w:sz w:val="20"/>
          <w:szCs w:val="20"/>
        </w:rPr>
        <w:t>составляет</w:t>
      </w:r>
      <w:r w:rsidR="00257E19">
        <w:rPr>
          <w:rFonts w:ascii="Times New Roman" w:eastAsia="Times New Roman" w:hAnsi="Times New Roman" w:cs="Times New Roman"/>
          <w:sz w:val="20"/>
          <w:szCs w:val="20"/>
        </w:rPr>
        <w:t xml:space="preserve"> 40,0</w:t>
      </w:r>
      <w:r w:rsidR="009773C3" w:rsidRPr="00575C3A">
        <w:rPr>
          <w:rFonts w:ascii="Times New Roman" w:eastAsia="Times New Roman" w:hAnsi="Times New Roman" w:cs="Times New Roman"/>
          <w:sz w:val="20"/>
          <w:szCs w:val="20"/>
        </w:rPr>
        <w:t xml:space="preserve"> тыс. рублей. </w:t>
      </w:r>
    </w:p>
    <w:p w:rsidR="00F030F5" w:rsidRDefault="00F030F5" w:rsidP="00F030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2021 год – 40,0 </w:t>
      </w:r>
      <w:r w:rsidRPr="00575C3A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p w:rsidR="00F030F5" w:rsidRPr="00575C3A" w:rsidRDefault="00F030F5" w:rsidP="00F030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2022 год - 70,0 </w:t>
      </w:r>
      <w:r w:rsidRPr="00575C3A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p w:rsidR="00C75D54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75D54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575C3A">
        <w:rPr>
          <w:rFonts w:ascii="Times New Roman" w:eastAsia="Times New Roman" w:hAnsi="Times New Roman" w:cs="Times New Roman"/>
          <w:sz w:val="20"/>
          <w:szCs w:val="20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администрации Мшинского   сельского поселения на очередной финансовый год, исходя из возможностей местного бюджета.</w:t>
      </w:r>
    </w:p>
    <w:tbl>
      <w:tblPr>
        <w:tblW w:w="15131" w:type="dxa"/>
        <w:tblInd w:w="93" w:type="dxa"/>
        <w:tblLook w:val="04A0"/>
      </w:tblPr>
      <w:tblGrid>
        <w:gridCol w:w="2546"/>
        <w:gridCol w:w="1356"/>
        <w:gridCol w:w="1269"/>
        <w:gridCol w:w="1232"/>
        <w:gridCol w:w="932"/>
        <w:gridCol w:w="1184"/>
        <w:gridCol w:w="1126"/>
        <w:gridCol w:w="938"/>
        <w:gridCol w:w="1595"/>
        <w:gridCol w:w="1308"/>
        <w:gridCol w:w="1645"/>
      </w:tblGrid>
      <w:tr w:rsidR="008A17DA" w:rsidRPr="008A17DA" w:rsidTr="009A0BD0">
        <w:trPr>
          <w:trHeight w:val="312"/>
        </w:trPr>
        <w:tc>
          <w:tcPr>
            <w:tcW w:w="15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5D2C86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8A17DA"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</w:t>
            </w:r>
          </w:p>
        </w:tc>
      </w:tr>
      <w:tr w:rsidR="008A17DA" w:rsidRPr="008A17DA" w:rsidTr="009A0BD0">
        <w:trPr>
          <w:trHeight w:val="312"/>
        </w:trPr>
        <w:tc>
          <w:tcPr>
            <w:tcW w:w="15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 муниципальной  программы</w:t>
            </w:r>
          </w:p>
        </w:tc>
      </w:tr>
      <w:tr w:rsidR="008A17DA" w:rsidRPr="008A17DA" w:rsidTr="009A0BD0">
        <w:trPr>
          <w:trHeight w:val="312"/>
        </w:trPr>
        <w:tc>
          <w:tcPr>
            <w:tcW w:w="15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"Устойчивое развитие территории Мшинского сельского поселения"</w:t>
            </w:r>
          </w:p>
        </w:tc>
      </w:tr>
      <w:tr w:rsidR="008A17DA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тыс</w:t>
            </w:r>
            <w:proofErr w:type="gramStart"/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.р</w:t>
            </w:r>
            <w:proofErr w:type="gramEnd"/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уб.</w:t>
            </w:r>
          </w:p>
        </w:tc>
      </w:tr>
      <w:tr w:rsidR="008A17DA" w:rsidRPr="008A17DA" w:rsidTr="009A0BD0">
        <w:trPr>
          <w:trHeight w:val="288"/>
        </w:trPr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66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Индикаторы реализации (целевые задания)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Распорядитель (получатель) бюджетных </w:t>
            </w:r>
            <w:proofErr w:type="spellStart"/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средствИсполнители</w:t>
            </w:r>
            <w:proofErr w:type="spellEnd"/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мероприятий</w:t>
            </w:r>
          </w:p>
        </w:tc>
      </w:tr>
      <w:tr w:rsidR="008A17DA" w:rsidRPr="008A17DA" w:rsidTr="009A0BD0">
        <w:trPr>
          <w:trHeight w:val="300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A17DA" w:rsidRPr="008A17DA" w:rsidTr="009A0BD0">
        <w:trPr>
          <w:trHeight w:val="852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Мшинского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A17DA" w:rsidRPr="008A17DA" w:rsidTr="009A0BD0">
        <w:trPr>
          <w:trHeight w:val="552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Подпрограмма 1  «Развитие культуры, физической культуры и спорта в Мшинском  сельском поселении</w:t>
            </w:r>
          </w:p>
        </w:tc>
      </w:tr>
      <w:tr w:rsidR="008A17DA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Лужского муниципального района»</w:t>
            </w:r>
          </w:p>
        </w:tc>
      </w:tr>
      <w:tr w:rsidR="008A17DA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E67EB5" w:rsidRPr="008A17DA" w:rsidTr="009A0BD0">
        <w:trPr>
          <w:trHeight w:val="468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8 315,10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8 315,10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 посещающих культурные учреждения (ДК, библиотеки), спортивные сооружения, чел.;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 Мшинского  сельского поселения</w:t>
            </w:r>
          </w:p>
        </w:tc>
      </w:tr>
      <w:tr w:rsidR="00E67EB5" w:rsidRPr="008A17DA" w:rsidTr="009A0BD0">
        <w:trPr>
          <w:trHeight w:val="28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8479,5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8479,5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8664,5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8664,5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288"/>
        </w:trPr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внебюджетными фондами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2 600,20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1 300,10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1 300,10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E67EB5" w:rsidRPr="008A17DA" w:rsidTr="009A0BD0">
        <w:trPr>
          <w:trHeight w:val="288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8A17DA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"Содержание муниципальных  библиотек Мшинского  сельского поселения"</w:t>
            </w:r>
          </w:p>
        </w:tc>
      </w:tr>
      <w:tr w:rsidR="00E67EB5" w:rsidRPr="008A17DA" w:rsidTr="009A0BD0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</w:t>
            </w: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1 274,90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количество посещающих культурные учреждения (ДК, библиотеки), спортивные сооружения, чел.; 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300,00</w:t>
            </w: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Основное мероприятие "Укрепление материально-технической базы учреждений культуры"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прочие мероприятия в области культуры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 посещающих культурные учреждения (ДК, библиотеки), спортивные сооружения, чел.; 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капитальный ремонт объектов: Капитальный ремонт СДЦ Мшинского сельского поселения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Глава администрации Мшинского  сельского поселения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Основное мероприятие "Организация и проведение культурно-массовых мероприятий"</w:t>
            </w:r>
          </w:p>
        </w:tc>
      </w:tr>
      <w:tr w:rsidR="00E67EB5" w:rsidRPr="008A17DA" w:rsidTr="009A0BD0">
        <w:trPr>
          <w:trHeight w:val="36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 количество </w:t>
            </w:r>
            <w:proofErr w:type="gramStart"/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посещающих</w:t>
            </w:r>
            <w:proofErr w:type="gramEnd"/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культурные учреждения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Директор СКЦ Мшинского  сельского поселения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"Молодежная политика"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обеспечению занятости несовершеннолетних подростков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12 820,20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11 520,10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1300,10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11 319,30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10 068,60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1250,70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11 504,30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10 253,60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1250,70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579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</w:tr>
      <w:tr w:rsidR="00B23EAF" w:rsidRPr="008A17DA" w:rsidTr="009A0BD0">
        <w:trPr>
          <w:trHeight w:val="579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1. Основное мероприятие "Мероприятия по подготовке объектов теплоснабжения    к отопительному сезону на территории Мшинское сельского поселения"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5 021 220 101 560 240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Снижение количества аварий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на объектах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lastRenderedPageBreak/>
              <w:t>теплоснабжения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Расходы на мероприятия по </w:t>
            </w: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повышению надежности и энергетической эффективности в системах теплоснабжения поселения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lastRenderedPageBreak/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130,00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130,00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ремонту систем теплоснабжения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 ЧС и ПБ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 ЧС и ПБ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288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2. Основное мероприятие "Обеспечение участия в  государственной программе Ленинградской области</w:t>
            </w:r>
          </w:p>
        </w:tc>
      </w:tr>
      <w:tr w:rsidR="00B23EAF" w:rsidRPr="008A17DA" w:rsidTr="009A0BD0">
        <w:trPr>
          <w:trHeight w:val="579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</w:t>
            </w:r>
          </w:p>
        </w:tc>
      </w:tr>
      <w:tr w:rsidR="006B7123" w:rsidRPr="008A17DA" w:rsidTr="009A0BD0">
        <w:trPr>
          <w:trHeight w:val="120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1 414,9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1 414,9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123" w:rsidRPr="006B7123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  <w:t> </w:t>
            </w:r>
            <w:r w:rsidRPr="008A17DA">
              <w:rPr>
                <w:rFonts w:ascii="Calibri" w:eastAsia="Times New Roman" w:hAnsi="Calibri" w:cs="Times New Roman"/>
                <w:color w:val="FF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FF0000"/>
                <w:sz w:val="12"/>
                <w:szCs w:val="12"/>
              </w:rPr>
              <w:t>Ведущий специалист по строительству и капитальному ремонту  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Расходы на обеспечение участия мероприятий по газификации поселений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997,0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997,0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997,0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997,0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 (областные деньги)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2 450,0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2 450,0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517,0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517,0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3. Основное мероприятие "Учет и обслуживание уличного освещения поселения"</w:t>
            </w:r>
          </w:p>
        </w:tc>
      </w:tr>
      <w:tr w:rsidR="006B7123" w:rsidRPr="008A17DA" w:rsidTr="009A0BD0">
        <w:trPr>
          <w:trHeight w:val="96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1 965,00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1 965,00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123" w:rsidRPr="006B7123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обеспечение уличного освещения населенных пунктов</w:t>
            </w:r>
          </w:p>
          <w:p w:rsidR="006B7123" w:rsidRPr="006B7123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1 категории по ЖКХ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40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1 965,00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1 965,00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40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2 255,00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2 255,00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4. Основное мероприятие "Озеленение и благоустройство территории"</w:t>
            </w:r>
          </w:p>
        </w:tc>
      </w:tr>
      <w:tr w:rsidR="006B7123" w:rsidRPr="008A17DA" w:rsidTr="009A0BD0">
        <w:trPr>
          <w:trHeight w:val="108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1 444,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7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1 444,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7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Благоустройство и озеленение </w:t>
            </w: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lastRenderedPageBreak/>
              <w:t>территории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 xml:space="preserve">Администрация Мшинского сельского </w:t>
            </w: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поселения </w:t>
            </w: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Специалист 1 категории по ЖКХ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прочие мероприятия </w:t>
            </w: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 благоустройству поселений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3 524,30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3 524,30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2 115,00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2 115,00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12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очистка территории от борщевика Сосновского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1 категории по  земельным вопросам 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504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5. Основное мероприятие "Организация и содержание мест захоронения"</w:t>
            </w:r>
          </w:p>
        </w:tc>
      </w:tr>
      <w:tr w:rsidR="006B7123" w:rsidRPr="008A17DA" w:rsidTr="009A0BD0">
        <w:trPr>
          <w:trHeight w:val="48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содержание мест захоронений </w:t>
            </w:r>
          </w:p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 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6. Основное мероприятие "Обеспечение текущего и капитального ремонтов многоквартирных домов"</w:t>
            </w:r>
          </w:p>
        </w:tc>
      </w:tr>
      <w:tr w:rsidR="006B7123" w:rsidRPr="006B7123" w:rsidTr="009A0BD0">
        <w:trPr>
          <w:trHeight w:val="288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7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415,00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415,00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123" w:rsidRPr="006B7123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устранение</w:t>
            </w:r>
          </w:p>
          <w:p w:rsidR="006B7123" w:rsidRPr="006B7123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неисправностей элементов, оборудования и инженерных систем дома,     (стен и фасадов, крыши)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6B7123" w:rsidRPr="006B7123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7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365,00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365,00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473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FB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Долевое финансирование краткосрочного </w:t>
            </w:r>
            <w:proofErr w:type="gramStart"/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многоквартирных домах, расположенных на территории ЛО, на 2014-2043 годы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660"/>
        </w:trPr>
        <w:tc>
          <w:tcPr>
            <w:tcW w:w="2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8 689,6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8689,6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8 368,3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8 368,3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6 732,0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6 732,0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3 «Развитие автомобильных дорог в Мшинском  сельском поселении Лужского муниципального района»</w:t>
            </w:r>
          </w:p>
        </w:tc>
      </w:tr>
      <w:tr w:rsidR="00B23EAF" w:rsidRPr="008A17DA" w:rsidTr="009A0BD0">
        <w:trPr>
          <w:trHeight w:val="579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1.Основное мероприятие: "Капитальный ремонт, ремонт, обслуживание и содержание автомобильных дорог общего пользования местного значения"</w:t>
            </w:r>
          </w:p>
        </w:tc>
      </w:tr>
      <w:tr w:rsidR="00B550D8" w:rsidRPr="008A17DA" w:rsidTr="009A0BD0">
        <w:trPr>
          <w:trHeight w:val="18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B550D8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50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Улучшение </w:t>
            </w:r>
            <w:r w:rsidRPr="00B550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состояния улично-дорожной сети с элементами обустройства автодорог (улиц, проездов)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 xml:space="preserve">Администрация </w:t>
            </w: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Мшинского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 xml:space="preserve">Ведущий специалист по </w:t>
            </w: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строительству и капитальному ремонту</w:t>
            </w:r>
          </w:p>
        </w:tc>
      </w:tr>
      <w:tr w:rsidR="00B550D8" w:rsidRPr="008A17DA" w:rsidTr="009A0BD0">
        <w:trPr>
          <w:trHeight w:val="396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1 267,60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1 267,60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1 267,63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1 267,63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2 000,00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1458,8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1458,8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2517,3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2517,3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1784,9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1784,9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579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2. Основное мероприятие "Обеспечение участия в государственной программе Ленинградской области "Развитие транспортной системы Ленинградской области"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50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Улучшение состояния улично-дорожной сети с элементами обустройства автодорог (улиц, проездов)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ремонту, ведущий специалист по социально-экономическому  развитию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1 770,20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284,00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656,40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</w:rPr>
              <w:t>656,40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28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656,40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</w:rPr>
              <w:t>656,40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104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  <w:sz w:val="20"/>
                <w:szCs w:val="20"/>
              </w:rPr>
              <w:t>13 000,00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4F81BD"/>
              </w:rPr>
              <w:t>2 080,00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10920,00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3. Основное мероприятие " Безопасность дорожного движения"</w:t>
            </w:r>
          </w:p>
        </w:tc>
      </w:tr>
      <w:tr w:rsidR="00B550D8" w:rsidRPr="008A17DA" w:rsidTr="009A0BD0">
        <w:trPr>
          <w:trHeight w:val="288"/>
        </w:trPr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мероприятия, направленные на повышение безопасности дорожного движения 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0,00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  <w:t>0,00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B550D8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и жизнедеятельности пешехода и водителя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0D8" w:rsidRPr="008A17DA" w:rsidTr="009A0BD0">
        <w:trPr>
          <w:trHeight w:val="288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</w:rPr>
              <w:t>17496,6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</w:rPr>
              <w:t>5090,4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12406,2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</w:rPr>
              <w:t>5927,5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</w:rPr>
              <w:t>4441,3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</w:rPr>
              <w:t>5927,5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</w:rPr>
              <w:t>4441,3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4 «Безопасность Мшинского  сельского поселения Лужского муниципального района»</w:t>
            </w:r>
          </w:p>
        </w:tc>
      </w:tr>
      <w:tr w:rsidR="00B23EAF" w:rsidRPr="008A17DA" w:rsidTr="009A0BD0">
        <w:trPr>
          <w:trHeight w:val="288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 Участие в предупреждении и ликвидации последствий чрезвычайных ситуаций и стихийных бедствий"</w:t>
            </w:r>
          </w:p>
        </w:tc>
      </w:tr>
      <w:tr w:rsidR="00B550D8" w:rsidRPr="008A17DA" w:rsidTr="009A0BD0">
        <w:trPr>
          <w:trHeight w:val="288"/>
        </w:trPr>
        <w:tc>
          <w:tcPr>
            <w:tcW w:w="2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мероприятия по участию в предупреждении и ликвидации последствий </w:t>
            </w: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чрезвычайных ситуаций и стихийных бедствий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9A0BD0" w:rsidRDefault="009A0BD0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0BD0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системы оповещения и связи </w:t>
            </w:r>
            <w:r w:rsidRPr="009A0B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ЧС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550D8" w:rsidRPr="008A17DA" w:rsidTr="009A0BD0">
        <w:trPr>
          <w:trHeight w:val="348"/>
        </w:trPr>
        <w:tc>
          <w:tcPr>
            <w:tcW w:w="25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550D8" w:rsidRPr="008A17DA" w:rsidTr="009A0BD0">
        <w:trPr>
          <w:trHeight w:val="348"/>
        </w:trPr>
        <w:tc>
          <w:tcPr>
            <w:tcW w:w="25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  Основное мероприятие "Обеспечение безопасности людей на водных объектах"</w:t>
            </w:r>
          </w:p>
        </w:tc>
      </w:tr>
      <w:tr w:rsidR="00B550D8" w:rsidRPr="008A17DA" w:rsidTr="009A0BD0">
        <w:trPr>
          <w:trHeight w:val="468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D8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A0BD0">
              <w:rPr>
                <w:rFonts w:ascii="Times New Roman" w:hAnsi="Times New Roman" w:cs="Times New Roman"/>
                <w:sz w:val="16"/>
                <w:szCs w:val="16"/>
              </w:rPr>
              <w:t>усиление мер пропаганды по обеспечению безопасности людей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ГОЧС и ПБ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"Укрепление пожарной безопасности на территории поселения"</w:t>
            </w:r>
          </w:p>
        </w:tc>
      </w:tr>
      <w:tr w:rsidR="009A0BD0" w:rsidRPr="008A17DA" w:rsidTr="00B221CF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BD0" w:rsidRPr="008A17DA" w:rsidRDefault="009A0BD0" w:rsidP="00B2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D0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A0B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сокращение числа пожаров;</w:t>
            </w:r>
          </w:p>
          <w:p w:rsidR="009A0BD0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A0BD0">
              <w:rPr>
                <w:rFonts w:ascii="Times New Roman" w:hAnsi="Times New Roman" w:cs="Times New Roman"/>
                <w:sz w:val="16"/>
                <w:szCs w:val="16"/>
              </w:rPr>
              <w:t>Усиление пропаганды мер пожарной безопасности</w:t>
            </w:r>
          </w:p>
          <w:p w:rsidR="009A0BD0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ГОЧС и ПБ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9A0BD0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9A0BD0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9A0BD0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9A0BD0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0BD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Основное мероприятие "Мероприятия по противодействию экстремизму и профилактике терроризма"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BD0" w:rsidRPr="008A17DA" w:rsidRDefault="009A0BD0" w:rsidP="009A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противодействию экстремизму и профилактике терроризма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D0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A0BD0">
              <w:rPr>
                <w:rFonts w:ascii="Times New Roman" w:hAnsi="Times New Roman" w:cs="Times New Roman"/>
                <w:sz w:val="16"/>
                <w:szCs w:val="16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ГОЧС и ПБ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624"/>
        </w:trPr>
        <w:tc>
          <w:tcPr>
            <w:tcW w:w="121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«Использование и охрана земель сельскохозяйственного назначения в Мшинском сельском поселении Лужского муниципального района»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противопожарной безопасности на землях сельскохозяйственного назначения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410,00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410,00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410,00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410,00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410,00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410,00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6: «Развитие части территории Мшинского сельского поселения»</w:t>
            </w:r>
          </w:p>
        </w:tc>
      </w:tr>
      <w:tr w:rsidR="00B23EAF" w:rsidRPr="008A17DA" w:rsidTr="009A0BD0">
        <w:trPr>
          <w:trHeight w:val="888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"Реализация областного закона от 28.12.2018 №147-оз "О старостах сельских населенных пунктов Ленинградской области и содействии участию населения и осуществлении местного самоуправления в иных формах на частях территорий МО Ленинградской области"</w:t>
            </w:r>
          </w:p>
        </w:tc>
      </w:tr>
      <w:tr w:rsidR="00B23EAF" w:rsidRPr="008A17DA" w:rsidTr="009A0BD0">
        <w:trPr>
          <w:trHeight w:val="564"/>
        </w:trPr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Ленинградской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716,60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территорий гражданских кладбищ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3EAF" w:rsidRPr="008A17DA" w:rsidTr="009A0BD0">
        <w:trPr>
          <w:trHeight w:val="540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3EAF" w:rsidRPr="008A17DA" w:rsidTr="009A0BD0">
        <w:trPr>
          <w:trHeight w:val="636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3EAF" w:rsidRPr="008A17DA" w:rsidTr="009A0BD0">
        <w:trPr>
          <w:trHeight w:val="828"/>
        </w:trPr>
        <w:tc>
          <w:tcPr>
            <w:tcW w:w="1513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"Реализация областного закона от 15.01.2018 г № 3-оз "О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948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областного закона от 15.01.2018 г.№3-оз " 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1 272,38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1 068,38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Организация уличного освещения: замена и установка  диодных светильников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B23EAF" w:rsidRPr="008A17DA" w:rsidTr="009A0BD0">
        <w:trPr>
          <w:trHeight w:val="42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492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ind w:right="-27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2 125,48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340,50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1784,98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Подпрограмма 7: "Развитие муниципальной службы в администрации Мшинского сельского поселения"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"Совершенствование системы муниципальной службы"</w:t>
            </w:r>
          </w:p>
        </w:tc>
      </w:tr>
      <w:tr w:rsidR="009A0BD0" w:rsidRPr="008A17DA" w:rsidTr="009318F2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D0" w:rsidRPr="008A17DA" w:rsidRDefault="009318F2" w:rsidP="00931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повышение квалификации муниципальных служащих</w:t>
            </w:r>
          </w:p>
          <w:p w:rsidR="009A0BD0" w:rsidRPr="008A17DA" w:rsidRDefault="009A0BD0" w:rsidP="00931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по кадрам</w:t>
            </w:r>
          </w:p>
        </w:tc>
      </w:tr>
      <w:tr w:rsidR="009A0BD0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9A0BD0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41584,9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26093,6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15491,3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26065,1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23328,2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2736,9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24643,8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21906,9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2736,9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CC7764" w:rsidRPr="00642992" w:rsidRDefault="00CC7764" w:rsidP="008A17DA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7764" w:rsidRPr="00642992" w:rsidSect="008424C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29" w:rsidRDefault="00D75029" w:rsidP="00203D50">
      <w:pPr>
        <w:spacing w:after="0" w:line="240" w:lineRule="auto"/>
      </w:pPr>
      <w:r>
        <w:separator/>
      </w:r>
    </w:p>
  </w:endnote>
  <w:endnote w:type="continuationSeparator" w:id="0">
    <w:p w:rsidR="00D75029" w:rsidRDefault="00D75029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B5" w:rsidRDefault="00D45A20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E67EB5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E67EB5" w:rsidRDefault="00E67EB5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B5" w:rsidRDefault="00E67EB5" w:rsidP="0067006E">
    <w:pPr>
      <w:pStyle w:val="af2"/>
      <w:ind w:right="360"/>
      <w:jc w:val="right"/>
    </w:pPr>
  </w:p>
  <w:p w:rsidR="00E67EB5" w:rsidRDefault="00E67EB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B5" w:rsidRDefault="00D45A20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E67EB5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E67EB5" w:rsidRDefault="00E67EB5" w:rsidP="0067006E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B5" w:rsidRDefault="00E67EB5" w:rsidP="0067006E">
    <w:pPr>
      <w:pStyle w:val="af2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B5" w:rsidRDefault="00E67EB5">
    <w:pPr>
      <w:pStyle w:val="a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B5" w:rsidRDefault="00E67EB5">
    <w:pPr>
      <w:pStyle w:val="af2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B5" w:rsidRDefault="00E67EB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29" w:rsidRDefault="00D75029" w:rsidP="00203D50">
      <w:pPr>
        <w:spacing w:after="0" w:line="240" w:lineRule="auto"/>
      </w:pPr>
      <w:r>
        <w:separator/>
      </w:r>
    </w:p>
  </w:footnote>
  <w:footnote w:type="continuationSeparator" w:id="0">
    <w:p w:rsidR="00D75029" w:rsidRDefault="00D75029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B5" w:rsidRDefault="00E67EB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E67EB5" w:rsidRDefault="00D45A20">
        <w:pPr>
          <w:pStyle w:val="af0"/>
          <w:jc w:val="right"/>
        </w:pPr>
        <w:fldSimple w:instr=" PAGE   \* MERGEFORMAT ">
          <w:r w:rsidR="00B221CF">
            <w:rPr>
              <w:noProof/>
            </w:rPr>
            <w:t>32</w:t>
          </w:r>
        </w:fldSimple>
      </w:p>
    </w:sdtContent>
  </w:sdt>
  <w:p w:rsidR="00E67EB5" w:rsidRDefault="00E67EB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B5" w:rsidRDefault="00E67EB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6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3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8"/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6"/>
  </w:num>
  <w:num w:numId="26">
    <w:abstractNumId w:val="6"/>
  </w:num>
  <w:num w:numId="27">
    <w:abstractNumId w:val="30"/>
  </w:num>
  <w:num w:numId="28">
    <w:abstractNumId w:val="33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1"/>
  </w:num>
  <w:num w:numId="35">
    <w:abstractNumId w:val="37"/>
  </w:num>
  <w:num w:numId="36">
    <w:abstractNumId w:val="5"/>
  </w:num>
  <w:num w:numId="37">
    <w:abstractNumId w:val="27"/>
  </w:num>
  <w:num w:numId="38">
    <w:abstractNumId w:val="28"/>
  </w:num>
  <w:num w:numId="39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335C3"/>
    <w:rsid w:val="00041633"/>
    <w:rsid w:val="000574A3"/>
    <w:rsid w:val="00070260"/>
    <w:rsid w:val="00072BA2"/>
    <w:rsid w:val="00090A03"/>
    <w:rsid w:val="000A5BE3"/>
    <w:rsid w:val="0013332B"/>
    <w:rsid w:val="00135FF0"/>
    <w:rsid w:val="0016609A"/>
    <w:rsid w:val="001A7923"/>
    <w:rsid w:val="001C3DDF"/>
    <w:rsid w:val="001C7D33"/>
    <w:rsid w:val="00203D50"/>
    <w:rsid w:val="00207762"/>
    <w:rsid w:val="002132EB"/>
    <w:rsid w:val="002133E6"/>
    <w:rsid w:val="0025179A"/>
    <w:rsid w:val="00257DE3"/>
    <w:rsid w:val="00257E19"/>
    <w:rsid w:val="00275D58"/>
    <w:rsid w:val="0029560B"/>
    <w:rsid w:val="002F3F65"/>
    <w:rsid w:val="00314708"/>
    <w:rsid w:val="00316B8B"/>
    <w:rsid w:val="00331633"/>
    <w:rsid w:val="00332714"/>
    <w:rsid w:val="00343736"/>
    <w:rsid w:val="0038263E"/>
    <w:rsid w:val="003C04AF"/>
    <w:rsid w:val="00407483"/>
    <w:rsid w:val="00417636"/>
    <w:rsid w:val="004601D1"/>
    <w:rsid w:val="00476D81"/>
    <w:rsid w:val="004B68A0"/>
    <w:rsid w:val="004B7900"/>
    <w:rsid w:val="00512AB5"/>
    <w:rsid w:val="005178EF"/>
    <w:rsid w:val="00575C3A"/>
    <w:rsid w:val="00577C87"/>
    <w:rsid w:val="0058443F"/>
    <w:rsid w:val="005A312B"/>
    <w:rsid w:val="005B345B"/>
    <w:rsid w:val="005B659D"/>
    <w:rsid w:val="005C2A11"/>
    <w:rsid w:val="005D2C86"/>
    <w:rsid w:val="005E1F91"/>
    <w:rsid w:val="005F2BF9"/>
    <w:rsid w:val="005F2C31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7123"/>
    <w:rsid w:val="006C7634"/>
    <w:rsid w:val="006E2DC7"/>
    <w:rsid w:val="006E48EE"/>
    <w:rsid w:val="006E6748"/>
    <w:rsid w:val="007024B0"/>
    <w:rsid w:val="0072529F"/>
    <w:rsid w:val="007366ED"/>
    <w:rsid w:val="0074205C"/>
    <w:rsid w:val="00791E5C"/>
    <w:rsid w:val="00793740"/>
    <w:rsid w:val="0080426E"/>
    <w:rsid w:val="008137B2"/>
    <w:rsid w:val="00834B1F"/>
    <w:rsid w:val="008424C9"/>
    <w:rsid w:val="00843E13"/>
    <w:rsid w:val="008579F0"/>
    <w:rsid w:val="008863A0"/>
    <w:rsid w:val="008A17DA"/>
    <w:rsid w:val="008B0EAB"/>
    <w:rsid w:val="009318F2"/>
    <w:rsid w:val="009416E3"/>
    <w:rsid w:val="00965FD6"/>
    <w:rsid w:val="00975D85"/>
    <w:rsid w:val="00976A32"/>
    <w:rsid w:val="009773C3"/>
    <w:rsid w:val="00990697"/>
    <w:rsid w:val="009A0BD0"/>
    <w:rsid w:val="009A75A8"/>
    <w:rsid w:val="009B3D54"/>
    <w:rsid w:val="009D30A4"/>
    <w:rsid w:val="00A05644"/>
    <w:rsid w:val="00A05963"/>
    <w:rsid w:val="00A117E9"/>
    <w:rsid w:val="00A12787"/>
    <w:rsid w:val="00A207DD"/>
    <w:rsid w:val="00A34EEE"/>
    <w:rsid w:val="00A44118"/>
    <w:rsid w:val="00A63174"/>
    <w:rsid w:val="00A86965"/>
    <w:rsid w:val="00AB75BB"/>
    <w:rsid w:val="00AD6212"/>
    <w:rsid w:val="00AE55B2"/>
    <w:rsid w:val="00B00B4F"/>
    <w:rsid w:val="00B142FF"/>
    <w:rsid w:val="00B221CF"/>
    <w:rsid w:val="00B23EAF"/>
    <w:rsid w:val="00B318F2"/>
    <w:rsid w:val="00B550D8"/>
    <w:rsid w:val="00BD3B06"/>
    <w:rsid w:val="00C143FC"/>
    <w:rsid w:val="00C42608"/>
    <w:rsid w:val="00C53839"/>
    <w:rsid w:val="00C555E6"/>
    <w:rsid w:val="00C56551"/>
    <w:rsid w:val="00C60F95"/>
    <w:rsid w:val="00C75D54"/>
    <w:rsid w:val="00CA1310"/>
    <w:rsid w:val="00CA292B"/>
    <w:rsid w:val="00CB0EE8"/>
    <w:rsid w:val="00CB6749"/>
    <w:rsid w:val="00CC33E9"/>
    <w:rsid w:val="00CC7764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C6FA4"/>
    <w:rsid w:val="00DE5AF7"/>
    <w:rsid w:val="00DF2FC0"/>
    <w:rsid w:val="00DF453D"/>
    <w:rsid w:val="00DF69ED"/>
    <w:rsid w:val="00DF7A39"/>
    <w:rsid w:val="00E30BCA"/>
    <w:rsid w:val="00E50DFF"/>
    <w:rsid w:val="00E52269"/>
    <w:rsid w:val="00E67EB5"/>
    <w:rsid w:val="00EC08B1"/>
    <w:rsid w:val="00EC3552"/>
    <w:rsid w:val="00ED1581"/>
    <w:rsid w:val="00EE4913"/>
    <w:rsid w:val="00F030F5"/>
    <w:rsid w:val="00F100FE"/>
    <w:rsid w:val="00F10C5E"/>
    <w:rsid w:val="00F322AC"/>
    <w:rsid w:val="00F345F2"/>
    <w:rsid w:val="00F351CD"/>
    <w:rsid w:val="00F71A84"/>
    <w:rsid w:val="00F85166"/>
    <w:rsid w:val="00FA2A66"/>
    <w:rsid w:val="00FB133C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6;&#1080;&#1085;&#1089;&#1082;&#1086;&#1077;.&#1088;&#1092;/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header" Target="header1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34</Pages>
  <Words>12355</Words>
  <Characters>70427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2020-02-04T17:09:00Z</cp:lastPrinted>
  <dcterms:created xsi:type="dcterms:W3CDTF">2020-02-26T05:09:00Z</dcterms:created>
  <dcterms:modified xsi:type="dcterms:W3CDTF">2020-04-01T07:55:00Z</dcterms:modified>
</cp:coreProperties>
</file>