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EC7C34">
        <w:rPr>
          <w:rFonts w:ascii="Times New Roman" w:hAnsi="Times New Roman" w:cs="Times New Roman"/>
          <w:sz w:val="24"/>
          <w:szCs w:val="24"/>
        </w:rPr>
        <w:t>13 июня 2017</w:t>
      </w:r>
      <w:r>
        <w:rPr>
          <w:rFonts w:ascii="Times New Roman" w:hAnsi="Times New Roman" w:cs="Times New Roman"/>
          <w:sz w:val="24"/>
          <w:szCs w:val="24"/>
        </w:rPr>
        <w:t xml:space="preserve"> года      № </w:t>
      </w:r>
      <w:r w:rsidR="00EC7C34">
        <w:rPr>
          <w:rFonts w:ascii="Times New Roman" w:hAnsi="Times New Roman" w:cs="Times New Roman"/>
          <w:sz w:val="24"/>
          <w:szCs w:val="24"/>
        </w:rPr>
        <w:t>277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75D85" w:rsidRDefault="00975D85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r w:rsidR="00EC7C34">
        <w:rPr>
          <w:rFonts w:ascii="Times New Roman" w:hAnsi="Times New Roman" w:cs="Times New Roman"/>
          <w:sz w:val="24"/>
          <w:szCs w:val="24"/>
        </w:rPr>
        <w:t xml:space="preserve">Порядка применения к </w:t>
      </w:r>
      <w:proofErr w:type="gramStart"/>
      <w:r w:rsidR="00EC7C34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EC7C34" w:rsidRDefault="00EC7C34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служащим взысканий за несоблюдение ограничений и запретов,</w:t>
      </w:r>
    </w:p>
    <w:p w:rsidR="00EC7C34" w:rsidRDefault="00EC7C34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о предотвращении или об урегулировании конфликта</w:t>
      </w:r>
    </w:p>
    <w:p w:rsidR="00EC7C34" w:rsidRDefault="00EC7C34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 и неисполнение обязанностей, установленных в целях</w:t>
      </w:r>
    </w:p>
    <w:p w:rsidR="00EC7C34" w:rsidRDefault="00EC7C34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C34" w:rsidRPr="00EC7C34" w:rsidRDefault="00EC7C34" w:rsidP="00EC7C34">
      <w:pPr>
        <w:pStyle w:val="consplustitle"/>
        <w:spacing w:before="240" w:beforeAutospacing="0" w:after="240" w:afterAutospacing="0"/>
        <w:ind w:firstLine="708"/>
        <w:jc w:val="both"/>
      </w:pPr>
      <w:r w:rsidRPr="00EC7C34">
        <w:t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Устава  МО «</w:t>
      </w:r>
      <w:r>
        <w:t>Мшин</w:t>
      </w:r>
      <w:r w:rsidRPr="00EC7C34">
        <w:t>ское сельское поселение», администрация     постановляет:</w:t>
      </w:r>
    </w:p>
    <w:p w:rsidR="00EC7C34" w:rsidRPr="00EC7C34" w:rsidRDefault="00EC7C34" w:rsidP="00EC7C34">
      <w:pPr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7C34">
        <w:rPr>
          <w:rFonts w:ascii="Times New Roman" w:hAnsi="Times New Roman" w:cs="Times New Roman"/>
          <w:sz w:val="24"/>
          <w:szCs w:val="24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1).</w:t>
      </w:r>
    </w:p>
    <w:p w:rsidR="00975D85" w:rsidRDefault="00975D85" w:rsidP="00EC7C34">
      <w:pPr>
        <w:widowControl w:val="0"/>
        <w:autoSpaceDE w:val="0"/>
        <w:autoSpaceDN w:val="0"/>
        <w:adjustRightInd w:val="0"/>
        <w:spacing w:after="100" w:afterAutospacing="1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proofErr w:type="gramStart"/>
      <w:r w:rsidR="00EC7C34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азместить </w:t>
      </w:r>
      <w:r w:rsidR="00EC7C34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proofErr w:type="gramEnd"/>
      <w:r w:rsidR="00EC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Мшинского  сельского поселения  в сети Интернет </w:t>
      </w:r>
      <w:hyperlink r:id="rId5" w:history="1">
        <w:r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EC7C34" w:rsidRDefault="00975D85" w:rsidP="00975D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r w:rsidR="00EC7C3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="00762885">
        <w:rPr>
          <w:rFonts w:ascii="Times New Roman" w:hAnsi="Times New Roman" w:cs="Times New Roman"/>
          <w:color w:val="000000"/>
          <w:sz w:val="24"/>
          <w:szCs w:val="24"/>
        </w:rPr>
        <w:t>вступает в силу после его официального опубликования.</w:t>
      </w:r>
      <w:r w:rsidR="00EC7C34">
        <w:rPr>
          <w:rFonts w:ascii="Times New Roman" w:hAnsi="Times New Roman" w:cs="Times New Roman"/>
          <w:sz w:val="24"/>
          <w:szCs w:val="24"/>
        </w:rPr>
        <w:t xml:space="preserve"> </w:t>
      </w:r>
      <w:r w:rsidR="00EC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5D85" w:rsidRDefault="007628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 </w:t>
      </w:r>
      <w:proofErr w:type="gramStart"/>
      <w:r w:rsidR="00975D8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7628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975D8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  </w:t>
      </w:r>
      <w:proofErr w:type="spellStart"/>
      <w:r w:rsidR="00762885">
        <w:rPr>
          <w:rFonts w:ascii="Times New Roman" w:hAnsi="Times New Roman" w:cs="Times New Roman"/>
          <w:sz w:val="24"/>
          <w:szCs w:val="24"/>
        </w:rPr>
        <w:t>С.А.Снапков</w:t>
      </w:r>
      <w:proofErr w:type="spellEnd"/>
    </w:p>
    <w:p w:rsidR="00762885" w:rsidRDefault="00762885" w:rsidP="00975D85">
      <w:pPr>
        <w:rPr>
          <w:rFonts w:ascii="Times New Roman" w:hAnsi="Times New Roman" w:cs="Times New Roman"/>
          <w:sz w:val="24"/>
          <w:szCs w:val="24"/>
        </w:rPr>
      </w:pPr>
    </w:p>
    <w:p w:rsidR="00762885" w:rsidRDefault="00975D85">
      <w:pPr>
        <w:rPr>
          <w:sz w:val="20"/>
          <w:szCs w:val="20"/>
        </w:rPr>
        <w:sectPr w:rsidR="00762885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762885">
        <w:rPr>
          <w:sz w:val="20"/>
          <w:szCs w:val="20"/>
        </w:rPr>
        <w:t>Разослано: в прокуратуру, в дело</w:t>
      </w:r>
    </w:p>
    <w:p w:rsidR="00762885" w:rsidRPr="00762885" w:rsidRDefault="00762885" w:rsidP="00762885">
      <w:pPr>
        <w:pStyle w:val="consplustitle"/>
        <w:spacing w:before="0" w:beforeAutospacing="0" w:after="0" w:afterAutospacing="0"/>
        <w:jc w:val="right"/>
        <w:rPr>
          <w:sz w:val="20"/>
          <w:szCs w:val="20"/>
        </w:rPr>
      </w:pPr>
      <w:r w:rsidRPr="00762885">
        <w:rPr>
          <w:sz w:val="20"/>
          <w:szCs w:val="20"/>
        </w:rPr>
        <w:lastRenderedPageBreak/>
        <w:t>Приложение № 1</w:t>
      </w:r>
    </w:p>
    <w:p w:rsidR="00762885" w:rsidRDefault="00762885" w:rsidP="00762885">
      <w:pPr>
        <w:pStyle w:val="consplustitle"/>
        <w:spacing w:before="0" w:beforeAutospacing="0" w:after="0" w:afterAutospacing="0"/>
        <w:jc w:val="right"/>
        <w:rPr>
          <w:sz w:val="20"/>
          <w:szCs w:val="20"/>
        </w:rPr>
      </w:pPr>
      <w:r w:rsidRPr="00762885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администрации</w:t>
      </w:r>
    </w:p>
    <w:p w:rsidR="00762885" w:rsidRPr="00762885" w:rsidRDefault="00762885" w:rsidP="00762885">
      <w:pPr>
        <w:pStyle w:val="consplustitle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Мшинского сельского поселения Лужского МР ЛО</w:t>
      </w:r>
      <w:r w:rsidRPr="00762885">
        <w:rPr>
          <w:sz w:val="20"/>
          <w:szCs w:val="20"/>
        </w:rPr>
        <w:t xml:space="preserve"> </w:t>
      </w:r>
    </w:p>
    <w:p w:rsidR="00762885" w:rsidRPr="00762885" w:rsidRDefault="00762885" w:rsidP="00762885">
      <w:pPr>
        <w:pStyle w:val="consplustitle"/>
        <w:spacing w:before="0" w:beforeAutospacing="0" w:after="0" w:afterAutospacing="0"/>
        <w:jc w:val="right"/>
      </w:pPr>
      <w:r w:rsidRPr="00762885">
        <w:rPr>
          <w:sz w:val="20"/>
          <w:szCs w:val="20"/>
        </w:rPr>
        <w:t>от «</w:t>
      </w:r>
      <w:r>
        <w:rPr>
          <w:sz w:val="20"/>
          <w:szCs w:val="20"/>
        </w:rPr>
        <w:t>13</w:t>
      </w:r>
      <w:r w:rsidRPr="00762885">
        <w:rPr>
          <w:sz w:val="20"/>
          <w:szCs w:val="20"/>
        </w:rPr>
        <w:t>»</w:t>
      </w:r>
      <w:r>
        <w:rPr>
          <w:sz w:val="20"/>
          <w:szCs w:val="20"/>
        </w:rPr>
        <w:t xml:space="preserve"> июня </w:t>
      </w:r>
      <w:r w:rsidRPr="00762885">
        <w:rPr>
          <w:sz w:val="20"/>
          <w:szCs w:val="20"/>
        </w:rPr>
        <w:t>2017 г.</w:t>
      </w:r>
      <w:r>
        <w:rPr>
          <w:sz w:val="20"/>
          <w:szCs w:val="20"/>
        </w:rPr>
        <w:t xml:space="preserve"> </w:t>
      </w:r>
      <w:r w:rsidRPr="00762885">
        <w:rPr>
          <w:sz w:val="20"/>
          <w:szCs w:val="20"/>
        </w:rPr>
        <w:t xml:space="preserve">№ </w:t>
      </w:r>
      <w:r>
        <w:rPr>
          <w:sz w:val="20"/>
          <w:szCs w:val="20"/>
        </w:rPr>
        <w:t>277</w:t>
      </w:r>
    </w:p>
    <w:p w:rsidR="00762885" w:rsidRPr="00762885" w:rsidRDefault="00762885" w:rsidP="00762885">
      <w:pPr>
        <w:widowControl w:val="0"/>
        <w:adjustRightInd w:val="0"/>
        <w:jc w:val="both"/>
        <w:rPr>
          <w:sz w:val="24"/>
          <w:szCs w:val="24"/>
        </w:rPr>
      </w:pPr>
      <w:r w:rsidRPr="00762885">
        <w:rPr>
          <w:sz w:val="24"/>
          <w:szCs w:val="24"/>
        </w:rPr>
        <w:t> </w:t>
      </w:r>
    </w:p>
    <w:p w:rsidR="00762885" w:rsidRPr="00762885" w:rsidRDefault="00762885" w:rsidP="00762885">
      <w:pPr>
        <w:widowControl w:val="0"/>
        <w:adjustRightInd w:val="0"/>
        <w:jc w:val="both"/>
        <w:rPr>
          <w:sz w:val="24"/>
          <w:szCs w:val="24"/>
        </w:rPr>
      </w:pPr>
      <w:r w:rsidRPr="00762885">
        <w:rPr>
          <w:sz w:val="24"/>
          <w:szCs w:val="24"/>
        </w:rPr>
        <w:t> </w:t>
      </w:r>
    </w:p>
    <w:p w:rsidR="00762885" w:rsidRPr="00762885" w:rsidRDefault="00762885" w:rsidP="00762885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bookmarkStart w:id="0" w:name="Par29"/>
      <w:bookmarkEnd w:id="0"/>
      <w:r w:rsidRPr="0076288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762885" w:rsidRPr="00762885" w:rsidRDefault="00762885" w:rsidP="0076288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2885">
        <w:rPr>
          <w:rFonts w:ascii="Times New Roman" w:hAnsi="Times New Roman" w:cs="Times New Roman"/>
          <w:b/>
          <w:sz w:val="24"/>
          <w:szCs w:val="24"/>
        </w:rPr>
        <w:t> 1. Общие положения </w:t>
      </w:r>
    </w:p>
    <w:p w:rsidR="00762885" w:rsidRPr="00762885" w:rsidRDefault="00762885" w:rsidP="0076288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762885" w:rsidRPr="00762885" w:rsidRDefault="00762885" w:rsidP="0076288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762885" w:rsidRPr="00762885" w:rsidRDefault="00762885" w:rsidP="0076288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762885" w:rsidRPr="00762885" w:rsidRDefault="00762885" w:rsidP="00762885">
      <w:pPr>
        <w:widowControl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b/>
          <w:sz w:val="24"/>
          <w:szCs w:val="24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762885">
        <w:rPr>
          <w:rFonts w:ascii="Times New Roman" w:hAnsi="Times New Roman" w:cs="Times New Roman"/>
          <w:sz w:val="24"/>
          <w:szCs w:val="24"/>
        </w:rPr>
        <w:t> </w:t>
      </w:r>
    </w:p>
    <w:p w:rsidR="00762885" w:rsidRPr="00762885" w:rsidRDefault="00762885" w:rsidP="0076288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762885" w:rsidRPr="00762885" w:rsidRDefault="00762885" w:rsidP="0076288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1) замечание;</w:t>
      </w:r>
    </w:p>
    <w:p w:rsidR="00762885" w:rsidRPr="00762885" w:rsidRDefault="00762885" w:rsidP="0076288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2) выговор;</w:t>
      </w:r>
    </w:p>
    <w:p w:rsidR="00762885" w:rsidRPr="00762885" w:rsidRDefault="00762885" w:rsidP="0076288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3) увольнение с муниципальной службы по соответствующим основаниям.</w:t>
      </w:r>
    </w:p>
    <w:p w:rsidR="00762885" w:rsidRPr="00762885" w:rsidRDefault="00762885" w:rsidP="00762885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62885">
        <w:rPr>
          <w:rFonts w:ascii="Times New Roman" w:hAnsi="Times New Roman" w:cs="Times New Roman"/>
          <w:sz w:val="24"/>
          <w:szCs w:val="24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762885">
        <w:rPr>
          <w:rStyle w:val="blk"/>
          <w:rFonts w:ascii="Times New Roman" w:hAnsi="Times New Roman" w:cs="Times New Roman"/>
          <w:sz w:val="24"/>
          <w:szCs w:val="24"/>
        </w:rPr>
        <w:t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762885">
        <w:rPr>
          <w:rStyle w:val="blk"/>
          <w:rFonts w:ascii="Times New Roman" w:hAnsi="Times New Roman" w:cs="Times New Roman"/>
          <w:sz w:val="24"/>
          <w:szCs w:val="24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762885" w:rsidRPr="00762885" w:rsidRDefault="00762885" w:rsidP="0076288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lastRenderedPageBreak/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762885" w:rsidRPr="00762885" w:rsidRDefault="00762885" w:rsidP="0076288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62885">
        <w:rPr>
          <w:rFonts w:ascii="Times New Roman" w:hAnsi="Times New Roman" w:cs="Times New Roman"/>
          <w:sz w:val="24"/>
          <w:szCs w:val="2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762885" w:rsidRPr="00762885" w:rsidRDefault="00762885" w:rsidP="00762885">
      <w:pPr>
        <w:widowControl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b/>
          <w:sz w:val="24"/>
          <w:szCs w:val="24"/>
        </w:rPr>
        <w:t>3. Порядок и сроки применения дисциплинарного взыскания</w:t>
      </w:r>
      <w:r w:rsidRPr="00762885">
        <w:rPr>
          <w:rFonts w:ascii="Times New Roman" w:hAnsi="Times New Roman" w:cs="Times New Roman"/>
          <w:sz w:val="24"/>
          <w:szCs w:val="24"/>
        </w:rPr>
        <w:t> </w:t>
      </w:r>
    </w:p>
    <w:p w:rsidR="00762885" w:rsidRPr="00762885" w:rsidRDefault="00762885" w:rsidP="0076288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3.1. Дисциплинарные взыскания применяются работодателем на основании:</w:t>
      </w:r>
    </w:p>
    <w:p w:rsidR="00762885" w:rsidRPr="00762885" w:rsidRDefault="00762885" w:rsidP="0076288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762885" w:rsidRPr="00762885" w:rsidRDefault="00762885" w:rsidP="0076288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62885" w:rsidRPr="00762885" w:rsidRDefault="00762885" w:rsidP="0076288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762885" w:rsidRPr="00762885" w:rsidRDefault="00762885" w:rsidP="0076288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4) иных материалов.</w:t>
      </w:r>
    </w:p>
    <w:p w:rsidR="00762885" w:rsidRPr="00762885" w:rsidRDefault="00762885" w:rsidP="0076288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762885" w:rsidRPr="00762885" w:rsidRDefault="00762885" w:rsidP="0076288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762885" w:rsidRPr="00762885" w:rsidRDefault="00762885" w:rsidP="0076288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762885" w:rsidRPr="00762885" w:rsidRDefault="00762885" w:rsidP="0076288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762885" w:rsidRPr="00762885" w:rsidRDefault="00762885" w:rsidP="0076288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762885">
        <w:rPr>
          <w:rFonts w:ascii="Times New Roman" w:hAnsi="Times New Roman" w:cs="Times New Roman"/>
          <w:sz w:val="24"/>
          <w:szCs w:val="24"/>
        </w:rPr>
        <w:t xml:space="preserve">Взыскания применяются не позднее одного месяца со дня обнаружения </w:t>
      </w:r>
      <w:r w:rsidRPr="00762885">
        <w:rPr>
          <w:rFonts w:ascii="Times New Roman" w:hAnsi="Times New Roman" w:cs="Times New Roman"/>
          <w:sz w:val="24"/>
          <w:szCs w:val="24"/>
        </w:rPr>
        <w:lastRenderedPageBreak/>
        <w:t>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762885">
        <w:rPr>
          <w:rFonts w:ascii="Times New Roman" w:hAnsi="Times New Roman" w:cs="Times New Roman"/>
          <w:sz w:val="24"/>
          <w:szCs w:val="24"/>
        </w:rPr>
        <w:t xml:space="preserve"> конфликта интересов.</w:t>
      </w:r>
    </w:p>
    <w:p w:rsidR="00762885" w:rsidRPr="00762885" w:rsidRDefault="00762885" w:rsidP="0076288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762885" w:rsidRPr="00762885" w:rsidRDefault="00762885" w:rsidP="0076288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762885" w:rsidRPr="00762885" w:rsidRDefault="00762885" w:rsidP="0076288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762885" w:rsidRPr="00762885" w:rsidRDefault="00762885" w:rsidP="0076288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762885" w:rsidRPr="00762885" w:rsidRDefault="00762885" w:rsidP="0076288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762885">
        <w:rPr>
          <w:rFonts w:ascii="Times New Roman" w:hAnsi="Times New Roman" w:cs="Times New Roman"/>
          <w:sz w:val="24"/>
          <w:szCs w:val="24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762885">
        <w:rPr>
          <w:rFonts w:ascii="Times New Roman" w:hAnsi="Times New Roman" w:cs="Times New Roman"/>
          <w:sz w:val="24"/>
          <w:szCs w:val="24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762885" w:rsidRPr="00762885" w:rsidRDefault="00762885" w:rsidP="0076288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762885" w:rsidRPr="00762885" w:rsidRDefault="00762885" w:rsidP="0076288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85">
        <w:rPr>
          <w:rFonts w:ascii="Times New Roman" w:hAnsi="Times New Roman" w:cs="Times New Roman"/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CC7764" w:rsidRPr="00762885" w:rsidRDefault="00CC7764">
      <w:pPr>
        <w:rPr>
          <w:rFonts w:ascii="Times New Roman" w:hAnsi="Times New Roman" w:cs="Times New Roman"/>
          <w:sz w:val="20"/>
          <w:szCs w:val="20"/>
        </w:rPr>
      </w:pPr>
    </w:p>
    <w:sectPr w:rsidR="00CC7764" w:rsidRPr="00762885" w:rsidSect="00E8784B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4B" w:rsidRDefault="00762885" w:rsidP="003A1F2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84B" w:rsidRDefault="007628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4B" w:rsidRDefault="00762885" w:rsidP="003A1F2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E8784B" w:rsidRDefault="0076288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9227F"/>
    <w:rsid w:val="001A7923"/>
    <w:rsid w:val="006223E0"/>
    <w:rsid w:val="006275B0"/>
    <w:rsid w:val="006507FA"/>
    <w:rsid w:val="006C7634"/>
    <w:rsid w:val="006E6748"/>
    <w:rsid w:val="007024B0"/>
    <w:rsid w:val="007366ED"/>
    <w:rsid w:val="00762885"/>
    <w:rsid w:val="00834B1F"/>
    <w:rsid w:val="008863A0"/>
    <w:rsid w:val="00975D85"/>
    <w:rsid w:val="00A05644"/>
    <w:rsid w:val="00A05963"/>
    <w:rsid w:val="00A12787"/>
    <w:rsid w:val="00C42608"/>
    <w:rsid w:val="00C53839"/>
    <w:rsid w:val="00C555E6"/>
    <w:rsid w:val="00CC7764"/>
    <w:rsid w:val="00DF69ED"/>
    <w:rsid w:val="00E50DFF"/>
    <w:rsid w:val="00E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EC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28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62885"/>
  </w:style>
  <w:style w:type="paragraph" w:styleId="a6">
    <w:name w:val="header"/>
    <w:basedOn w:val="a"/>
    <w:link w:val="a7"/>
    <w:rsid w:val="007628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62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62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1231</Words>
  <Characters>7023</Characters>
  <Application>Microsoft Office Word</Application>
  <DocSecurity>0</DocSecurity>
  <Lines>58</Lines>
  <Paragraphs>16</Paragraphs>
  <ScaleCrop>false</ScaleCrop>
  <Company>DG Win&amp;Soft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2017-06-13T07:04:00Z</cp:lastPrinted>
  <dcterms:created xsi:type="dcterms:W3CDTF">2017-06-13T06:59:00Z</dcterms:created>
  <dcterms:modified xsi:type="dcterms:W3CDTF">2017-06-13T07:04:00Z</dcterms:modified>
</cp:coreProperties>
</file>