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AB5" w:rsidRPr="0015302B" w:rsidRDefault="00636AB5" w:rsidP="0015302B">
      <w:pPr>
        <w:shd w:val="clear" w:color="auto" w:fill="FFFFFF"/>
        <w:spacing w:line="467" w:lineRule="atLeast"/>
        <w:jc w:val="center"/>
        <w:rPr>
          <w:rFonts w:ascii="Times New Roman" w:hAnsi="Times New Roman"/>
          <w:b/>
          <w:bCs/>
          <w:color w:val="333333"/>
          <w:sz w:val="31"/>
          <w:szCs w:val="31"/>
          <w:lang w:eastAsia="ru-RU"/>
        </w:rPr>
      </w:pPr>
      <w:r w:rsidRPr="0015302B">
        <w:rPr>
          <w:rFonts w:ascii="Times New Roman" w:hAnsi="Times New Roman"/>
          <w:b/>
          <w:bCs/>
          <w:color w:val="333333"/>
          <w:sz w:val="31"/>
          <w:szCs w:val="31"/>
          <w:lang w:eastAsia="ru-RU"/>
        </w:rPr>
        <w:t>Прокуратура разъясняет правовые последствия за управление транспортным средством в нетрезвом виде.</w:t>
      </w:r>
    </w:p>
    <w:p w:rsidR="00636AB5" w:rsidRPr="002847AC" w:rsidRDefault="00636AB5" w:rsidP="002847AC">
      <w:pPr>
        <w:shd w:val="clear" w:color="auto" w:fill="FFFFFF"/>
        <w:spacing w:after="104" w:line="311" w:lineRule="atLeast"/>
        <w:rPr>
          <w:rFonts w:ascii="Roboto" w:hAnsi="Roboto"/>
          <w:color w:val="000000"/>
          <w:sz w:val="21"/>
          <w:szCs w:val="21"/>
          <w:lang w:eastAsia="ru-RU"/>
        </w:rPr>
      </w:pPr>
      <w:r w:rsidRPr="002847AC">
        <w:rPr>
          <w:rFonts w:ascii="Roboto" w:hAnsi="Roboto"/>
          <w:color w:val="000000"/>
          <w:sz w:val="21"/>
          <w:lang w:eastAsia="ru-RU"/>
        </w:rPr>
        <w:t> </w:t>
      </w:r>
      <w:r w:rsidRPr="002847AC">
        <w:rPr>
          <w:rFonts w:ascii="Roboto" w:hAnsi="Roboto"/>
          <w:color w:val="FFFFFF"/>
          <w:sz w:val="17"/>
          <w:lang w:eastAsia="ru-RU"/>
        </w:rPr>
        <w:t>Текст</w:t>
      </w:r>
    </w:p>
    <w:p w:rsidR="00636AB5" w:rsidRPr="002847AC" w:rsidRDefault="00636AB5" w:rsidP="002847AC">
      <w:pPr>
        <w:shd w:val="clear" w:color="auto" w:fill="FFFFFF"/>
        <w:spacing w:after="104" w:line="311" w:lineRule="atLeast"/>
        <w:rPr>
          <w:rFonts w:ascii="Roboto" w:hAnsi="Roboto"/>
          <w:color w:val="000000"/>
          <w:sz w:val="21"/>
          <w:szCs w:val="21"/>
          <w:lang w:eastAsia="ru-RU"/>
        </w:rPr>
      </w:pPr>
      <w:r w:rsidRPr="002847AC">
        <w:rPr>
          <w:rFonts w:ascii="Roboto" w:hAnsi="Roboto"/>
          <w:color w:val="000000"/>
          <w:sz w:val="21"/>
          <w:lang w:eastAsia="ru-RU"/>
        </w:rPr>
        <w:t> </w:t>
      </w:r>
      <w:r w:rsidRPr="002847AC">
        <w:rPr>
          <w:rFonts w:ascii="Roboto" w:hAnsi="Roboto"/>
          <w:color w:val="FFFFFF"/>
          <w:sz w:val="17"/>
          <w:lang w:eastAsia="ru-RU"/>
        </w:rPr>
        <w:t>Поделиться</w:t>
      </w:r>
    </w:p>
    <w:p w:rsidR="00636AB5" w:rsidRPr="002847AC" w:rsidRDefault="00636AB5" w:rsidP="002847AC">
      <w:pPr>
        <w:shd w:val="clear" w:color="auto" w:fill="FFFFFF"/>
        <w:spacing w:after="100" w:afterAutospacing="1" w:line="240" w:lineRule="auto"/>
        <w:jc w:val="both"/>
        <w:rPr>
          <w:rFonts w:ascii="Roboto" w:hAnsi="Roboto"/>
          <w:color w:val="333333"/>
          <w:sz w:val="21"/>
          <w:szCs w:val="21"/>
          <w:lang w:eastAsia="ru-RU"/>
        </w:rPr>
      </w:pPr>
      <w:r w:rsidRPr="002847AC">
        <w:rPr>
          <w:rFonts w:ascii="Roboto" w:hAnsi="Roboto"/>
          <w:color w:val="000000"/>
          <w:sz w:val="28"/>
          <w:szCs w:val="28"/>
          <w:lang w:eastAsia="ru-RU"/>
        </w:rPr>
        <w:t>Статьей 264.1 Уголовного кодекса Российской Федерации предусмотрена уголовная ответственность за управление автомобилем, трамваем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 (ст. 12.8 КоАП РФ) или за невыполнение законного требования уполномоченного должностного лица о прохождении медицинского освидетельствования на состояние опьянения (ст. 12.26 КоАП РФ) либо имеющим судимость за совершение в состоянии опьянения преступления, предусмотренного частями второй, четвертой или шестой статьи 264 УК РФ или ст. 264.1 УК РФ.</w:t>
      </w:r>
    </w:p>
    <w:p w:rsidR="00636AB5" w:rsidRPr="002847AC" w:rsidRDefault="00636AB5" w:rsidP="002847AC">
      <w:pPr>
        <w:shd w:val="clear" w:color="auto" w:fill="FFFFFF"/>
        <w:spacing w:after="100" w:afterAutospacing="1" w:line="240" w:lineRule="auto"/>
        <w:jc w:val="both"/>
        <w:rPr>
          <w:rFonts w:ascii="Roboto" w:hAnsi="Roboto"/>
          <w:color w:val="333333"/>
          <w:sz w:val="21"/>
          <w:szCs w:val="21"/>
          <w:lang w:eastAsia="ru-RU"/>
        </w:rPr>
      </w:pPr>
      <w:r w:rsidRPr="002847AC"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  <w:t>В соответствии со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636AB5" w:rsidRPr="002847AC" w:rsidRDefault="00636AB5" w:rsidP="002847AC">
      <w:pPr>
        <w:shd w:val="clear" w:color="auto" w:fill="FFFFFF"/>
        <w:spacing w:after="100" w:afterAutospacing="1" w:line="240" w:lineRule="auto"/>
        <w:jc w:val="both"/>
        <w:rPr>
          <w:rFonts w:ascii="Roboto" w:hAnsi="Roboto"/>
          <w:color w:val="333333"/>
          <w:sz w:val="21"/>
          <w:szCs w:val="21"/>
          <w:lang w:eastAsia="ru-RU"/>
        </w:rPr>
      </w:pPr>
      <w:r w:rsidRPr="002847AC"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  <w:t>В случае, когда лицо, будучи подвергнутым наказанию за административное правонарушение, предусмотренное ст. 12.8 или 12.26 КоАП РФ или имеет судимость за совершение в состоянии опьянения преступления, предусмотренного частями второй, четвертой или шестой статьи 264 УК РФ или ст. 264.1 УК РФ вновь управляет транспортным средством в состоянии опьянения или не выполняет законное требование уполномоченного должностного лица о прохождении медицинского освидетельствования на состояние опьянения,   наступает уголовная ответственность по ст. 264.1 УК РФ.</w:t>
      </w:r>
    </w:p>
    <w:p w:rsidR="00636AB5" w:rsidRPr="002847AC" w:rsidRDefault="00636AB5" w:rsidP="002847AC">
      <w:pPr>
        <w:shd w:val="clear" w:color="auto" w:fill="FFFFFF"/>
        <w:spacing w:after="100" w:afterAutospacing="1" w:line="240" w:lineRule="auto"/>
        <w:jc w:val="both"/>
        <w:rPr>
          <w:rFonts w:ascii="Roboto" w:hAnsi="Roboto"/>
          <w:color w:val="333333"/>
          <w:sz w:val="21"/>
          <w:szCs w:val="21"/>
          <w:lang w:eastAsia="ru-RU"/>
        </w:rPr>
      </w:pPr>
      <w:r w:rsidRPr="002847AC">
        <w:rPr>
          <w:rFonts w:ascii="Roboto" w:hAnsi="Roboto"/>
          <w:color w:val="000000"/>
          <w:sz w:val="28"/>
          <w:szCs w:val="28"/>
          <w:lang w:eastAsia="ru-RU"/>
        </w:rPr>
        <w:t>Данной статьей предусмотрено наказание вплоть до лишения свободы на срок до двух лет с лишением права занимать определенные должности или заниматься определенной деятельностью на срок до трех лет.</w:t>
      </w:r>
      <w:r w:rsidRPr="002847AC">
        <w:rPr>
          <w:rFonts w:ascii="Roboto" w:hAnsi="Roboto"/>
          <w:color w:val="000000"/>
          <w:sz w:val="28"/>
          <w:szCs w:val="28"/>
          <w:lang w:eastAsia="ru-RU"/>
        </w:rPr>
        <w:br/>
        <w:t>Кроме того, уголовная ответственность наступает за нарушение лицом, управляющим автомобилем, Правил дорожного движения или эксплуатации транспортного средства в состоянии опьянения, повлекшее по неосторожности причинение тяжкого вреда здоровью человека.</w:t>
      </w:r>
    </w:p>
    <w:p w:rsidR="00636AB5" w:rsidRPr="002847AC" w:rsidRDefault="00636AB5" w:rsidP="002847AC">
      <w:pPr>
        <w:shd w:val="clear" w:color="auto" w:fill="FFFFFF"/>
        <w:spacing w:after="100" w:afterAutospacing="1" w:line="240" w:lineRule="auto"/>
        <w:jc w:val="both"/>
        <w:rPr>
          <w:rFonts w:ascii="Roboto" w:hAnsi="Roboto"/>
          <w:color w:val="333333"/>
          <w:sz w:val="21"/>
          <w:szCs w:val="21"/>
          <w:lang w:eastAsia="ru-RU"/>
        </w:rPr>
      </w:pPr>
      <w:r w:rsidRPr="002847AC">
        <w:rPr>
          <w:rFonts w:ascii="Roboto" w:hAnsi="Roboto"/>
          <w:color w:val="000000"/>
          <w:sz w:val="28"/>
          <w:szCs w:val="28"/>
          <w:lang w:eastAsia="ru-RU"/>
        </w:rPr>
        <w:t> За указанное деяние предусмотрено наказание в виде принудительных работ на срок до пяти лет или лишения свободы на срок от трех до семи лет с лишением права занимать определенные должности или заниматься определенной деятельностью на срок до трех лет (ч. 2 ст. 264 УК РФ), в случае смерти  человека, то за указанное деяние предусмотрено наказание в виде лишения свободы на срок от пяти до двенадцати лет с лишением права занимать определенные должности или заниматься определенной деятельностью на срок до трех лет (ч. 4 ст. 264 УК РФ).</w:t>
      </w:r>
    </w:p>
    <w:p w:rsidR="00636AB5" w:rsidRPr="002847AC" w:rsidRDefault="00636AB5" w:rsidP="002847AC">
      <w:pPr>
        <w:shd w:val="clear" w:color="auto" w:fill="FFFFFF"/>
        <w:spacing w:after="100" w:afterAutospacing="1" w:line="240" w:lineRule="auto"/>
        <w:jc w:val="both"/>
        <w:rPr>
          <w:rFonts w:ascii="Roboto" w:hAnsi="Roboto"/>
          <w:color w:val="333333"/>
          <w:sz w:val="21"/>
          <w:szCs w:val="21"/>
          <w:lang w:eastAsia="ru-RU"/>
        </w:rPr>
      </w:pPr>
      <w:r w:rsidRPr="002847AC">
        <w:rPr>
          <w:rFonts w:ascii="Roboto" w:hAnsi="Roboto"/>
          <w:color w:val="000000"/>
          <w:sz w:val="28"/>
          <w:szCs w:val="28"/>
          <w:lang w:eastAsia="ru-RU"/>
        </w:rPr>
        <w:t>При причинении водителем в нетрезвом состоянии смерти двум или более лицам предусмотрено наказание в виде лишения свободы на срок от восьми до пятнадцати лет с лишением права занимать определенные должности или заниматься определенной деятельностью на срок до трех лет (ч. 6 ст. 264 УК РФ).</w:t>
      </w:r>
    </w:p>
    <w:p w:rsidR="00636AB5" w:rsidRDefault="00636AB5" w:rsidP="0015302B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помощник прокурора</w:t>
      </w:r>
    </w:p>
    <w:p w:rsidR="00636AB5" w:rsidRDefault="00636AB5" w:rsidP="0015302B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636AB5" w:rsidRDefault="00636AB5" w:rsidP="0015302B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юрист 1 класса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Л.В. Уберская</w:t>
      </w:r>
    </w:p>
    <w:p w:rsidR="00636AB5" w:rsidRPr="002C5256" w:rsidRDefault="00636AB5" w:rsidP="002C5256">
      <w:pPr>
        <w:rPr>
          <w:szCs w:val="28"/>
        </w:rPr>
      </w:pPr>
    </w:p>
    <w:sectPr w:rsidR="00636AB5" w:rsidRPr="002C5256" w:rsidSect="00401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0D5"/>
    <w:rsid w:val="00080223"/>
    <w:rsid w:val="0012326E"/>
    <w:rsid w:val="0015302B"/>
    <w:rsid w:val="00222794"/>
    <w:rsid w:val="00266682"/>
    <w:rsid w:val="002847AC"/>
    <w:rsid w:val="002879FA"/>
    <w:rsid w:val="002C5256"/>
    <w:rsid w:val="00401A70"/>
    <w:rsid w:val="005700D1"/>
    <w:rsid w:val="005A42A4"/>
    <w:rsid w:val="005E20FF"/>
    <w:rsid w:val="00636AB5"/>
    <w:rsid w:val="006F0070"/>
    <w:rsid w:val="008460D5"/>
    <w:rsid w:val="00892179"/>
    <w:rsid w:val="0095371E"/>
    <w:rsid w:val="00AD62A0"/>
    <w:rsid w:val="00BA39CF"/>
    <w:rsid w:val="00BD040B"/>
    <w:rsid w:val="00CC30EB"/>
    <w:rsid w:val="00D4225C"/>
    <w:rsid w:val="00E90305"/>
    <w:rsid w:val="00FF7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A7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eeds-pagenavigationicon">
    <w:name w:val="feeds-page__navigation_icon"/>
    <w:basedOn w:val="DefaultParagraphFont"/>
    <w:uiPriority w:val="99"/>
    <w:rsid w:val="008460D5"/>
    <w:rPr>
      <w:rFonts w:cs="Times New Roman"/>
    </w:rPr>
  </w:style>
  <w:style w:type="character" w:customStyle="1" w:styleId="feeds-pagenavigationtooltip">
    <w:name w:val="feeds-page__navigation_tooltip"/>
    <w:basedOn w:val="DefaultParagraphFont"/>
    <w:uiPriority w:val="99"/>
    <w:rsid w:val="008460D5"/>
    <w:rPr>
      <w:rFonts w:cs="Times New Roman"/>
    </w:rPr>
  </w:style>
  <w:style w:type="paragraph" w:styleId="NormalWeb">
    <w:name w:val="Normal (Web)"/>
    <w:basedOn w:val="Normal"/>
    <w:uiPriority w:val="99"/>
    <w:semiHidden/>
    <w:rsid w:val="00846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D4225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2879F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88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8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267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292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728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8730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88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8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281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729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8730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87354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87264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327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733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8737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8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88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87364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374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729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8732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88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87233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8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356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723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8727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88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87236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724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8728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87291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88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87235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728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8730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87244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8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88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87274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727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8736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8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363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87283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331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723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8733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8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88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87284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296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722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8724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8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88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87238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727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8734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87310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88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87242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725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8734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87286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8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88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87250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732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8732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87332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8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88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87300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724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8727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377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87262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341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729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8735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88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87297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728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8736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87311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8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88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270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335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725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8727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88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8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315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736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8737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87371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87260">
          <w:marLeft w:val="0"/>
          <w:marRight w:val="0"/>
          <w:marTop w:val="2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8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88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461</Words>
  <Characters>2631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Прокурор</cp:lastModifiedBy>
  <cp:revision>3</cp:revision>
  <dcterms:created xsi:type="dcterms:W3CDTF">2021-04-25T08:17:00Z</dcterms:created>
  <dcterms:modified xsi:type="dcterms:W3CDTF">2021-05-08T08:21:00Z</dcterms:modified>
</cp:coreProperties>
</file>