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85" w:rsidRPr="00EB118F" w:rsidRDefault="00975D85" w:rsidP="00975D85">
      <w:pPr>
        <w:spacing w:after="0"/>
        <w:ind w:left="284"/>
        <w:jc w:val="center"/>
        <w:rPr>
          <w:noProof/>
          <w:sz w:val="32"/>
          <w:szCs w:val="32"/>
        </w:rPr>
      </w:pPr>
      <w:r>
        <w:rPr>
          <w:noProof/>
          <w:sz w:val="32"/>
          <w:szCs w:val="32"/>
        </w:rPr>
        <w:drawing>
          <wp:inline distT="0" distB="0" distL="0" distR="0">
            <wp:extent cx="436245" cy="510540"/>
            <wp:effectExtent l="19050" t="0" r="190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5"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975D85" w:rsidRDefault="00975D85" w:rsidP="00975D85">
      <w:pPr>
        <w:spacing w:after="0"/>
        <w:ind w:left="284"/>
        <w:jc w:val="center"/>
        <w:rPr>
          <w:rFonts w:ascii="Arial Narrow" w:hAnsi="Arial Narrow"/>
        </w:rPr>
      </w:pPr>
    </w:p>
    <w:p w:rsidR="00975D85" w:rsidRPr="00323917" w:rsidRDefault="00975D85" w:rsidP="00975D85">
      <w:pPr>
        <w:spacing w:after="0"/>
        <w:ind w:left="284"/>
        <w:jc w:val="center"/>
        <w:rPr>
          <w:rFonts w:ascii="Arial Narrow" w:hAnsi="Arial Narrow"/>
        </w:rPr>
      </w:pPr>
      <w:r w:rsidRPr="00323917">
        <w:rPr>
          <w:rFonts w:ascii="Arial Narrow" w:hAnsi="Arial Narrow"/>
        </w:rPr>
        <w:t>ЛЕНИНГРАДСКАЯ ОБЛАСТЬ</w:t>
      </w:r>
    </w:p>
    <w:p w:rsidR="00975D85" w:rsidRPr="00323917" w:rsidRDefault="00975D85" w:rsidP="00975D85">
      <w:pPr>
        <w:spacing w:after="0"/>
        <w:ind w:left="284"/>
        <w:jc w:val="center"/>
        <w:rPr>
          <w:rFonts w:ascii="Arial Narrow" w:hAnsi="Arial Narrow"/>
        </w:rPr>
      </w:pPr>
      <w:r w:rsidRPr="00323917">
        <w:rPr>
          <w:rFonts w:ascii="Arial Narrow" w:hAnsi="Arial Narrow"/>
        </w:rPr>
        <w:t>ЛУЖСКИЙ МУНИЦИПАЛЬНЫЙ РАЙОН</w:t>
      </w:r>
    </w:p>
    <w:p w:rsidR="00975D85" w:rsidRPr="00323917" w:rsidRDefault="00975D85" w:rsidP="00975D85">
      <w:pPr>
        <w:spacing w:after="0"/>
        <w:ind w:left="284"/>
        <w:jc w:val="center"/>
        <w:rPr>
          <w:rFonts w:ascii="Arial Narrow" w:hAnsi="Arial Narrow"/>
          <w:sz w:val="28"/>
          <w:szCs w:val="28"/>
        </w:rPr>
      </w:pPr>
      <w:r w:rsidRPr="00323917">
        <w:rPr>
          <w:rFonts w:ascii="Arial Narrow" w:hAnsi="Arial Narrow"/>
          <w:sz w:val="28"/>
          <w:szCs w:val="28"/>
        </w:rPr>
        <w:t>АДМИНИСТРАЦИЯ</w:t>
      </w:r>
    </w:p>
    <w:p w:rsidR="00975D85" w:rsidRPr="00EB118F" w:rsidRDefault="00975D85" w:rsidP="00975D85">
      <w:pPr>
        <w:spacing w:after="0"/>
        <w:ind w:left="284"/>
        <w:jc w:val="center"/>
        <w:rPr>
          <w:rFonts w:ascii="Arial Narrow" w:hAnsi="Arial Narrow"/>
          <w:sz w:val="28"/>
          <w:szCs w:val="28"/>
        </w:rPr>
      </w:pPr>
      <w:r w:rsidRPr="00323917">
        <w:rPr>
          <w:rFonts w:ascii="Arial Narrow" w:hAnsi="Arial Narrow"/>
          <w:sz w:val="28"/>
          <w:szCs w:val="28"/>
        </w:rPr>
        <w:t>МШИНСКОГО СЕЛЬСКОГО ПОСЕЛЕНИЯ</w:t>
      </w:r>
    </w:p>
    <w:p w:rsidR="00975D85" w:rsidRPr="00261BB1" w:rsidRDefault="00975D85" w:rsidP="00975D85">
      <w:pPr>
        <w:spacing w:after="0"/>
        <w:ind w:left="284"/>
        <w:jc w:val="center"/>
        <w:rPr>
          <w:rFonts w:ascii="Times New Roman" w:hAnsi="Times New Roman"/>
          <w:b/>
          <w:sz w:val="40"/>
          <w:szCs w:val="40"/>
        </w:rPr>
      </w:pPr>
      <w:r w:rsidRPr="00261BB1">
        <w:rPr>
          <w:rFonts w:ascii="Times New Roman" w:hAnsi="Times New Roman"/>
          <w:b/>
          <w:sz w:val="36"/>
          <w:szCs w:val="36"/>
        </w:rPr>
        <w:t>ПОСТАНОВЛЕНИЕ</w:t>
      </w:r>
    </w:p>
    <w:p w:rsidR="00975D85" w:rsidRDefault="00975D85" w:rsidP="00975D85">
      <w:pPr>
        <w:rPr>
          <w:rFonts w:ascii="Times New Roman" w:hAnsi="Times New Roman" w:cs="Times New Roman"/>
          <w:sz w:val="24"/>
          <w:szCs w:val="24"/>
        </w:rPr>
      </w:pPr>
      <w:r>
        <w:rPr>
          <w:rFonts w:ascii="Times New Roman" w:hAnsi="Times New Roman" w:cs="Times New Roman"/>
          <w:sz w:val="24"/>
          <w:szCs w:val="24"/>
        </w:rPr>
        <w:t xml:space="preserve">от     </w:t>
      </w:r>
      <w:r w:rsidR="0045299A">
        <w:rPr>
          <w:rFonts w:ascii="Times New Roman" w:hAnsi="Times New Roman" w:cs="Times New Roman"/>
          <w:sz w:val="24"/>
          <w:szCs w:val="24"/>
        </w:rPr>
        <w:t xml:space="preserve">11 апреля </w:t>
      </w:r>
      <w:r w:rsidR="002002E9" w:rsidRPr="00B815B0">
        <w:rPr>
          <w:rFonts w:ascii="Times New Roman" w:hAnsi="Times New Roman" w:cs="Times New Roman"/>
          <w:sz w:val="24"/>
          <w:szCs w:val="24"/>
        </w:rPr>
        <w:t>2019</w:t>
      </w:r>
      <w:r w:rsidR="0045299A">
        <w:rPr>
          <w:rFonts w:ascii="Times New Roman" w:hAnsi="Times New Roman" w:cs="Times New Roman"/>
          <w:sz w:val="24"/>
          <w:szCs w:val="24"/>
        </w:rPr>
        <w:t xml:space="preserve"> </w:t>
      </w:r>
      <w:r>
        <w:rPr>
          <w:rFonts w:ascii="Times New Roman" w:hAnsi="Times New Roman" w:cs="Times New Roman"/>
          <w:sz w:val="24"/>
          <w:szCs w:val="24"/>
        </w:rPr>
        <w:t xml:space="preserve">года      №   </w:t>
      </w:r>
      <w:r w:rsidR="0045299A">
        <w:rPr>
          <w:rFonts w:ascii="Times New Roman" w:hAnsi="Times New Roman" w:cs="Times New Roman"/>
          <w:sz w:val="24"/>
          <w:szCs w:val="24"/>
        </w:rPr>
        <w:t>138</w:t>
      </w:r>
      <w:r>
        <w:rPr>
          <w:rFonts w:ascii="Times New Roman" w:hAnsi="Times New Roman" w:cs="Times New Roman"/>
          <w:sz w:val="24"/>
          <w:szCs w:val="24"/>
        </w:rPr>
        <w:t xml:space="preserve">                                           </w:t>
      </w:r>
    </w:p>
    <w:p w:rsidR="002D5510" w:rsidRPr="00B424CB" w:rsidRDefault="002D5510" w:rsidP="00B424CB">
      <w:pPr>
        <w:spacing w:after="0" w:line="240" w:lineRule="auto"/>
        <w:jc w:val="both"/>
        <w:rPr>
          <w:rFonts w:ascii="Times New Roman" w:hAnsi="Times New Roman" w:cs="Times New Roman"/>
          <w:sz w:val="24"/>
          <w:szCs w:val="24"/>
        </w:rPr>
      </w:pPr>
      <w:r w:rsidRPr="00B424CB">
        <w:rPr>
          <w:rFonts w:ascii="Times New Roman" w:hAnsi="Times New Roman" w:cs="Times New Roman"/>
          <w:sz w:val="24"/>
          <w:szCs w:val="24"/>
        </w:rPr>
        <w:t>О внесении изменений в постановление администрации</w:t>
      </w:r>
    </w:p>
    <w:p w:rsidR="00975D85" w:rsidRPr="00B424CB" w:rsidRDefault="002D5510" w:rsidP="00B424CB">
      <w:pPr>
        <w:spacing w:after="120" w:line="240" w:lineRule="auto"/>
        <w:ind w:right="2692"/>
        <w:jc w:val="both"/>
        <w:rPr>
          <w:rFonts w:ascii="Times New Roman" w:hAnsi="Times New Roman" w:cs="Times New Roman"/>
          <w:sz w:val="24"/>
          <w:szCs w:val="24"/>
        </w:rPr>
      </w:pPr>
      <w:r w:rsidRPr="00B424CB">
        <w:rPr>
          <w:rFonts w:ascii="Times New Roman" w:hAnsi="Times New Roman" w:cs="Times New Roman"/>
          <w:sz w:val="24"/>
          <w:szCs w:val="24"/>
        </w:rPr>
        <w:t>Мшинского сельского поселения</w:t>
      </w:r>
      <w:r w:rsidR="00314817" w:rsidRPr="00B424CB">
        <w:rPr>
          <w:rFonts w:ascii="Times New Roman" w:hAnsi="Times New Roman" w:cs="Times New Roman"/>
          <w:sz w:val="24"/>
          <w:szCs w:val="24"/>
        </w:rPr>
        <w:t xml:space="preserve"> №58</w:t>
      </w:r>
      <w:r w:rsidR="00A42DB5">
        <w:rPr>
          <w:rFonts w:ascii="Times New Roman" w:hAnsi="Times New Roman" w:cs="Times New Roman"/>
          <w:sz w:val="24"/>
          <w:szCs w:val="24"/>
        </w:rPr>
        <w:t>5</w:t>
      </w:r>
      <w:r w:rsidR="00314817" w:rsidRPr="00B424CB">
        <w:rPr>
          <w:rFonts w:ascii="Times New Roman" w:hAnsi="Times New Roman" w:cs="Times New Roman"/>
          <w:sz w:val="24"/>
          <w:szCs w:val="24"/>
        </w:rPr>
        <w:t xml:space="preserve"> от 25.12.2018 г. «Об утверждении Административного регламента о предоставлении администрацией Мшинского сельского поселения Лужского муниципального района Ленинградской области муниципальной услуги </w:t>
      </w:r>
      <w:r w:rsidR="00A42DB5" w:rsidRPr="009B6E03">
        <w:rPr>
          <w:rFonts w:ascii="Times New Roman" w:hAnsi="Times New Roman" w:cs="Times New Roman"/>
          <w:sz w:val="24"/>
          <w:szCs w:val="24"/>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2D5510" w:rsidRPr="00B424CB" w:rsidRDefault="002D5510" w:rsidP="00B424CB">
      <w:pPr>
        <w:pStyle w:val="4"/>
        <w:shd w:val="clear" w:color="auto" w:fill="auto"/>
        <w:spacing w:before="0" w:after="120" w:line="240" w:lineRule="auto"/>
        <w:ind w:left="20" w:right="20" w:firstLine="720"/>
        <w:jc w:val="both"/>
        <w:rPr>
          <w:sz w:val="24"/>
          <w:szCs w:val="24"/>
        </w:rPr>
      </w:pPr>
      <w:proofErr w:type="gramStart"/>
      <w:r w:rsidRPr="00B424CB">
        <w:rPr>
          <w:sz w:val="24"/>
          <w:szCs w:val="24"/>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w:t>
      </w:r>
      <w:proofErr w:type="gramEnd"/>
      <w:r w:rsidRPr="00B424CB">
        <w:rPr>
          <w:sz w:val="24"/>
          <w:szCs w:val="24"/>
        </w:rPr>
        <w:t xml:space="preserve">) в Ленинградской области, постановлением администрации Мшинского сельского поселения от 02.08.2011 г. № 88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МО Мшинское сельское поселение», администрация Мшинского сельского поселения </w:t>
      </w:r>
    </w:p>
    <w:p w:rsidR="002D5510" w:rsidRPr="00B424CB" w:rsidRDefault="002D5510" w:rsidP="00B424CB">
      <w:pPr>
        <w:pStyle w:val="4"/>
        <w:shd w:val="clear" w:color="auto" w:fill="auto"/>
        <w:spacing w:before="0" w:after="120" w:line="240" w:lineRule="auto"/>
        <w:ind w:left="20" w:right="20" w:firstLine="720"/>
        <w:jc w:val="both"/>
        <w:rPr>
          <w:sz w:val="24"/>
          <w:szCs w:val="24"/>
        </w:rPr>
      </w:pPr>
      <w:r w:rsidRPr="00B424CB">
        <w:rPr>
          <w:sz w:val="24"/>
          <w:szCs w:val="24"/>
        </w:rPr>
        <w:t>ПОСТАНОВЛЯЕТ:</w:t>
      </w:r>
    </w:p>
    <w:p w:rsidR="00B424CB" w:rsidRDefault="00975D85" w:rsidP="00B424CB">
      <w:pPr>
        <w:spacing w:after="0" w:line="240" w:lineRule="auto"/>
        <w:jc w:val="both"/>
        <w:rPr>
          <w:rFonts w:ascii="Times New Roman" w:hAnsi="Times New Roman"/>
          <w:sz w:val="24"/>
          <w:szCs w:val="24"/>
        </w:rPr>
      </w:pPr>
      <w:r w:rsidRPr="00B424CB">
        <w:rPr>
          <w:rFonts w:ascii="Times New Roman" w:hAnsi="Times New Roman" w:cs="Times New Roman"/>
          <w:sz w:val="24"/>
          <w:szCs w:val="24"/>
        </w:rPr>
        <w:t xml:space="preserve">        1.</w:t>
      </w:r>
      <w:r w:rsidR="007D45DB" w:rsidRPr="00B424CB">
        <w:rPr>
          <w:rFonts w:ascii="Times New Roman" w:hAnsi="Times New Roman" w:cs="Times New Roman"/>
          <w:sz w:val="24"/>
          <w:szCs w:val="24"/>
        </w:rPr>
        <w:t xml:space="preserve"> Внести изменения в постановление</w:t>
      </w:r>
      <w:r w:rsidR="00B424CB" w:rsidRPr="00B424CB">
        <w:rPr>
          <w:rFonts w:ascii="Times New Roman" w:hAnsi="Times New Roman" w:cs="Times New Roman"/>
          <w:sz w:val="24"/>
          <w:szCs w:val="24"/>
        </w:rPr>
        <w:t xml:space="preserve"> администрации Мшинского сельского поселения №58</w:t>
      </w:r>
      <w:r w:rsidR="00831D74">
        <w:rPr>
          <w:rFonts w:ascii="Times New Roman" w:hAnsi="Times New Roman" w:cs="Times New Roman"/>
          <w:sz w:val="24"/>
          <w:szCs w:val="24"/>
        </w:rPr>
        <w:t>5</w:t>
      </w:r>
      <w:r w:rsidR="00B424CB" w:rsidRPr="00B424CB">
        <w:rPr>
          <w:rFonts w:ascii="Times New Roman" w:hAnsi="Times New Roman" w:cs="Times New Roman"/>
          <w:sz w:val="24"/>
          <w:szCs w:val="24"/>
        </w:rPr>
        <w:t xml:space="preserve"> от 25.12.2018 г. «Об утверждении Административного регламента о предоставлении администрацией Мшинского сельского поселения Лужского муниципального района Ленинградской области муниципальной услуги</w:t>
      </w:r>
      <w:r w:rsidR="007D45DB" w:rsidRPr="00B424CB">
        <w:rPr>
          <w:rFonts w:ascii="Times New Roman" w:hAnsi="Times New Roman" w:cs="Times New Roman"/>
          <w:sz w:val="24"/>
          <w:szCs w:val="24"/>
        </w:rPr>
        <w:t xml:space="preserve"> </w:t>
      </w:r>
      <w:r w:rsidRPr="00B424CB">
        <w:rPr>
          <w:rFonts w:ascii="Times New Roman" w:hAnsi="Times New Roman" w:cs="Times New Roman"/>
          <w:sz w:val="24"/>
          <w:szCs w:val="24"/>
        </w:rPr>
        <w:t xml:space="preserve"> </w:t>
      </w:r>
      <w:r w:rsidR="00A42DB5" w:rsidRPr="009B6E03">
        <w:rPr>
          <w:rFonts w:ascii="Times New Roman" w:hAnsi="Times New Roman" w:cs="Times New Roman"/>
          <w:sz w:val="24"/>
          <w:szCs w:val="24"/>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sidR="00B424CB">
        <w:rPr>
          <w:rFonts w:ascii="Times New Roman" w:hAnsi="Times New Roman"/>
          <w:sz w:val="24"/>
          <w:szCs w:val="24"/>
        </w:rPr>
        <w:t>, а именно:</w:t>
      </w:r>
    </w:p>
    <w:p w:rsidR="007D45DB" w:rsidRPr="00B424CB" w:rsidRDefault="00B424CB" w:rsidP="00B424CB">
      <w:pPr>
        <w:spacing w:after="0" w:line="240" w:lineRule="auto"/>
        <w:jc w:val="both"/>
        <w:rPr>
          <w:rFonts w:ascii="Times New Roman" w:hAnsi="Times New Roman" w:cs="Times New Roman"/>
          <w:b/>
          <w:color w:val="1D1B11"/>
          <w:sz w:val="24"/>
          <w:szCs w:val="24"/>
        </w:rPr>
      </w:pPr>
      <w:r w:rsidRPr="00B424CB">
        <w:rPr>
          <w:rFonts w:ascii="Times New Roman" w:hAnsi="Times New Roman"/>
          <w:b/>
          <w:sz w:val="24"/>
          <w:szCs w:val="24"/>
        </w:rPr>
        <w:t>- пункт 2.7. изложить в следующей редакции:</w:t>
      </w:r>
      <w:r w:rsidRPr="00B424CB">
        <w:rPr>
          <w:rFonts w:ascii="Times New Roman" w:hAnsi="Times New Roman" w:cs="Times New Roman"/>
          <w:b/>
          <w:color w:val="1D1B11"/>
          <w:sz w:val="24"/>
          <w:szCs w:val="24"/>
        </w:rPr>
        <w:t xml:space="preserve"> </w:t>
      </w:r>
    </w:p>
    <w:p w:rsidR="007D45DB" w:rsidRPr="00B424CB" w:rsidRDefault="007D45DB" w:rsidP="007D45DB">
      <w:pPr>
        <w:spacing w:after="0" w:line="240" w:lineRule="auto"/>
        <w:ind w:firstLine="709"/>
        <w:jc w:val="both"/>
        <w:rPr>
          <w:rFonts w:ascii="Times New Roman" w:hAnsi="Times New Roman"/>
          <w:i/>
          <w:sz w:val="24"/>
          <w:szCs w:val="24"/>
        </w:rPr>
      </w:pPr>
      <w:r w:rsidRPr="00B424CB">
        <w:rPr>
          <w:rFonts w:ascii="Times New Roman" w:hAnsi="Times New Roman"/>
          <w:i/>
          <w:sz w:val="24"/>
          <w:szCs w:val="24"/>
        </w:rPr>
        <w:t>2.7. 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7D45DB" w:rsidRPr="00B424CB" w:rsidRDefault="007D45DB" w:rsidP="007D45DB">
      <w:pPr>
        <w:spacing w:after="0" w:line="240" w:lineRule="auto"/>
        <w:ind w:firstLine="709"/>
        <w:jc w:val="both"/>
        <w:rPr>
          <w:rFonts w:ascii="Times New Roman" w:hAnsi="Times New Roman"/>
          <w:i/>
          <w:sz w:val="24"/>
          <w:szCs w:val="24"/>
        </w:rPr>
      </w:pPr>
      <w:r w:rsidRPr="00B424CB">
        <w:rPr>
          <w:rFonts w:ascii="Times New Roman" w:hAnsi="Times New Roman"/>
          <w:i/>
          <w:sz w:val="24"/>
          <w:szCs w:val="24"/>
        </w:rPr>
        <w:t>Органы, предоставляющие муниципальную услугу, не вправе требовать от заявителя:</w:t>
      </w:r>
    </w:p>
    <w:p w:rsidR="007D45DB" w:rsidRPr="00B424CB" w:rsidRDefault="007D45DB" w:rsidP="007D45DB">
      <w:pPr>
        <w:pStyle w:val="a6"/>
        <w:numPr>
          <w:ilvl w:val="0"/>
          <w:numId w:val="1"/>
        </w:numPr>
        <w:spacing w:after="0" w:line="240" w:lineRule="auto"/>
        <w:ind w:left="0" w:firstLine="709"/>
        <w:jc w:val="both"/>
        <w:rPr>
          <w:rFonts w:ascii="Times New Roman" w:hAnsi="Times New Roman"/>
          <w:i/>
          <w:sz w:val="24"/>
          <w:szCs w:val="24"/>
        </w:rPr>
      </w:pPr>
      <w:r w:rsidRPr="00B424CB">
        <w:rPr>
          <w:rFonts w:ascii="Times New Roman" w:hAnsi="Times New Roman"/>
          <w:i/>
          <w:sz w:val="24"/>
          <w:szCs w:val="24"/>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D45DB" w:rsidRPr="00B424CB" w:rsidRDefault="007D45DB" w:rsidP="007D45DB">
      <w:pPr>
        <w:pStyle w:val="a6"/>
        <w:numPr>
          <w:ilvl w:val="0"/>
          <w:numId w:val="1"/>
        </w:numPr>
        <w:spacing w:after="0" w:line="240" w:lineRule="auto"/>
        <w:ind w:left="0" w:firstLine="709"/>
        <w:jc w:val="both"/>
        <w:rPr>
          <w:rFonts w:ascii="Times New Roman" w:hAnsi="Times New Roman"/>
          <w:i/>
          <w:sz w:val="24"/>
          <w:szCs w:val="24"/>
        </w:rPr>
      </w:pPr>
      <w:proofErr w:type="gramStart"/>
      <w:r w:rsidRPr="00B424CB">
        <w:rPr>
          <w:rFonts w:ascii="Times New Roman" w:hAnsi="Times New Roman"/>
          <w:i/>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6" w:history="1">
        <w:r w:rsidRPr="00B424CB">
          <w:rPr>
            <w:rStyle w:val="a3"/>
            <w:rFonts w:ascii="Times New Roman" w:hAnsi="Times New Roman"/>
            <w:i/>
            <w:sz w:val="24"/>
            <w:szCs w:val="24"/>
          </w:rPr>
          <w:t>частью 6</w:t>
        </w:r>
      </w:hyperlink>
      <w:r w:rsidRPr="00B424CB">
        <w:rPr>
          <w:rFonts w:ascii="Times New Roman" w:hAnsi="Times New Roman"/>
          <w:i/>
          <w:sz w:val="24"/>
          <w:szCs w:val="24"/>
        </w:rPr>
        <w:t xml:space="preserve"> статьи 7 Федерального закона от 27.07.2010 № 210-ФЗ «Об организации</w:t>
      </w:r>
      <w:proofErr w:type="gramEnd"/>
      <w:r w:rsidRPr="00B424CB">
        <w:rPr>
          <w:rFonts w:ascii="Times New Roman" w:hAnsi="Times New Roman"/>
          <w:i/>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D45DB" w:rsidRPr="00B424CB" w:rsidRDefault="007D45DB" w:rsidP="007D45DB">
      <w:pPr>
        <w:pStyle w:val="a6"/>
        <w:numPr>
          <w:ilvl w:val="0"/>
          <w:numId w:val="1"/>
        </w:numPr>
        <w:spacing w:after="0" w:line="240" w:lineRule="auto"/>
        <w:ind w:left="0" w:firstLine="709"/>
        <w:jc w:val="both"/>
        <w:rPr>
          <w:rFonts w:ascii="Times New Roman" w:hAnsi="Times New Roman"/>
          <w:i/>
          <w:sz w:val="24"/>
          <w:szCs w:val="24"/>
        </w:rPr>
      </w:pPr>
      <w:proofErr w:type="gramStart"/>
      <w:r w:rsidRPr="00B424CB">
        <w:rPr>
          <w:rFonts w:ascii="Times New Roman" w:hAnsi="Times New Roman"/>
          <w:i/>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D45DB" w:rsidRPr="00B424CB" w:rsidRDefault="007D45DB" w:rsidP="007D45DB">
      <w:pPr>
        <w:pStyle w:val="a6"/>
        <w:numPr>
          <w:ilvl w:val="0"/>
          <w:numId w:val="2"/>
        </w:numPr>
        <w:tabs>
          <w:tab w:val="left" w:pos="1276"/>
        </w:tabs>
        <w:spacing w:after="0" w:line="240" w:lineRule="auto"/>
        <w:ind w:left="0" w:firstLine="709"/>
        <w:jc w:val="both"/>
        <w:rPr>
          <w:rFonts w:ascii="Times New Roman" w:hAnsi="Times New Roman"/>
          <w:i/>
          <w:sz w:val="24"/>
          <w:szCs w:val="24"/>
        </w:rPr>
      </w:pPr>
      <w:r w:rsidRPr="00B424CB">
        <w:rPr>
          <w:rFonts w:ascii="Times New Roman" w:hAnsi="Times New Roman"/>
          <w:i/>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45DB" w:rsidRPr="00B424CB" w:rsidRDefault="007D45DB" w:rsidP="007D45DB">
      <w:pPr>
        <w:pStyle w:val="a6"/>
        <w:numPr>
          <w:ilvl w:val="0"/>
          <w:numId w:val="2"/>
        </w:numPr>
        <w:tabs>
          <w:tab w:val="left" w:pos="1276"/>
        </w:tabs>
        <w:spacing w:after="0" w:line="240" w:lineRule="auto"/>
        <w:ind w:left="0" w:firstLine="709"/>
        <w:jc w:val="both"/>
        <w:rPr>
          <w:rFonts w:ascii="Times New Roman" w:hAnsi="Times New Roman"/>
          <w:i/>
          <w:sz w:val="24"/>
          <w:szCs w:val="24"/>
        </w:rPr>
      </w:pPr>
      <w:r w:rsidRPr="00B424CB">
        <w:rPr>
          <w:rFonts w:ascii="Times New Roman" w:hAnsi="Times New Roman"/>
          <w:i/>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45DB" w:rsidRPr="00B424CB" w:rsidRDefault="007D45DB" w:rsidP="007D45DB">
      <w:pPr>
        <w:pStyle w:val="a6"/>
        <w:numPr>
          <w:ilvl w:val="0"/>
          <w:numId w:val="2"/>
        </w:numPr>
        <w:tabs>
          <w:tab w:val="left" w:pos="1276"/>
        </w:tabs>
        <w:spacing w:after="0" w:line="240" w:lineRule="auto"/>
        <w:ind w:left="0" w:firstLine="709"/>
        <w:jc w:val="both"/>
        <w:rPr>
          <w:rFonts w:ascii="Times New Roman" w:hAnsi="Times New Roman"/>
          <w:i/>
          <w:sz w:val="24"/>
          <w:szCs w:val="24"/>
        </w:rPr>
      </w:pPr>
      <w:r w:rsidRPr="00B424CB">
        <w:rPr>
          <w:rFonts w:ascii="Times New Roman" w:hAnsi="Times New Roman"/>
          <w:i/>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D45DB" w:rsidRPr="00B424CB" w:rsidRDefault="007D45DB" w:rsidP="007D45DB">
      <w:pPr>
        <w:pStyle w:val="a6"/>
        <w:numPr>
          <w:ilvl w:val="0"/>
          <w:numId w:val="2"/>
        </w:numPr>
        <w:tabs>
          <w:tab w:val="left" w:pos="1276"/>
        </w:tabs>
        <w:spacing w:after="0" w:line="240" w:lineRule="auto"/>
        <w:ind w:left="0" w:firstLine="709"/>
        <w:jc w:val="both"/>
        <w:rPr>
          <w:rFonts w:ascii="Times New Roman" w:hAnsi="Times New Roman"/>
          <w:i/>
          <w:sz w:val="24"/>
          <w:szCs w:val="24"/>
        </w:rPr>
      </w:pPr>
      <w:r w:rsidRPr="00B424CB">
        <w:rPr>
          <w:rFonts w:ascii="Times New Roman" w:hAnsi="Times New Roman"/>
          <w:i/>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45DB" w:rsidRPr="00B424CB" w:rsidRDefault="007D45DB" w:rsidP="007D45DB">
      <w:pPr>
        <w:pStyle w:val="a6"/>
        <w:numPr>
          <w:ilvl w:val="0"/>
          <w:numId w:val="2"/>
        </w:numPr>
        <w:tabs>
          <w:tab w:val="left" w:pos="1276"/>
        </w:tabs>
        <w:spacing w:after="0" w:line="240" w:lineRule="auto"/>
        <w:ind w:left="0" w:firstLine="709"/>
        <w:jc w:val="both"/>
        <w:rPr>
          <w:i/>
          <w:sz w:val="24"/>
          <w:szCs w:val="24"/>
        </w:rPr>
      </w:pPr>
      <w:proofErr w:type="gramStart"/>
      <w:r w:rsidRPr="00B424CB">
        <w:rPr>
          <w:rFonts w:ascii="Times New Roman" w:hAnsi="Times New Roman"/>
          <w:i/>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B424CB">
        <w:rPr>
          <w:rFonts w:ascii="Times New Roman" w:hAnsi="Times New Roman"/>
          <w:i/>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424CB" w:rsidRPr="00B424CB" w:rsidRDefault="00B424CB" w:rsidP="00B424CB">
      <w:pPr>
        <w:spacing w:after="0" w:line="240" w:lineRule="auto"/>
        <w:jc w:val="both"/>
        <w:rPr>
          <w:rFonts w:ascii="Times New Roman" w:hAnsi="Times New Roman"/>
          <w:b/>
          <w:sz w:val="24"/>
          <w:szCs w:val="24"/>
        </w:rPr>
      </w:pPr>
      <w:r>
        <w:rPr>
          <w:rFonts w:ascii="Times New Roman" w:hAnsi="Times New Roman"/>
          <w:b/>
          <w:sz w:val="24"/>
          <w:szCs w:val="24"/>
        </w:rPr>
        <w:t>- пункт 2.10. изложить в следующей редакции:</w:t>
      </w:r>
    </w:p>
    <w:p w:rsidR="007D45DB" w:rsidRPr="00B424CB" w:rsidRDefault="007D45DB" w:rsidP="007D45DB">
      <w:pPr>
        <w:spacing w:after="0" w:line="240" w:lineRule="auto"/>
        <w:ind w:firstLine="709"/>
        <w:jc w:val="both"/>
        <w:rPr>
          <w:rFonts w:ascii="Times New Roman" w:hAnsi="Times New Roman"/>
          <w:i/>
          <w:sz w:val="24"/>
          <w:szCs w:val="24"/>
        </w:rPr>
      </w:pPr>
      <w:r w:rsidRPr="00B424CB">
        <w:rPr>
          <w:rFonts w:ascii="Times New Roman" w:hAnsi="Times New Roman"/>
          <w:i/>
          <w:sz w:val="24"/>
          <w:szCs w:val="24"/>
        </w:rPr>
        <w:t>2.10. Исчерпывающий перечень оснований для отказа в предоставлении муниципальной услуги:</w:t>
      </w:r>
    </w:p>
    <w:p w:rsidR="007D45DB" w:rsidRPr="00B424CB" w:rsidRDefault="007D45DB" w:rsidP="007D45DB">
      <w:pPr>
        <w:spacing w:after="0" w:line="240" w:lineRule="auto"/>
        <w:ind w:firstLine="709"/>
        <w:jc w:val="both"/>
        <w:rPr>
          <w:rFonts w:ascii="Times New Roman" w:hAnsi="Times New Roman"/>
          <w:i/>
          <w:sz w:val="24"/>
          <w:szCs w:val="24"/>
        </w:rPr>
      </w:pPr>
      <w:r w:rsidRPr="00B424CB">
        <w:rPr>
          <w:rFonts w:ascii="Times New Roman" w:hAnsi="Times New Roman"/>
          <w:i/>
          <w:sz w:val="24"/>
          <w:szCs w:val="24"/>
        </w:rPr>
        <w:lastRenderedPageBreak/>
        <w:t>- обращение заявителя в орган местного самоуправления, не соответствующий месту жительства работодателя (в соответствии с регистрацией);</w:t>
      </w:r>
    </w:p>
    <w:p w:rsidR="007D45DB" w:rsidRPr="00B424CB" w:rsidRDefault="007D45DB" w:rsidP="007D45DB">
      <w:pPr>
        <w:numPr>
          <w:ilvl w:val="0"/>
          <w:numId w:val="3"/>
        </w:numPr>
        <w:spacing w:after="0" w:line="240" w:lineRule="auto"/>
        <w:ind w:left="0" w:firstLine="709"/>
        <w:jc w:val="both"/>
        <w:rPr>
          <w:rFonts w:ascii="Times New Roman" w:hAnsi="Times New Roman"/>
          <w:i/>
          <w:sz w:val="24"/>
          <w:szCs w:val="24"/>
        </w:rPr>
      </w:pPr>
      <w:r w:rsidRPr="00B424CB">
        <w:rPr>
          <w:rFonts w:ascii="Times New Roman" w:hAnsi="Times New Roman"/>
          <w:i/>
          <w:sz w:val="24"/>
          <w:szCs w:val="24"/>
        </w:rPr>
        <w:t>отсутствие у заявителя законных оснований на предоставление муниципальной услуги;</w:t>
      </w:r>
    </w:p>
    <w:p w:rsidR="007D45DB" w:rsidRPr="00B424CB" w:rsidRDefault="007D45DB" w:rsidP="007D45DB">
      <w:pPr>
        <w:numPr>
          <w:ilvl w:val="0"/>
          <w:numId w:val="3"/>
        </w:numPr>
        <w:spacing w:after="0" w:line="240" w:lineRule="auto"/>
        <w:ind w:left="0" w:firstLine="709"/>
        <w:jc w:val="both"/>
        <w:rPr>
          <w:rFonts w:ascii="Times New Roman" w:hAnsi="Times New Roman"/>
          <w:i/>
          <w:sz w:val="24"/>
          <w:szCs w:val="24"/>
        </w:rPr>
      </w:pPr>
      <w:r w:rsidRPr="00B424CB">
        <w:rPr>
          <w:rFonts w:ascii="Times New Roman" w:hAnsi="Times New Roman"/>
          <w:i/>
          <w:sz w:val="24"/>
          <w:szCs w:val="24"/>
        </w:rPr>
        <w:t xml:space="preserve">предоставление заявления и документов неуполномоченным лицом;   </w:t>
      </w:r>
    </w:p>
    <w:p w:rsidR="007D45DB" w:rsidRPr="00B424CB" w:rsidRDefault="007D45DB" w:rsidP="007D45DB">
      <w:pPr>
        <w:numPr>
          <w:ilvl w:val="0"/>
          <w:numId w:val="3"/>
        </w:numPr>
        <w:spacing w:after="0" w:line="240" w:lineRule="auto"/>
        <w:ind w:left="0" w:firstLine="709"/>
        <w:jc w:val="both"/>
        <w:rPr>
          <w:rFonts w:ascii="Times New Roman" w:hAnsi="Times New Roman"/>
          <w:i/>
          <w:sz w:val="24"/>
          <w:szCs w:val="24"/>
        </w:rPr>
      </w:pPr>
      <w:r w:rsidRPr="00B424CB">
        <w:rPr>
          <w:rFonts w:ascii="Times New Roman" w:hAnsi="Times New Roman"/>
          <w:i/>
          <w:sz w:val="24"/>
          <w:szCs w:val="24"/>
        </w:rPr>
        <w:t>непредставление заявителем документов;</w:t>
      </w:r>
    </w:p>
    <w:p w:rsidR="007D45DB" w:rsidRPr="00B424CB" w:rsidRDefault="007D45DB" w:rsidP="007D45DB">
      <w:pPr>
        <w:numPr>
          <w:ilvl w:val="0"/>
          <w:numId w:val="3"/>
        </w:numPr>
        <w:spacing w:after="0" w:line="240" w:lineRule="auto"/>
        <w:ind w:left="0" w:firstLine="709"/>
        <w:jc w:val="both"/>
        <w:rPr>
          <w:rFonts w:ascii="Times New Roman" w:hAnsi="Times New Roman"/>
          <w:i/>
          <w:sz w:val="24"/>
          <w:szCs w:val="24"/>
        </w:rPr>
      </w:pPr>
      <w:r w:rsidRPr="00B424CB">
        <w:rPr>
          <w:rFonts w:ascii="Times New Roman" w:hAnsi="Times New Roman"/>
          <w:i/>
          <w:sz w:val="24"/>
          <w:szCs w:val="24"/>
        </w:rPr>
        <w:t>отсутствуют подписи сторон трудового договора;</w:t>
      </w:r>
    </w:p>
    <w:p w:rsidR="007D45DB" w:rsidRPr="00B424CB" w:rsidRDefault="007D45DB" w:rsidP="007D45DB">
      <w:pPr>
        <w:numPr>
          <w:ilvl w:val="0"/>
          <w:numId w:val="3"/>
        </w:numPr>
        <w:spacing w:after="0" w:line="240" w:lineRule="auto"/>
        <w:ind w:left="0" w:firstLine="709"/>
        <w:jc w:val="both"/>
        <w:rPr>
          <w:rFonts w:ascii="Times New Roman" w:hAnsi="Times New Roman"/>
          <w:i/>
          <w:sz w:val="24"/>
          <w:szCs w:val="24"/>
        </w:rPr>
      </w:pPr>
      <w:r w:rsidRPr="00B424CB">
        <w:rPr>
          <w:rFonts w:ascii="Times New Roman" w:hAnsi="Times New Roman"/>
          <w:i/>
          <w:sz w:val="24"/>
          <w:szCs w:val="24"/>
        </w:rPr>
        <w:t>отсутствует дата подписания трудового договора;</w:t>
      </w:r>
    </w:p>
    <w:p w:rsidR="007D45DB" w:rsidRPr="00B424CB" w:rsidRDefault="007D45DB" w:rsidP="007D45DB">
      <w:pPr>
        <w:numPr>
          <w:ilvl w:val="0"/>
          <w:numId w:val="3"/>
        </w:numPr>
        <w:spacing w:after="0" w:line="240" w:lineRule="auto"/>
        <w:ind w:left="0" w:firstLine="709"/>
        <w:jc w:val="both"/>
        <w:rPr>
          <w:rFonts w:ascii="Times New Roman" w:hAnsi="Times New Roman"/>
          <w:i/>
          <w:sz w:val="24"/>
          <w:szCs w:val="24"/>
        </w:rPr>
      </w:pPr>
      <w:r w:rsidRPr="00B424CB">
        <w:rPr>
          <w:rFonts w:ascii="Times New Roman" w:hAnsi="Times New Roman"/>
          <w:i/>
          <w:sz w:val="24"/>
          <w:szCs w:val="24"/>
        </w:rPr>
        <w:t>трудовой договор не отвечает требования трудового законодательства.</w:t>
      </w:r>
    </w:p>
    <w:p w:rsidR="00B424CB" w:rsidRPr="00B424CB" w:rsidRDefault="00B424CB" w:rsidP="007D45DB">
      <w:pPr>
        <w:spacing w:after="0" w:line="240" w:lineRule="auto"/>
        <w:jc w:val="both"/>
        <w:rPr>
          <w:rFonts w:ascii="Times New Roman" w:hAnsi="Times New Roman"/>
          <w:b/>
          <w:sz w:val="24"/>
          <w:szCs w:val="24"/>
        </w:rPr>
      </w:pPr>
      <w:r>
        <w:rPr>
          <w:rFonts w:ascii="Times New Roman" w:hAnsi="Times New Roman"/>
          <w:b/>
          <w:sz w:val="24"/>
          <w:szCs w:val="24"/>
        </w:rPr>
        <w:t>- пункт 3.2. изложить в следующей редакции:</w:t>
      </w:r>
    </w:p>
    <w:p w:rsidR="007D45DB" w:rsidRPr="00B424CB" w:rsidRDefault="007D45DB" w:rsidP="007D45DB">
      <w:pPr>
        <w:spacing w:after="0" w:line="240" w:lineRule="auto"/>
        <w:jc w:val="both"/>
        <w:rPr>
          <w:rFonts w:ascii="Times New Roman" w:hAnsi="Times New Roman"/>
          <w:b/>
          <w:bCs/>
          <w:i/>
          <w:sz w:val="24"/>
          <w:szCs w:val="24"/>
        </w:rPr>
      </w:pPr>
      <w:r w:rsidRPr="00B424CB">
        <w:rPr>
          <w:rFonts w:ascii="Times New Roman" w:hAnsi="Times New Roman"/>
          <w:b/>
          <w:i/>
          <w:sz w:val="24"/>
          <w:szCs w:val="24"/>
        </w:rPr>
        <w:t>3.2. О</w:t>
      </w:r>
      <w:r w:rsidRPr="00B424CB">
        <w:rPr>
          <w:rFonts w:ascii="Times New Roman" w:hAnsi="Times New Roman"/>
          <w:b/>
          <w:bCs/>
          <w:i/>
          <w:sz w:val="24"/>
          <w:szCs w:val="24"/>
        </w:rPr>
        <w:t>собенности выполнения административных процедур в электронной форме.</w:t>
      </w:r>
    </w:p>
    <w:p w:rsidR="007D45DB" w:rsidRPr="00B424CB" w:rsidRDefault="007D45DB" w:rsidP="007D45DB">
      <w:pPr>
        <w:spacing w:after="0" w:line="240" w:lineRule="auto"/>
        <w:jc w:val="both"/>
        <w:rPr>
          <w:rFonts w:ascii="Times New Roman" w:hAnsi="Times New Roman"/>
          <w:i/>
          <w:sz w:val="24"/>
          <w:szCs w:val="24"/>
        </w:rPr>
      </w:pPr>
      <w:r w:rsidRPr="00B424CB">
        <w:rPr>
          <w:rFonts w:ascii="Times New Roman" w:hAnsi="Times New Roman"/>
          <w:i/>
          <w:sz w:val="24"/>
          <w:szCs w:val="24"/>
        </w:rPr>
        <w:t xml:space="preserve">3.2.1. </w:t>
      </w:r>
      <w:proofErr w:type="gramStart"/>
      <w:r w:rsidRPr="00B424CB">
        <w:rPr>
          <w:rFonts w:ascii="Times New Roman" w:hAnsi="Times New Roman"/>
          <w:i/>
          <w:sz w:val="24"/>
          <w:szCs w:val="24"/>
        </w:rPr>
        <w:t xml:space="preserve">Предоставление муниципальной услуги на ЕПГУ и ПГУ ЛО осуществляется в соответствии с Федеральным законом от 27.07.2010 № 210-ФЗ </w:t>
      </w:r>
      <w:r w:rsidRPr="00B424CB">
        <w:rPr>
          <w:rFonts w:ascii="Times New Roman" w:hAnsi="Times New Roman"/>
          <w:i/>
          <w:strike/>
          <w:sz w:val="24"/>
          <w:szCs w:val="24"/>
        </w:rPr>
        <w:t>«Об организации предоставления государственных и муниципальных услуг»</w:t>
      </w:r>
      <w:r w:rsidRPr="00B424CB">
        <w:rPr>
          <w:rFonts w:ascii="Times New Roman" w:hAnsi="Times New Roman"/>
          <w:i/>
          <w:sz w:val="24"/>
          <w:szCs w:val="24"/>
        </w:rPr>
        <w:t>,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D45DB" w:rsidRDefault="007D45DB" w:rsidP="00975D85">
      <w:pPr>
        <w:widowControl w:val="0"/>
        <w:autoSpaceDE w:val="0"/>
        <w:autoSpaceDN w:val="0"/>
        <w:adjustRightInd w:val="0"/>
        <w:spacing w:after="0" w:line="240" w:lineRule="auto"/>
        <w:outlineLvl w:val="0"/>
        <w:rPr>
          <w:rFonts w:ascii="Times New Roman" w:hAnsi="Times New Roman" w:cs="Times New Roman"/>
          <w:color w:val="1D1B11"/>
          <w:sz w:val="24"/>
          <w:szCs w:val="24"/>
        </w:rPr>
      </w:pPr>
    </w:p>
    <w:p w:rsidR="00B424CB" w:rsidRDefault="00B424CB" w:rsidP="00B424CB">
      <w:pPr>
        <w:widowControl w:val="0"/>
        <w:autoSpaceDE w:val="0"/>
        <w:autoSpaceDN w:val="0"/>
        <w:adjustRightInd w:val="0"/>
        <w:spacing w:after="0" w:line="24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ab/>
      </w:r>
      <w:r w:rsidR="00975D85">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Ведущему специалисту Гладышевой В.В. привести в соответствие информацию о регламенте, размещенную в реестре (РГУ)</w:t>
      </w:r>
    </w:p>
    <w:p w:rsidR="00975D85" w:rsidRDefault="00B424CB" w:rsidP="00B424CB">
      <w:pPr>
        <w:widowControl w:val="0"/>
        <w:autoSpaceDE w:val="0"/>
        <w:autoSpaceDN w:val="0"/>
        <w:adjustRightInd w:val="0"/>
        <w:spacing w:after="0" w:line="24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3. Настоящее постановление </w:t>
      </w:r>
      <w:r w:rsidR="00975D85">
        <w:rPr>
          <w:rFonts w:ascii="Times New Roman" w:hAnsi="Times New Roman" w:cs="Times New Roman"/>
          <w:color w:val="000000"/>
          <w:sz w:val="24"/>
          <w:szCs w:val="24"/>
        </w:rPr>
        <w:t xml:space="preserve"> разместить на официальном сайте администрации Мшинского  сельского поселения  в сети Интернет </w:t>
      </w:r>
      <w:hyperlink r:id="rId7" w:history="1">
        <w:r w:rsidR="00975D85" w:rsidRPr="00E02E7B">
          <w:rPr>
            <w:rStyle w:val="a3"/>
            <w:rFonts w:ascii="Times New Roman" w:hAnsi="Times New Roman" w:cs="Times New Roman"/>
            <w:sz w:val="24"/>
            <w:szCs w:val="24"/>
            <w:lang w:val="en-US"/>
          </w:rPr>
          <w:t>http</w:t>
        </w:r>
        <w:r w:rsidR="00975D85" w:rsidRPr="00E02E7B">
          <w:rPr>
            <w:rStyle w:val="a3"/>
            <w:rFonts w:ascii="Times New Roman" w:hAnsi="Times New Roman" w:cs="Times New Roman"/>
            <w:sz w:val="24"/>
            <w:szCs w:val="24"/>
          </w:rPr>
          <w:t>://мшинское.рф/</w:t>
        </w:r>
      </w:hyperlink>
      <w:r w:rsidR="00975D85">
        <w:rPr>
          <w:rFonts w:ascii="Times New Roman" w:hAnsi="Times New Roman" w:cs="Times New Roman"/>
          <w:color w:val="000000"/>
          <w:sz w:val="24"/>
          <w:szCs w:val="24"/>
        </w:rPr>
        <w:t xml:space="preserve">.     </w:t>
      </w:r>
    </w:p>
    <w:p w:rsidR="00975D85" w:rsidRDefault="00B424CB" w:rsidP="00B424CB">
      <w:pPr>
        <w:jc w:val="both"/>
        <w:rPr>
          <w:rFonts w:ascii="Times New Roman" w:hAnsi="Times New Roman" w:cs="Times New Roman"/>
          <w:sz w:val="24"/>
          <w:szCs w:val="24"/>
        </w:rPr>
      </w:pPr>
      <w:r>
        <w:rPr>
          <w:rFonts w:ascii="Times New Roman" w:hAnsi="Times New Roman" w:cs="Times New Roman"/>
          <w:color w:val="000000"/>
          <w:sz w:val="24"/>
          <w:szCs w:val="24"/>
        </w:rPr>
        <w:tab/>
        <w:t xml:space="preserve">4. </w:t>
      </w:r>
      <w:r w:rsidR="00975D85">
        <w:rPr>
          <w:rFonts w:ascii="Times New Roman" w:hAnsi="Times New Roman" w:cs="Times New Roman"/>
          <w:color w:val="000000"/>
          <w:sz w:val="24"/>
          <w:szCs w:val="24"/>
        </w:rPr>
        <w:t xml:space="preserve"> </w:t>
      </w:r>
      <w:proofErr w:type="gramStart"/>
      <w:r w:rsidR="00975D85">
        <w:rPr>
          <w:rFonts w:ascii="Times New Roman" w:hAnsi="Times New Roman" w:cs="Times New Roman"/>
          <w:color w:val="000000"/>
          <w:sz w:val="24"/>
          <w:szCs w:val="24"/>
        </w:rPr>
        <w:t>Контроль за</w:t>
      </w:r>
      <w:proofErr w:type="gramEnd"/>
      <w:r w:rsidR="00975D85">
        <w:rPr>
          <w:rFonts w:ascii="Times New Roman" w:hAnsi="Times New Roman" w:cs="Times New Roman"/>
          <w:color w:val="000000"/>
          <w:sz w:val="24"/>
          <w:szCs w:val="24"/>
        </w:rPr>
        <w:t xml:space="preserve"> исполнением настоящего постановления оставляю за собой.</w:t>
      </w:r>
    </w:p>
    <w:p w:rsidR="00975D85" w:rsidRDefault="00975D85" w:rsidP="00975D85">
      <w:pPr>
        <w:jc w:val="both"/>
        <w:rPr>
          <w:rFonts w:ascii="Times New Roman" w:hAnsi="Times New Roman" w:cs="Times New Roman"/>
          <w:sz w:val="24"/>
          <w:szCs w:val="24"/>
        </w:rPr>
      </w:pPr>
    </w:p>
    <w:p w:rsidR="00975D85" w:rsidRDefault="00B424CB" w:rsidP="00975D85">
      <w:pPr>
        <w:spacing w:after="0"/>
        <w:jc w:val="both"/>
        <w:rPr>
          <w:rFonts w:ascii="Times New Roman" w:hAnsi="Times New Roman" w:cs="Times New Roman"/>
          <w:sz w:val="24"/>
          <w:szCs w:val="24"/>
        </w:rPr>
      </w:pPr>
      <w:r>
        <w:rPr>
          <w:rFonts w:ascii="Times New Roman" w:hAnsi="Times New Roman" w:cs="Times New Roman"/>
          <w:sz w:val="24"/>
          <w:szCs w:val="24"/>
        </w:rPr>
        <w:t>И.о</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лавы администрации</w:t>
      </w:r>
    </w:p>
    <w:p w:rsidR="00975D85" w:rsidRDefault="00975D85" w:rsidP="00975D85">
      <w:pPr>
        <w:rPr>
          <w:rFonts w:ascii="Times New Roman" w:hAnsi="Times New Roman" w:cs="Times New Roman"/>
          <w:sz w:val="24"/>
          <w:szCs w:val="24"/>
        </w:rPr>
      </w:pPr>
      <w:r>
        <w:rPr>
          <w:rFonts w:ascii="Times New Roman" w:hAnsi="Times New Roman" w:cs="Times New Roman"/>
          <w:sz w:val="24"/>
          <w:szCs w:val="24"/>
        </w:rPr>
        <w:t xml:space="preserve">Мшинского   сельского поселения                                         </w:t>
      </w:r>
      <w:r w:rsidR="00B424CB">
        <w:rPr>
          <w:rFonts w:ascii="Times New Roman" w:hAnsi="Times New Roman" w:cs="Times New Roman"/>
          <w:sz w:val="24"/>
          <w:szCs w:val="24"/>
        </w:rPr>
        <w:tab/>
        <w:t>М.А.Полтэф</w:t>
      </w:r>
    </w:p>
    <w:p w:rsidR="00B424CB" w:rsidRDefault="00B424CB" w:rsidP="00975D85">
      <w:pPr>
        <w:rPr>
          <w:rFonts w:ascii="Times New Roman" w:hAnsi="Times New Roman" w:cs="Times New Roman"/>
          <w:sz w:val="24"/>
          <w:szCs w:val="24"/>
        </w:rPr>
      </w:pPr>
    </w:p>
    <w:p w:rsidR="00B424CB" w:rsidRDefault="00B424CB" w:rsidP="00975D85">
      <w:pPr>
        <w:rPr>
          <w:rFonts w:ascii="Times New Roman" w:hAnsi="Times New Roman" w:cs="Times New Roman"/>
          <w:sz w:val="24"/>
          <w:szCs w:val="24"/>
        </w:rPr>
      </w:pPr>
    </w:p>
    <w:p w:rsidR="00B424CB" w:rsidRDefault="00B424CB" w:rsidP="00975D85">
      <w:pPr>
        <w:rPr>
          <w:rFonts w:ascii="Times New Roman" w:hAnsi="Times New Roman" w:cs="Times New Roman"/>
          <w:sz w:val="24"/>
          <w:szCs w:val="24"/>
        </w:rPr>
      </w:pPr>
    </w:p>
    <w:p w:rsidR="00B424CB" w:rsidRDefault="00B424CB" w:rsidP="00975D85">
      <w:pPr>
        <w:rPr>
          <w:rFonts w:ascii="Times New Roman" w:hAnsi="Times New Roman" w:cs="Times New Roman"/>
          <w:sz w:val="24"/>
          <w:szCs w:val="24"/>
        </w:rPr>
      </w:pPr>
    </w:p>
    <w:p w:rsidR="00B424CB" w:rsidRDefault="00B424CB" w:rsidP="00975D85">
      <w:pPr>
        <w:rPr>
          <w:rFonts w:ascii="Times New Roman" w:hAnsi="Times New Roman" w:cs="Times New Roman"/>
          <w:sz w:val="24"/>
          <w:szCs w:val="24"/>
        </w:rPr>
      </w:pPr>
    </w:p>
    <w:p w:rsidR="00B424CB" w:rsidRDefault="00B424CB" w:rsidP="00975D85">
      <w:pPr>
        <w:rPr>
          <w:rFonts w:ascii="Times New Roman" w:hAnsi="Times New Roman" w:cs="Times New Roman"/>
          <w:sz w:val="24"/>
          <w:szCs w:val="24"/>
        </w:rPr>
      </w:pPr>
    </w:p>
    <w:p w:rsidR="00B424CB" w:rsidRDefault="00B424CB" w:rsidP="00975D85">
      <w:pPr>
        <w:rPr>
          <w:rFonts w:ascii="Times New Roman" w:hAnsi="Times New Roman" w:cs="Times New Roman"/>
          <w:sz w:val="24"/>
          <w:szCs w:val="24"/>
        </w:rPr>
      </w:pPr>
    </w:p>
    <w:p w:rsidR="00B424CB" w:rsidRDefault="00B424CB" w:rsidP="00975D85">
      <w:pPr>
        <w:rPr>
          <w:rFonts w:ascii="Times New Roman" w:hAnsi="Times New Roman" w:cs="Times New Roman"/>
          <w:sz w:val="24"/>
          <w:szCs w:val="24"/>
        </w:rPr>
      </w:pPr>
    </w:p>
    <w:p w:rsidR="00B424CB" w:rsidRDefault="00B424CB" w:rsidP="00975D85">
      <w:pPr>
        <w:rPr>
          <w:rFonts w:ascii="Times New Roman" w:hAnsi="Times New Roman" w:cs="Times New Roman"/>
          <w:sz w:val="24"/>
          <w:szCs w:val="24"/>
        </w:rPr>
      </w:pPr>
    </w:p>
    <w:p w:rsidR="00B424CB" w:rsidRDefault="00B424CB" w:rsidP="00975D85">
      <w:pPr>
        <w:rPr>
          <w:rFonts w:ascii="Times New Roman" w:hAnsi="Times New Roman" w:cs="Times New Roman"/>
          <w:sz w:val="24"/>
          <w:szCs w:val="24"/>
        </w:rPr>
      </w:pPr>
    </w:p>
    <w:p w:rsidR="00CC7764" w:rsidRPr="00B424CB" w:rsidRDefault="00975D85">
      <w:pPr>
        <w:rPr>
          <w:rFonts w:ascii="Times New Roman" w:hAnsi="Times New Roman" w:cs="Times New Roman"/>
          <w:i/>
        </w:rPr>
      </w:pPr>
      <w:r w:rsidRPr="00B424CB">
        <w:rPr>
          <w:rFonts w:ascii="Times New Roman" w:hAnsi="Times New Roman" w:cs="Times New Roman"/>
          <w:i/>
        </w:rPr>
        <w:t>Разослано: в прокуратуру, в дело</w:t>
      </w:r>
    </w:p>
    <w:sectPr w:rsidR="00CC7764" w:rsidRPr="00B424CB" w:rsidSect="00975D85">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ED50831"/>
    <w:multiLevelType w:val="hybridMultilevel"/>
    <w:tmpl w:val="F8F431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975D85"/>
    <w:rsid w:val="00003C08"/>
    <w:rsid w:val="00007438"/>
    <w:rsid w:val="001A7923"/>
    <w:rsid w:val="002002E9"/>
    <w:rsid w:val="00213942"/>
    <w:rsid w:val="00264889"/>
    <w:rsid w:val="002D5510"/>
    <w:rsid w:val="002E6512"/>
    <w:rsid w:val="00314817"/>
    <w:rsid w:val="0045299A"/>
    <w:rsid w:val="006223E0"/>
    <w:rsid w:val="006275B0"/>
    <w:rsid w:val="006507FA"/>
    <w:rsid w:val="006C7634"/>
    <w:rsid w:val="006E6748"/>
    <w:rsid w:val="007024B0"/>
    <w:rsid w:val="007366ED"/>
    <w:rsid w:val="007D45DB"/>
    <w:rsid w:val="007E4D5D"/>
    <w:rsid w:val="008100C4"/>
    <w:rsid w:val="00831D74"/>
    <w:rsid w:val="00834B1F"/>
    <w:rsid w:val="008863A0"/>
    <w:rsid w:val="008D3744"/>
    <w:rsid w:val="008F395A"/>
    <w:rsid w:val="00975D85"/>
    <w:rsid w:val="00A05644"/>
    <w:rsid w:val="00A05963"/>
    <w:rsid w:val="00A12787"/>
    <w:rsid w:val="00A42DB5"/>
    <w:rsid w:val="00B424CB"/>
    <w:rsid w:val="00B72A83"/>
    <w:rsid w:val="00B815B0"/>
    <w:rsid w:val="00C42608"/>
    <w:rsid w:val="00C53839"/>
    <w:rsid w:val="00C555E6"/>
    <w:rsid w:val="00CC7764"/>
    <w:rsid w:val="00DF69ED"/>
    <w:rsid w:val="00E50DFF"/>
    <w:rsid w:val="00F86DC9"/>
    <w:rsid w:val="00FF2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D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5D85"/>
    <w:rPr>
      <w:color w:val="0000FF" w:themeColor="hyperlink"/>
      <w:u w:val="single"/>
    </w:rPr>
  </w:style>
  <w:style w:type="paragraph" w:styleId="a4">
    <w:name w:val="Balloon Text"/>
    <w:basedOn w:val="a"/>
    <w:link w:val="a5"/>
    <w:uiPriority w:val="99"/>
    <w:semiHidden/>
    <w:unhideWhenUsed/>
    <w:rsid w:val="00975D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D85"/>
    <w:rPr>
      <w:rFonts w:ascii="Tahoma" w:eastAsiaTheme="minorEastAsia" w:hAnsi="Tahoma" w:cs="Tahoma"/>
      <w:sz w:val="16"/>
      <w:szCs w:val="16"/>
      <w:lang w:eastAsia="ru-RU"/>
    </w:rPr>
  </w:style>
  <w:style w:type="paragraph" w:styleId="a6">
    <w:name w:val="List Paragraph"/>
    <w:basedOn w:val="a"/>
    <w:qFormat/>
    <w:rsid w:val="007D45DB"/>
    <w:pPr>
      <w:ind w:left="720"/>
      <w:contextualSpacing/>
    </w:pPr>
    <w:rPr>
      <w:rFonts w:ascii="Calibri" w:eastAsia="Calibri" w:hAnsi="Calibri" w:cs="Times New Roman"/>
      <w:lang w:eastAsia="en-US"/>
    </w:rPr>
  </w:style>
  <w:style w:type="character" w:customStyle="1" w:styleId="a7">
    <w:name w:val="Основной текст_"/>
    <w:basedOn w:val="a0"/>
    <w:link w:val="4"/>
    <w:rsid w:val="002D5510"/>
    <w:rPr>
      <w:rFonts w:ascii="Times New Roman" w:eastAsia="Times New Roman" w:hAnsi="Times New Roman" w:cs="Times New Roman"/>
      <w:sz w:val="23"/>
      <w:szCs w:val="23"/>
      <w:shd w:val="clear" w:color="auto" w:fill="FFFFFF"/>
    </w:rPr>
  </w:style>
  <w:style w:type="paragraph" w:customStyle="1" w:styleId="4">
    <w:name w:val="Основной текст4"/>
    <w:basedOn w:val="a"/>
    <w:link w:val="a7"/>
    <w:rsid w:val="002D5510"/>
    <w:pPr>
      <w:shd w:val="clear" w:color="auto" w:fill="FFFFFF"/>
      <w:spacing w:before="120" w:after="300" w:line="0" w:lineRule="atLeast"/>
      <w:ind w:hanging="240"/>
    </w:pPr>
    <w:rPr>
      <w:rFonts w:ascii="Times New Roman" w:eastAsia="Times New Roman" w:hAnsi="Times New Roman" w:cs="Times New Roman"/>
      <w:sz w:val="23"/>
      <w:szCs w:val="23"/>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84;&#1096;&#1080;&#1085;&#1089;&#1082;&#1086;&#1077;.&#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1195</Words>
  <Characters>6817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2019-06-18T08:51:00Z</cp:lastPrinted>
  <dcterms:created xsi:type="dcterms:W3CDTF">2019-05-06T13:09:00Z</dcterms:created>
  <dcterms:modified xsi:type="dcterms:W3CDTF">2019-06-18T08:53:00Z</dcterms:modified>
</cp:coreProperties>
</file>