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1E" w:rsidRPr="00F0461E" w:rsidRDefault="00F0461E" w:rsidP="00F046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4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Права и обязанности школьников при проведении ЕГЭ.</w:t>
      </w:r>
    </w:p>
    <w:p w:rsidR="00F0461E" w:rsidRDefault="00F0461E" w:rsidP="00F0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0461E">
        <w:rPr>
          <w:rFonts w:ascii="Times New Roman" w:hAnsi="Times New Roman" w:cs="Times New Roman"/>
          <w:sz w:val="28"/>
          <w:szCs w:val="28"/>
        </w:rPr>
        <w:t>Действующий порядок итоговой аттестации выпускников школ предусматривает в качестве обязательных предмето</w:t>
      </w:r>
      <w:r>
        <w:rPr>
          <w:rFonts w:ascii="Times New Roman" w:hAnsi="Times New Roman" w:cs="Times New Roman"/>
          <w:sz w:val="28"/>
          <w:szCs w:val="28"/>
        </w:rPr>
        <w:t>в, подлежащих сдаче посредством ЕГЭ, русский язык и </w:t>
      </w:r>
      <w:r w:rsidRPr="00F0461E">
        <w:rPr>
          <w:rFonts w:ascii="Times New Roman" w:hAnsi="Times New Roman" w:cs="Times New Roman"/>
          <w:sz w:val="28"/>
          <w:szCs w:val="28"/>
        </w:rPr>
        <w:t>математику.</w:t>
      </w:r>
      <w:r w:rsidRPr="00F0461E">
        <w:rPr>
          <w:rFonts w:ascii="Times New Roman" w:hAnsi="Times New Roman" w:cs="Times New Roman"/>
          <w:sz w:val="28"/>
          <w:szCs w:val="28"/>
        </w:rPr>
        <w:br/>
      </w:r>
    </w:p>
    <w:p w:rsidR="00F0461E" w:rsidRDefault="00F0461E" w:rsidP="00F0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0461E">
        <w:rPr>
          <w:rFonts w:ascii="Times New Roman" w:hAnsi="Times New Roman" w:cs="Times New Roman"/>
          <w:sz w:val="28"/>
          <w:szCs w:val="28"/>
        </w:rPr>
        <w:t>Количество учащихся, сдающих ЕГЭ, в одной аудитории не должно превышать 25 человек. При этом для каждого сдающего экзамен выделяется отдельное рабочее место. В обязательном порядке в аудитории, где проводится экзамен, ведется видеозапись. Такая видеозапись в последующем может дать ответы на возможные вопросы о нарушении порядка проведения экзамена.</w:t>
      </w:r>
      <w:r w:rsidRPr="00F0461E">
        <w:rPr>
          <w:rFonts w:ascii="Times New Roman" w:hAnsi="Times New Roman" w:cs="Times New Roman"/>
          <w:sz w:val="28"/>
          <w:szCs w:val="28"/>
        </w:rPr>
        <w:br/>
      </w:r>
    </w:p>
    <w:p w:rsidR="00F0461E" w:rsidRDefault="00F0461E" w:rsidP="00F0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0461E">
        <w:rPr>
          <w:rFonts w:ascii="Times New Roman" w:hAnsi="Times New Roman" w:cs="Times New Roman"/>
          <w:sz w:val="28"/>
          <w:szCs w:val="28"/>
        </w:rPr>
        <w:t>На каждом пункте приема экзаменов должны быть оборудованы места для хранения личных вещей экзаменующихся, которые сд</w:t>
      </w:r>
      <w:r>
        <w:rPr>
          <w:rFonts w:ascii="Times New Roman" w:hAnsi="Times New Roman" w:cs="Times New Roman"/>
          <w:sz w:val="28"/>
          <w:szCs w:val="28"/>
        </w:rPr>
        <w:t>аются ими при входе в помещение </w:t>
      </w:r>
      <w:r w:rsidRPr="00F0461E">
        <w:rPr>
          <w:rFonts w:ascii="Times New Roman" w:hAnsi="Times New Roman" w:cs="Times New Roman"/>
          <w:sz w:val="28"/>
          <w:szCs w:val="28"/>
        </w:rPr>
        <w:t>пункта.</w:t>
      </w:r>
      <w:r w:rsidRPr="00F0461E">
        <w:rPr>
          <w:rFonts w:ascii="Times New Roman" w:hAnsi="Times New Roman" w:cs="Times New Roman"/>
          <w:sz w:val="28"/>
          <w:szCs w:val="28"/>
        </w:rPr>
        <w:br/>
        <w:t>Допуск учеников на экзамен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предъявлению ими документа, удостоверяющего </w:t>
      </w:r>
      <w:r w:rsidRPr="00F0461E">
        <w:rPr>
          <w:rFonts w:ascii="Times New Roman" w:hAnsi="Times New Roman" w:cs="Times New Roman"/>
          <w:sz w:val="28"/>
          <w:szCs w:val="28"/>
        </w:rPr>
        <w:t>личность.</w:t>
      </w:r>
      <w:r w:rsidRPr="00F0461E">
        <w:rPr>
          <w:rFonts w:ascii="Times New Roman" w:hAnsi="Times New Roman" w:cs="Times New Roman"/>
          <w:sz w:val="28"/>
          <w:szCs w:val="28"/>
        </w:rPr>
        <w:br/>
        <w:t>При выполнении экзаменационных заданий у</w:t>
      </w:r>
      <w:r>
        <w:rPr>
          <w:rFonts w:ascii="Times New Roman" w:hAnsi="Times New Roman" w:cs="Times New Roman"/>
          <w:sz w:val="28"/>
          <w:szCs w:val="28"/>
        </w:rPr>
        <w:t>чащийся вправе делать пометки в контрольно-измерительных </w:t>
      </w:r>
      <w:r w:rsidRPr="00F0461E">
        <w:rPr>
          <w:rFonts w:ascii="Times New Roman" w:hAnsi="Times New Roman" w:cs="Times New Roman"/>
          <w:sz w:val="28"/>
          <w:szCs w:val="28"/>
        </w:rPr>
        <w:t>материалах.</w:t>
      </w:r>
    </w:p>
    <w:p w:rsidR="00FC30E4" w:rsidRPr="00F0461E" w:rsidRDefault="00F0461E" w:rsidP="00F0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046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если при выполнении задания с развернутым ответом учащемуся не хватает места на бланке, организатор по его просьбе вы</w:t>
      </w:r>
      <w:r>
        <w:rPr>
          <w:rFonts w:ascii="Times New Roman" w:hAnsi="Times New Roman" w:cs="Times New Roman"/>
          <w:sz w:val="28"/>
          <w:szCs w:val="28"/>
        </w:rPr>
        <w:t>дает ему необходимое количество дополнительных </w:t>
      </w:r>
      <w:r w:rsidRPr="00F0461E">
        <w:rPr>
          <w:rFonts w:ascii="Times New Roman" w:hAnsi="Times New Roman" w:cs="Times New Roman"/>
          <w:sz w:val="28"/>
          <w:szCs w:val="28"/>
        </w:rPr>
        <w:t>бланков.</w:t>
      </w:r>
      <w:r w:rsidRPr="00F0461E">
        <w:rPr>
          <w:rFonts w:ascii="Times New Roman" w:hAnsi="Times New Roman" w:cs="Times New Roman"/>
          <w:sz w:val="28"/>
          <w:szCs w:val="28"/>
        </w:rPr>
        <w:br/>
        <w:t xml:space="preserve">Во время экзамена 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имеет право выходить из аудитории и перемещаться по пункту приема экзамена в сопровождении одного из организаторов проведения экзамена. При этом, выходя из аудитории, 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оставляет экзаменационные материал</w:t>
      </w:r>
      <w:r>
        <w:rPr>
          <w:rFonts w:ascii="Times New Roman" w:hAnsi="Times New Roman" w:cs="Times New Roman"/>
          <w:sz w:val="28"/>
          <w:szCs w:val="28"/>
        </w:rPr>
        <w:t>ы, а также черновики на рабочем </w:t>
      </w:r>
      <w:r w:rsidRPr="00F0461E">
        <w:rPr>
          <w:rFonts w:ascii="Times New Roman" w:hAnsi="Times New Roman" w:cs="Times New Roman"/>
          <w:sz w:val="28"/>
          <w:szCs w:val="28"/>
        </w:rPr>
        <w:t>столе.</w:t>
      </w:r>
      <w:r w:rsidRPr="00F0461E">
        <w:rPr>
          <w:rFonts w:ascii="Times New Roman" w:hAnsi="Times New Roman" w:cs="Times New Roman"/>
          <w:sz w:val="28"/>
          <w:szCs w:val="28"/>
        </w:rPr>
        <w:br/>
        <w:t xml:space="preserve">Сдающим экзамен строго запрещается иметь при себе средства связи, электронно-вычислительную технику, фото-, аудио-, видеоаппаратуру, справочные материалы, письменные заметки и иные средства хранения информации. Последствием нарушения данного правила является незамедлительное удаление нарушителя с экзамена с </w:t>
      </w:r>
      <w:r>
        <w:rPr>
          <w:rFonts w:ascii="Times New Roman" w:hAnsi="Times New Roman" w:cs="Times New Roman"/>
          <w:sz w:val="28"/>
          <w:szCs w:val="28"/>
        </w:rPr>
        <w:t>составлением акта об удалении с </w:t>
      </w:r>
      <w:r w:rsidRPr="00F0461E">
        <w:rPr>
          <w:rFonts w:ascii="Times New Roman" w:hAnsi="Times New Roman" w:cs="Times New Roman"/>
          <w:sz w:val="28"/>
          <w:szCs w:val="28"/>
        </w:rPr>
        <w:t>экзамена.</w:t>
      </w:r>
      <w:r w:rsidRPr="00F0461E">
        <w:rPr>
          <w:rFonts w:ascii="Times New Roman" w:hAnsi="Times New Roman" w:cs="Times New Roman"/>
          <w:sz w:val="28"/>
          <w:szCs w:val="28"/>
        </w:rPr>
        <w:br/>
        <w:t>В случае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если учащийся получает неудовлетворительный результат по одному из обязательных учебных предметов, он имеет право пересдать ЕГЭ по данному предмету в текущем учебном году в дополнительные сроки.</w:t>
      </w:r>
      <w:r w:rsidRPr="00F0461E">
        <w:rPr>
          <w:rFonts w:ascii="Times New Roman" w:hAnsi="Times New Roman" w:cs="Times New Roman"/>
          <w:sz w:val="28"/>
          <w:szCs w:val="28"/>
        </w:rPr>
        <w:br/>
        <w:t xml:space="preserve">Если учащимся ЕГЭ по обязательным предметам не сдан, либо им получены </w:t>
      </w:r>
      <w:r w:rsidRPr="00F0461E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неудовлетворительные результаты ЕГЭ более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чем по одному обязательному предмету, а также в случае повторной сдачи ЕГЭ по обязательному предмету с неудовлетворительным результатом, такой учащийся допускается к пересдаче экзамена не ранее 1 сентября текущего года.</w:t>
      </w:r>
      <w:r w:rsidRPr="00F0461E">
        <w:rPr>
          <w:rFonts w:ascii="Times New Roman" w:hAnsi="Times New Roman" w:cs="Times New Roman"/>
          <w:sz w:val="28"/>
          <w:szCs w:val="28"/>
        </w:rPr>
        <w:br/>
        <w:t>В случае</w:t>
      </w:r>
      <w:proofErr w:type="gramStart"/>
      <w:r w:rsidRPr="00F046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61E">
        <w:rPr>
          <w:rFonts w:ascii="Times New Roman" w:hAnsi="Times New Roman" w:cs="Times New Roman"/>
          <w:sz w:val="28"/>
          <w:szCs w:val="28"/>
        </w:rPr>
        <w:t xml:space="preserve"> если учащийся полагает, что при проведении ЕГЭ были допущены нарушения порядка проведения экзамена, а также при несогласии с выставленными баллами, он вправе подать апелляционную жалобу в конфликтную комиссию. При этом апелляцию о нарушении порядка проведения ЕГЭ следует подавать в день проведения экзамена. Апелляция о несогласии с выставленными за экзамен баллами подается в течение двух дней с момента официального объявления результатов ЕГЭ. Апелляция о несогласии с выставленными за ЕГЭ баллам</w:t>
      </w:r>
      <w:r>
        <w:rPr>
          <w:rFonts w:ascii="Times New Roman" w:hAnsi="Times New Roman" w:cs="Times New Roman"/>
          <w:sz w:val="28"/>
          <w:szCs w:val="28"/>
        </w:rPr>
        <w:t>и подается в школу, допустившую учащегося к итоговому </w:t>
      </w:r>
      <w:r w:rsidRPr="00F0461E">
        <w:rPr>
          <w:rFonts w:ascii="Times New Roman" w:hAnsi="Times New Roman" w:cs="Times New Roman"/>
          <w:sz w:val="28"/>
          <w:szCs w:val="28"/>
        </w:rPr>
        <w:t>экзамену.</w:t>
      </w:r>
      <w:r w:rsidRPr="00F0461E">
        <w:rPr>
          <w:rFonts w:ascii="Times New Roman" w:hAnsi="Times New Roman" w:cs="Times New Roman"/>
          <w:sz w:val="28"/>
          <w:szCs w:val="28"/>
        </w:rPr>
        <w:br/>
        <w:t>Апелляции о нарушении порядка проведения экзамена рассматриваются в течение двух рабочих дней, о несогласии с результат</w:t>
      </w:r>
      <w:r>
        <w:rPr>
          <w:rFonts w:ascii="Times New Roman" w:hAnsi="Times New Roman" w:cs="Times New Roman"/>
          <w:sz w:val="28"/>
          <w:szCs w:val="28"/>
        </w:rPr>
        <w:t>ом экзамена – в течение четырех рабочих </w:t>
      </w:r>
      <w:bookmarkStart w:id="0" w:name="_GoBack"/>
      <w:bookmarkEnd w:id="0"/>
      <w:r w:rsidRPr="00F0461E">
        <w:rPr>
          <w:rFonts w:ascii="Times New Roman" w:hAnsi="Times New Roman" w:cs="Times New Roman"/>
          <w:sz w:val="28"/>
          <w:szCs w:val="28"/>
        </w:rPr>
        <w:t>дней.</w:t>
      </w:r>
      <w:r w:rsidRPr="00F0461E">
        <w:rPr>
          <w:rFonts w:ascii="Times New Roman" w:hAnsi="Times New Roman" w:cs="Times New Roman"/>
          <w:sz w:val="28"/>
          <w:szCs w:val="28"/>
        </w:rPr>
        <w:br/>
        <w:t xml:space="preserve">Более подробно о порядке сдачи единого государственного экзамена можно узнать, ознакомившись с Приказом </w:t>
      </w:r>
      <w:proofErr w:type="spellStart"/>
      <w:r w:rsidRPr="00F046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0461E">
        <w:rPr>
          <w:rFonts w:ascii="Times New Roman" w:hAnsi="Times New Roman" w:cs="Times New Roman"/>
          <w:sz w:val="28"/>
          <w:szCs w:val="28"/>
        </w:rPr>
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sectPr w:rsidR="00FC30E4" w:rsidRPr="00F0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C0"/>
    <w:rsid w:val="003228C0"/>
    <w:rsid w:val="00F0461E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2018-10-22T12:51:00Z</dcterms:created>
  <dcterms:modified xsi:type="dcterms:W3CDTF">2018-10-22T12:54:00Z</dcterms:modified>
</cp:coreProperties>
</file>